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425EC" w14:textId="751AF0F8" w:rsidR="00807922" w:rsidRPr="00071DC1" w:rsidRDefault="00EA1D2F" w:rsidP="00071DC1">
      <w:pPr>
        <w:tabs>
          <w:tab w:val="right" w:leader="dot" w:pos="8828"/>
        </w:tabs>
        <w:spacing w:after="0" w:line="240" w:lineRule="auto"/>
        <w:jc w:val="center"/>
        <w:rPr>
          <w:rFonts w:cs="Arial"/>
          <w:bCs/>
        </w:rPr>
      </w:pPr>
      <w:bookmarkStart w:id="0" w:name="_GoBack"/>
      <w:bookmarkEnd w:id="0"/>
      <w:r w:rsidRPr="00071DC1">
        <w:rPr>
          <w:rFonts w:cs="Arial"/>
          <w:bCs/>
        </w:rPr>
        <w:t>TABLA DE CONTENIDO</w:t>
      </w:r>
    </w:p>
    <w:p w14:paraId="56BC8CEC" w14:textId="2C1B2190" w:rsidR="00463971" w:rsidRPr="00071DC1" w:rsidRDefault="00463971" w:rsidP="00071DC1">
      <w:pPr>
        <w:pStyle w:val="TDC1"/>
        <w:tabs>
          <w:tab w:val="right" w:leader="dot" w:pos="8828"/>
        </w:tabs>
        <w:spacing w:before="0" w:line="240" w:lineRule="auto"/>
        <w:rPr>
          <w:rFonts w:ascii="Arial" w:eastAsiaTheme="minorEastAsia" w:hAnsi="Arial" w:cs="Arial"/>
          <w:b w:val="0"/>
          <w:bCs w:val="0"/>
          <w:caps w:val="0"/>
          <w:noProof/>
          <w:lang w:eastAsia="es-CO"/>
        </w:rPr>
      </w:pPr>
      <w:r w:rsidRPr="00071DC1">
        <w:rPr>
          <w:rFonts w:ascii="Arial" w:hAnsi="Arial" w:cs="Arial"/>
          <w:bCs w:val="0"/>
        </w:rPr>
        <w:fldChar w:fldCharType="begin"/>
      </w:r>
      <w:r w:rsidRPr="00071DC1">
        <w:rPr>
          <w:rFonts w:ascii="Arial" w:hAnsi="Arial" w:cs="Arial"/>
          <w:bCs w:val="0"/>
        </w:rPr>
        <w:instrText xml:space="preserve"> TOC \o "1-3" \h \z \u </w:instrText>
      </w:r>
      <w:r w:rsidRPr="00071DC1">
        <w:rPr>
          <w:rFonts w:ascii="Arial" w:hAnsi="Arial" w:cs="Arial"/>
          <w:bCs w:val="0"/>
        </w:rPr>
        <w:fldChar w:fldCharType="separate"/>
      </w:r>
      <w:hyperlink w:anchor="_Toc200092670" w:history="1">
        <w:r w:rsidRPr="00071DC1">
          <w:rPr>
            <w:rStyle w:val="Hipervnculo"/>
            <w:rFonts w:ascii="Arial" w:hAnsi="Arial" w:cs="Arial"/>
            <w:noProof/>
          </w:rPr>
          <w:t>ACTA No. 50</w:t>
        </w:r>
        <w:r w:rsidRPr="00071DC1">
          <w:rPr>
            <w:rFonts w:ascii="Arial" w:hAnsi="Arial" w:cs="Arial"/>
            <w:noProof/>
            <w:webHidden/>
          </w:rPr>
          <w:tab/>
        </w:r>
        <w:r w:rsidRPr="00071DC1">
          <w:rPr>
            <w:rFonts w:ascii="Arial" w:hAnsi="Arial" w:cs="Arial"/>
            <w:noProof/>
            <w:webHidden/>
          </w:rPr>
          <w:fldChar w:fldCharType="begin"/>
        </w:r>
        <w:r w:rsidRPr="00071DC1">
          <w:rPr>
            <w:rFonts w:ascii="Arial" w:hAnsi="Arial" w:cs="Arial"/>
            <w:noProof/>
            <w:webHidden/>
          </w:rPr>
          <w:instrText xml:space="preserve"> PAGEREF _Toc200092670 \h </w:instrText>
        </w:r>
        <w:r w:rsidRPr="00071DC1">
          <w:rPr>
            <w:rFonts w:ascii="Arial" w:hAnsi="Arial" w:cs="Arial"/>
            <w:noProof/>
            <w:webHidden/>
          </w:rPr>
        </w:r>
        <w:r w:rsidRPr="00071DC1">
          <w:rPr>
            <w:rFonts w:ascii="Arial" w:hAnsi="Arial" w:cs="Arial"/>
            <w:noProof/>
            <w:webHidden/>
          </w:rPr>
          <w:fldChar w:fldCharType="separate"/>
        </w:r>
        <w:r w:rsidR="009F3585">
          <w:rPr>
            <w:rFonts w:ascii="Arial" w:hAnsi="Arial" w:cs="Arial"/>
            <w:noProof/>
            <w:webHidden/>
          </w:rPr>
          <w:t>7</w:t>
        </w:r>
        <w:r w:rsidRPr="00071DC1">
          <w:rPr>
            <w:rFonts w:ascii="Arial" w:hAnsi="Arial" w:cs="Arial"/>
            <w:noProof/>
            <w:webHidden/>
          </w:rPr>
          <w:fldChar w:fldCharType="end"/>
        </w:r>
      </w:hyperlink>
    </w:p>
    <w:p w14:paraId="66D78D52" w14:textId="517F0F0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71" w:history="1">
        <w:r w:rsidR="00463971" w:rsidRPr="00071DC1">
          <w:rPr>
            <w:rStyle w:val="Hipervnculo"/>
            <w:rFonts w:ascii="Arial" w:hAnsi="Arial" w:cs="Arial"/>
            <w:noProof/>
            <w:sz w:val="24"/>
            <w:szCs w:val="24"/>
          </w:rPr>
          <w:t>(Martes, 27 de Mayo de 2025)</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_Toc200092671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7</w:t>
        </w:r>
        <w:r w:rsidR="00463971" w:rsidRPr="00071DC1">
          <w:rPr>
            <w:rFonts w:ascii="Arial" w:hAnsi="Arial" w:cs="Arial"/>
            <w:noProof/>
            <w:webHidden/>
            <w:sz w:val="24"/>
            <w:szCs w:val="24"/>
          </w:rPr>
          <w:fldChar w:fldCharType="end"/>
        </w:r>
      </w:hyperlink>
    </w:p>
    <w:p w14:paraId="76556C6F" w14:textId="6B38AD87"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73"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_Toc200092673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7</w:t>
        </w:r>
        <w:r w:rsidR="00463971" w:rsidRPr="00071DC1">
          <w:rPr>
            <w:rFonts w:ascii="Arial" w:hAnsi="Arial" w:cs="Arial"/>
            <w:noProof/>
            <w:webHidden/>
            <w:sz w:val="24"/>
            <w:szCs w:val="24"/>
          </w:rPr>
          <w:fldChar w:fldCharType="end"/>
        </w:r>
      </w:hyperlink>
    </w:p>
    <w:p w14:paraId="462DE2DF" w14:textId="7A919B3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74" w:history="1">
        <w:r w:rsidR="00463971" w:rsidRPr="00071DC1">
          <w:rPr>
            <w:rStyle w:val="Hipervnculo"/>
            <w:rFonts w:ascii="Arial" w:hAnsi="Arial" w:cs="Arial"/>
            <w:noProof/>
            <w:sz w:val="24"/>
            <w:szCs w:val="24"/>
          </w:rPr>
          <w:t>SUBSECRETARIA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_Toc200092674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7</w:t>
        </w:r>
        <w:r w:rsidR="00463971" w:rsidRPr="00071DC1">
          <w:rPr>
            <w:rFonts w:ascii="Arial" w:hAnsi="Arial" w:cs="Arial"/>
            <w:noProof/>
            <w:webHidden/>
            <w:sz w:val="24"/>
            <w:szCs w:val="24"/>
          </w:rPr>
          <w:fldChar w:fldCharType="end"/>
        </w:r>
      </w:hyperlink>
    </w:p>
    <w:p w14:paraId="69656B49" w14:textId="5599364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75" w:history="1">
        <w:r w:rsidR="00463971" w:rsidRPr="00071DC1">
          <w:rPr>
            <w:rStyle w:val="Hipervnculo"/>
            <w:rFonts w:ascii="Arial" w:hAnsi="Arial" w:cs="Arial"/>
            <w:noProof/>
            <w:sz w:val="24"/>
            <w:szCs w:val="24"/>
          </w:rPr>
          <w:t>Contestaron a lista los Honorables Representantes:</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_Toc200092675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7</w:t>
        </w:r>
        <w:r w:rsidR="00463971" w:rsidRPr="00071DC1">
          <w:rPr>
            <w:rFonts w:ascii="Arial" w:hAnsi="Arial" w:cs="Arial"/>
            <w:noProof/>
            <w:webHidden/>
            <w:sz w:val="24"/>
            <w:szCs w:val="24"/>
          </w:rPr>
          <w:fldChar w:fldCharType="end"/>
        </w:r>
      </w:hyperlink>
    </w:p>
    <w:p w14:paraId="72D1CD65" w14:textId="638B528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76"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_Toc200092676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7</w:t>
        </w:r>
        <w:r w:rsidR="00463971" w:rsidRPr="00071DC1">
          <w:rPr>
            <w:rFonts w:ascii="Arial" w:hAnsi="Arial" w:cs="Arial"/>
            <w:noProof/>
            <w:webHidden/>
            <w:sz w:val="24"/>
            <w:szCs w:val="24"/>
          </w:rPr>
          <w:fldChar w:fldCharType="end"/>
        </w:r>
      </w:hyperlink>
    </w:p>
    <w:p w14:paraId="75C1A1E3" w14:textId="6A2D560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77" w:history="1">
        <w:r w:rsidR="00463971" w:rsidRPr="00071DC1">
          <w:rPr>
            <w:rStyle w:val="Hipervnculo"/>
            <w:rFonts w:ascii="Arial" w:hAnsi="Arial" w:cs="Arial"/>
            <w:noProof/>
            <w:sz w:val="24"/>
            <w:szCs w:val="24"/>
          </w:rPr>
          <w:t>La Presidencia concede el uso de la palabra al H.R. Hernán Darío Cadavid Márquez.</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_Toc200092677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8</w:t>
        </w:r>
        <w:r w:rsidR="00463971" w:rsidRPr="00071DC1">
          <w:rPr>
            <w:rFonts w:ascii="Arial" w:hAnsi="Arial" w:cs="Arial"/>
            <w:noProof/>
            <w:webHidden/>
            <w:sz w:val="24"/>
            <w:szCs w:val="24"/>
          </w:rPr>
          <w:fldChar w:fldCharType="end"/>
        </w:r>
      </w:hyperlink>
    </w:p>
    <w:p w14:paraId="206C6798" w14:textId="6FEF4739"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78"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_Toc200092678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9</w:t>
        </w:r>
        <w:r w:rsidR="00463971" w:rsidRPr="00071DC1">
          <w:rPr>
            <w:rFonts w:ascii="Arial" w:hAnsi="Arial" w:cs="Arial"/>
            <w:noProof/>
            <w:webHidden/>
            <w:sz w:val="24"/>
            <w:szCs w:val="24"/>
          </w:rPr>
          <w:fldChar w:fldCharType="end"/>
        </w:r>
      </w:hyperlink>
    </w:p>
    <w:p w14:paraId="79CEFBDF" w14:textId="26A36A96"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79" w:history="1">
        <w:r w:rsidR="00463971" w:rsidRPr="00071DC1">
          <w:rPr>
            <w:rStyle w:val="Hipervnculo"/>
            <w:rFonts w:ascii="Arial" w:hAnsi="Arial" w:cs="Arial"/>
            <w:noProof/>
            <w:sz w:val="24"/>
            <w:szCs w:val="24"/>
          </w:rPr>
          <w:t>SUBSECRETARIA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_Toc200092679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9</w:t>
        </w:r>
        <w:r w:rsidR="00463971" w:rsidRPr="00071DC1">
          <w:rPr>
            <w:rFonts w:ascii="Arial" w:hAnsi="Arial" w:cs="Arial"/>
            <w:noProof/>
            <w:webHidden/>
            <w:sz w:val="24"/>
            <w:szCs w:val="24"/>
          </w:rPr>
          <w:fldChar w:fldCharType="end"/>
        </w:r>
      </w:hyperlink>
    </w:p>
    <w:p w14:paraId="14A1890F" w14:textId="41F2665C"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80"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_Toc200092680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9</w:t>
        </w:r>
        <w:r w:rsidR="00463971" w:rsidRPr="00071DC1">
          <w:rPr>
            <w:rFonts w:ascii="Arial" w:hAnsi="Arial" w:cs="Arial"/>
            <w:noProof/>
            <w:webHidden/>
            <w:sz w:val="24"/>
            <w:szCs w:val="24"/>
          </w:rPr>
          <w:fldChar w:fldCharType="end"/>
        </w:r>
      </w:hyperlink>
    </w:p>
    <w:p w14:paraId="1413BF6C" w14:textId="3E9EC8A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81" w:history="1">
        <w:r w:rsidR="00463971" w:rsidRPr="00071DC1">
          <w:rPr>
            <w:rStyle w:val="Hipervnculo"/>
            <w:rFonts w:ascii="Arial" w:hAnsi="Arial" w:cs="Arial"/>
            <w:noProof/>
            <w:sz w:val="24"/>
            <w:szCs w:val="24"/>
          </w:rPr>
          <w:t>La Presidencia concede el uso de la palabra al H.R. Juan Daniel Peñuela Calvache.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_Toc200092681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9</w:t>
        </w:r>
        <w:r w:rsidR="00463971" w:rsidRPr="00071DC1">
          <w:rPr>
            <w:rFonts w:ascii="Arial" w:hAnsi="Arial" w:cs="Arial"/>
            <w:noProof/>
            <w:webHidden/>
            <w:sz w:val="24"/>
            <w:szCs w:val="24"/>
          </w:rPr>
          <w:fldChar w:fldCharType="end"/>
        </w:r>
      </w:hyperlink>
    </w:p>
    <w:p w14:paraId="54A343D6" w14:textId="094BFA85"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82"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_Toc200092682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9</w:t>
        </w:r>
        <w:r w:rsidR="00463971" w:rsidRPr="00071DC1">
          <w:rPr>
            <w:rFonts w:ascii="Arial" w:hAnsi="Arial" w:cs="Arial"/>
            <w:noProof/>
            <w:webHidden/>
            <w:sz w:val="24"/>
            <w:szCs w:val="24"/>
          </w:rPr>
          <w:fldChar w:fldCharType="end"/>
        </w:r>
      </w:hyperlink>
    </w:p>
    <w:p w14:paraId="166E4C06" w14:textId="3A35EC9F"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83" w:history="1">
        <w:r w:rsidR="00463971" w:rsidRPr="00071DC1">
          <w:rPr>
            <w:rStyle w:val="Hipervnculo"/>
            <w:rFonts w:ascii="Arial" w:hAnsi="Arial" w:cs="Arial"/>
            <w:noProof/>
            <w:sz w:val="24"/>
            <w:szCs w:val="24"/>
          </w:rPr>
          <w:t>SUBSECRETARIA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_Toc200092683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9</w:t>
        </w:r>
        <w:r w:rsidR="00463971" w:rsidRPr="00071DC1">
          <w:rPr>
            <w:rFonts w:ascii="Arial" w:hAnsi="Arial" w:cs="Arial"/>
            <w:noProof/>
            <w:webHidden/>
            <w:sz w:val="24"/>
            <w:szCs w:val="24"/>
          </w:rPr>
          <w:fldChar w:fldCharType="end"/>
        </w:r>
      </w:hyperlink>
    </w:p>
    <w:p w14:paraId="20674F82" w14:textId="01FEBBE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84"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_Toc200092684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10</w:t>
        </w:r>
        <w:r w:rsidR="00463971" w:rsidRPr="00071DC1">
          <w:rPr>
            <w:rFonts w:ascii="Arial" w:hAnsi="Arial" w:cs="Arial"/>
            <w:noProof/>
            <w:webHidden/>
            <w:sz w:val="24"/>
            <w:szCs w:val="24"/>
          </w:rPr>
          <w:fldChar w:fldCharType="end"/>
        </w:r>
      </w:hyperlink>
    </w:p>
    <w:p w14:paraId="3661F316" w14:textId="036852BB"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85" w:history="1">
        <w:r w:rsidR="00463971" w:rsidRPr="00071DC1">
          <w:rPr>
            <w:rStyle w:val="Hipervnculo"/>
            <w:rFonts w:ascii="Arial" w:hAnsi="Arial" w:cs="Arial"/>
            <w:noProof/>
            <w:sz w:val="24"/>
            <w:szCs w:val="24"/>
          </w:rPr>
          <w:t>SUBSECRETARIA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_Toc200092685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10</w:t>
        </w:r>
        <w:r w:rsidR="00463971" w:rsidRPr="00071DC1">
          <w:rPr>
            <w:rFonts w:ascii="Arial" w:hAnsi="Arial" w:cs="Arial"/>
            <w:noProof/>
            <w:webHidden/>
            <w:sz w:val="24"/>
            <w:szCs w:val="24"/>
          </w:rPr>
          <w:fldChar w:fldCharType="end"/>
        </w:r>
      </w:hyperlink>
    </w:p>
    <w:p w14:paraId="66B76A0F" w14:textId="627A143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86"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_Toc200092686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10</w:t>
        </w:r>
        <w:r w:rsidR="00463971" w:rsidRPr="00071DC1">
          <w:rPr>
            <w:rFonts w:ascii="Arial" w:hAnsi="Arial" w:cs="Arial"/>
            <w:noProof/>
            <w:webHidden/>
            <w:sz w:val="24"/>
            <w:szCs w:val="24"/>
          </w:rPr>
          <w:fldChar w:fldCharType="end"/>
        </w:r>
      </w:hyperlink>
    </w:p>
    <w:p w14:paraId="256C9DD6" w14:textId="650D8C85"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87"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_Toc200092687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10</w:t>
        </w:r>
        <w:r w:rsidR="00463971" w:rsidRPr="00071DC1">
          <w:rPr>
            <w:rFonts w:ascii="Arial" w:hAnsi="Arial" w:cs="Arial"/>
            <w:noProof/>
            <w:webHidden/>
            <w:sz w:val="24"/>
            <w:szCs w:val="24"/>
          </w:rPr>
          <w:fldChar w:fldCharType="end"/>
        </w:r>
      </w:hyperlink>
    </w:p>
    <w:p w14:paraId="52EFF328" w14:textId="22DDADBC"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88" w:history="1">
        <w:r w:rsidR="00463971" w:rsidRPr="00071DC1">
          <w:rPr>
            <w:rStyle w:val="Hipervnculo"/>
            <w:rFonts w:ascii="Arial" w:hAnsi="Arial" w:cs="Arial"/>
            <w:noProof/>
            <w:sz w:val="24"/>
            <w:szCs w:val="24"/>
          </w:rPr>
          <w:t>Contestaron a lista los Honorables Representantes:</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_Toc200092688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10</w:t>
        </w:r>
        <w:r w:rsidR="00463971" w:rsidRPr="00071DC1">
          <w:rPr>
            <w:rFonts w:ascii="Arial" w:hAnsi="Arial" w:cs="Arial"/>
            <w:noProof/>
            <w:webHidden/>
            <w:sz w:val="24"/>
            <w:szCs w:val="24"/>
          </w:rPr>
          <w:fldChar w:fldCharType="end"/>
        </w:r>
      </w:hyperlink>
    </w:p>
    <w:p w14:paraId="5A502C42" w14:textId="2750652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89"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_Toc200092689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11</w:t>
        </w:r>
        <w:r w:rsidR="00463971" w:rsidRPr="00071DC1">
          <w:rPr>
            <w:rFonts w:ascii="Arial" w:hAnsi="Arial" w:cs="Arial"/>
            <w:noProof/>
            <w:webHidden/>
            <w:sz w:val="24"/>
            <w:szCs w:val="24"/>
          </w:rPr>
          <w:fldChar w:fldCharType="end"/>
        </w:r>
      </w:hyperlink>
    </w:p>
    <w:p w14:paraId="50BEBAF0" w14:textId="6F6F5137"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90"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_Toc200092690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11</w:t>
        </w:r>
        <w:r w:rsidR="00463971" w:rsidRPr="00071DC1">
          <w:rPr>
            <w:rFonts w:ascii="Arial" w:hAnsi="Arial" w:cs="Arial"/>
            <w:noProof/>
            <w:webHidden/>
            <w:sz w:val="24"/>
            <w:szCs w:val="24"/>
          </w:rPr>
          <w:fldChar w:fldCharType="end"/>
        </w:r>
      </w:hyperlink>
    </w:p>
    <w:p w14:paraId="401676A8" w14:textId="350D9D9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91"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_Toc200092691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11</w:t>
        </w:r>
        <w:r w:rsidR="00463971" w:rsidRPr="00071DC1">
          <w:rPr>
            <w:rFonts w:ascii="Arial" w:hAnsi="Arial" w:cs="Arial"/>
            <w:noProof/>
            <w:webHidden/>
            <w:sz w:val="24"/>
            <w:szCs w:val="24"/>
          </w:rPr>
          <w:fldChar w:fldCharType="end"/>
        </w:r>
      </w:hyperlink>
    </w:p>
    <w:p w14:paraId="38D2F355" w14:textId="000E0CAB"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692" w:history="1">
        <w:r w:rsidR="00463971" w:rsidRPr="00071DC1">
          <w:rPr>
            <w:rStyle w:val="Hipervnculo"/>
            <w:rFonts w:ascii="Arial" w:eastAsia="Times New Roman" w:hAnsi="Arial" w:cs="Arial"/>
            <w:noProof/>
            <w:sz w:val="24"/>
            <w:szCs w:val="24"/>
            <w:lang w:eastAsia="es-ES"/>
          </w:rPr>
          <w:t>ORDEN DEL DÍA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_Toc200092692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11</w:t>
        </w:r>
        <w:r w:rsidR="00463971" w:rsidRPr="00071DC1">
          <w:rPr>
            <w:rFonts w:ascii="Arial" w:hAnsi="Arial" w:cs="Arial"/>
            <w:noProof/>
            <w:webHidden/>
            <w:sz w:val="24"/>
            <w:szCs w:val="24"/>
          </w:rPr>
          <w:fldChar w:fldCharType="end"/>
        </w:r>
      </w:hyperlink>
    </w:p>
    <w:p w14:paraId="0FCDD7BA" w14:textId="05623C7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93"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_Toc200092693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16</w:t>
        </w:r>
        <w:r w:rsidR="00463971" w:rsidRPr="00071DC1">
          <w:rPr>
            <w:rFonts w:ascii="Arial" w:hAnsi="Arial" w:cs="Arial"/>
            <w:noProof/>
            <w:webHidden/>
            <w:sz w:val="24"/>
            <w:szCs w:val="24"/>
          </w:rPr>
          <w:fldChar w:fldCharType="end"/>
        </w:r>
      </w:hyperlink>
    </w:p>
    <w:p w14:paraId="66D9B7DC" w14:textId="12219A09"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94"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_Toc200092694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16</w:t>
        </w:r>
        <w:r w:rsidR="00463971" w:rsidRPr="00071DC1">
          <w:rPr>
            <w:rFonts w:ascii="Arial" w:hAnsi="Arial" w:cs="Arial"/>
            <w:noProof/>
            <w:webHidden/>
            <w:sz w:val="24"/>
            <w:szCs w:val="24"/>
          </w:rPr>
          <w:fldChar w:fldCharType="end"/>
        </w:r>
      </w:hyperlink>
    </w:p>
    <w:p w14:paraId="496F6317" w14:textId="780B40F1"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695"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_Toc200092695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16</w:t>
        </w:r>
        <w:r w:rsidR="00463971" w:rsidRPr="00071DC1">
          <w:rPr>
            <w:rFonts w:ascii="Arial" w:hAnsi="Arial" w:cs="Arial"/>
            <w:noProof/>
            <w:webHidden/>
            <w:sz w:val="24"/>
            <w:szCs w:val="24"/>
          </w:rPr>
          <w:fldChar w:fldCharType="end"/>
        </w:r>
      </w:hyperlink>
    </w:p>
    <w:p w14:paraId="51393FF9" w14:textId="1334000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96"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_Toc200092696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17</w:t>
        </w:r>
        <w:r w:rsidR="00463971" w:rsidRPr="00071DC1">
          <w:rPr>
            <w:rFonts w:ascii="Arial" w:hAnsi="Arial" w:cs="Arial"/>
            <w:noProof/>
            <w:webHidden/>
            <w:sz w:val="24"/>
            <w:szCs w:val="24"/>
          </w:rPr>
          <w:fldChar w:fldCharType="end"/>
        </w:r>
      </w:hyperlink>
    </w:p>
    <w:p w14:paraId="1C580C66" w14:textId="5442C0D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97"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_Toc200092697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17</w:t>
        </w:r>
        <w:r w:rsidR="00463971" w:rsidRPr="00071DC1">
          <w:rPr>
            <w:rFonts w:ascii="Arial" w:hAnsi="Arial" w:cs="Arial"/>
            <w:noProof/>
            <w:webHidden/>
            <w:sz w:val="24"/>
            <w:szCs w:val="24"/>
          </w:rPr>
          <w:fldChar w:fldCharType="end"/>
        </w:r>
      </w:hyperlink>
    </w:p>
    <w:p w14:paraId="78E06FD4" w14:textId="4D1085ED"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98"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_Toc200092698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17</w:t>
        </w:r>
        <w:r w:rsidR="00463971" w:rsidRPr="00071DC1">
          <w:rPr>
            <w:rFonts w:ascii="Arial" w:hAnsi="Arial" w:cs="Arial"/>
            <w:noProof/>
            <w:webHidden/>
            <w:sz w:val="24"/>
            <w:szCs w:val="24"/>
          </w:rPr>
          <w:fldChar w:fldCharType="end"/>
        </w:r>
      </w:hyperlink>
    </w:p>
    <w:p w14:paraId="552F22DB" w14:textId="16C8B53C"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699"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_Toc200092699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17</w:t>
        </w:r>
        <w:r w:rsidR="00463971" w:rsidRPr="00071DC1">
          <w:rPr>
            <w:rFonts w:ascii="Arial" w:hAnsi="Arial" w:cs="Arial"/>
            <w:noProof/>
            <w:webHidden/>
            <w:sz w:val="24"/>
            <w:szCs w:val="24"/>
          </w:rPr>
          <w:fldChar w:fldCharType="end"/>
        </w:r>
      </w:hyperlink>
    </w:p>
    <w:p w14:paraId="0C591BBB" w14:textId="49BFF335"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00"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_Toc200092700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17</w:t>
        </w:r>
        <w:r w:rsidR="00463971" w:rsidRPr="00071DC1">
          <w:rPr>
            <w:rFonts w:ascii="Arial" w:hAnsi="Arial" w:cs="Arial"/>
            <w:noProof/>
            <w:webHidden/>
            <w:sz w:val="24"/>
            <w:szCs w:val="24"/>
          </w:rPr>
          <w:fldChar w:fldCharType="end"/>
        </w:r>
      </w:hyperlink>
    </w:p>
    <w:p w14:paraId="51898530" w14:textId="75D0F26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01"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_Toc200092701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18</w:t>
        </w:r>
        <w:r w:rsidR="00463971" w:rsidRPr="00071DC1">
          <w:rPr>
            <w:rFonts w:ascii="Arial" w:hAnsi="Arial" w:cs="Arial"/>
            <w:noProof/>
            <w:webHidden/>
            <w:sz w:val="24"/>
            <w:szCs w:val="24"/>
          </w:rPr>
          <w:fldChar w:fldCharType="end"/>
        </w:r>
      </w:hyperlink>
    </w:p>
    <w:p w14:paraId="23C75B61" w14:textId="54E8BB65"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702"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_Toc200092702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18</w:t>
        </w:r>
        <w:r w:rsidR="00463971" w:rsidRPr="00071DC1">
          <w:rPr>
            <w:rFonts w:ascii="Arial" w:hAnsi="Arial" w:cs="Arial"/>
            <w:noProof/>
            <w:webHidden/>
            <w:sz w:val="24"/>
            <w:szCs w:val="24"/>
          </w:rPr>
          <w:fldChar w:fldCharType="end"/>
        </w:r>
      </w:hyperlink>
    </w:p>
    <w:p w14:paraId="32096305" w14:textId="2051F17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03"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_Toc200092703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18</w:t>
        </w:r>
        <w:r w:rsidR="00463971" w:rsidRPr="00071DC1">
          <w:rPr>
            <w:rFonts w:ascii="Arial" w:hAnsi="Arial" w:cs="Arial"/>
            <w:noProof/>
            <w:webHidden/>
            <w:sz w:val="24"/>
            <w:szCs w:val="24"/>
          </w:rPr>
          <w:fldChar w:fldCharType="end"/>
        </w:r>
      </w:hyperlink>
    </w:p>
    <w:p w14:paraId="2D2874EF" w14:textId="537DC818"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04"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_Toc200092704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18</w:t>
        </w:r>
        <w:r w:rsidR="00463971" w:rsidRPr="00071DC1">
          <w:rPr>
            <w:rFonts w:ascii="Arial" w:hAnsi="Arial" w:cs="Arial"/>
            <w:noProof/>
            <w:webHidden/>
            <w:sz w:val="24"/>
            <w:szCs w:val="24"/>
          </w:rPr>
          <w:fldChar w:fldCharType="end"/>
        </w:r>
      </w:hyperlink>
    </w:p>
    <w:p w14:paraId="041ABE8F" w14:textId="051575BF"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05"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_Toc200092705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18</w:t>
        </w:r>
        <w:r w:rsidR="00463971" w:rsidRPr="00071DC1">
          <w:rPr>
            <w:rFonts w:ascii="Arial" w:hAnsi="Arial" w:cs="Arial"/>
            <w:noProof/>
            <w:webHidden/>
            <w:sz w:val="24"/>
            <w:szCs w:val="24"/>
          </w:rPr>
          <w:fldChar w:fldCharType="end"/>
        </w:r>
      </w:hyperlink>
    </w:p>
    <w:p w14:paraId="110D1D3D" w14:textId="3BFB326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06" w:history="1">
        <w:r w:rsidR="00463971" w:rsidRPr="00071DC1">
          <w:rPr>
            <w:rStyle w:val="Hipervnculo"/>
            <w:rFonts w:ascii="Arial" w:hAnsi="Arial" w:cs="Arial"/>
            <w:noProof/>
            <w:sz w:val="24"/>
            <w:szCs w:val="24"/>
          </w:rPr>
          <w:t>La Presidencia concede el uso de la palabra al H.R. Pedro José Suárez Vacca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_Toc200092706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19</w:t>
        </w:r>
        <w:r w:rsidR="00463971" w:rsidRPr="00071DC1">
          <w:rPr>
            <w:rFonts w:ascii="Arial" w:hAnsi="Arial" w:cs="Arial"/>
            <w:noProof/>
            <w:webHidden/>
            <w:sz w:val="24"/>
            <w:szCs w:val="24"/>
          </w:rPr>
          <w:fldChar w:fldCharType="end"/>
        </w:r>
      </w:hyperlink>
    </w:p>
    <w:p w14:paraId="3F2763DC" w14:textId="2AE5FE0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07"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_Toc200092707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19</w:t>
        </w:r>
        <w:r w:rsidR="00463971" w:rsidRPr="00071DC1">
          <w:rPr>
            <w:rFonts w:ascii="Arial" w:hAnsi="Arial" w:cs="Arial"/>
            <w:noProof/>
            <w:webHidden/>
            <w:sz w:val="24"/>
            <w:szCs w:val="24"/>
          </w:rPr>
          <w:fldChar w:fldCharType="end"/>
        </w:r>
      </w:hyperlink>
    </w:p>
    <w:p w14:paraId="652EB953" w14:textId="67D18A53"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08"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_Toc200092708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19</w:t>
        </w:r>
        <w:r w:rsidR="00463971" w:rsidRPr="00071DC1">
          <w:rPr>
            <w:rFonts w:ascii="Arial" w:hAnsi="Arial" w:cs="Arial"/>
            <w:noProof/>
            <w:webHidden/>
            <w:sz w:val="24"/>
            <w:szCs w:val="24"/>
          </w:rPr>
          <w:fldChar w:fldCharType="end"/>
        </w:r>
      </w:hyperlink>
    </w:p>
    <w:p w14:paraId="4C888D27" w14:textId="65C165D7"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09"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_Toc200092709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20</w:t>
        </w:r>
        <w:r w:rsidR="00463971" w:rsidRPr="00071DC1">
          <w:rPr>
            <w:rFonts w:ascii="Arial" w:hAnsi="Arial" w:cs="Arial"/>
            <w:noProof/>
            <w:webHidden/>
            <w:sz w:val="24"/>
            <w:szCs w:val="24"/>
          </w:rPr>
          <w:fldChar w:fldCharType="end"/>
        </w:r>
      </w:hyperlink>
    </w:p>
    <w:p w14:paraId="2D9BEF81" w14:textId="37A9D419"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10"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_Toc200092710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20</w:t>
        </w:r>
        <w:r w:rsidR="00463971" w:rsidRPr="00071DC1">
          <w:rPr>
            <w:rFonts w:ascii="Arial" w:hAnsi="Arial" w:cs="Arial"/>
            <w:noProof/>
            <w:webHidden/>
            <w:sz w:val="24"/>
            <w:szCs w:val="24"/>
          </w:rPr>
          <w:fldChar w:fldCharType="end"/>
        </w:r>
      </w:hyperlink>
    </w:p>
    <w:p w14:paraId="523FF5A3" w14:textId="2630379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11"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_Toc200092711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20</w:t>
        </w:r>
        <w:r w:rsidR="00463971" w:rsidRPr="00071DC1">
          <w:rPr>
            <w:rFonts w:ascii="Arial" w:hAnsi="Arial" w:cs="Arial"/>
            <w:noProof/>
            <w:webHidden/>
            <w:sz w:val="24"/>
            <w:szCs w:val="24"/>
          </w:rPr>
          <w:fldChar w:fldCharType="end"/>
        </w:r>
      </w:hyperlink>
    </w:p>
    <w:p w14:paraId="7ABF5CE1" w14:textId="6672600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12"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_Toc200092712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20</w:t>
        </w:r>
        <w:r w:rsidR="00463971" w:rsidRPr="00071DC1">
          <w:rPr>
            <w:rFonts w:ascii="Arial" w:hAnsi="Arial" w:cs="Arial"/>
            <w:noProof/>
            <w:webHidden/>
            <w:sz w:val="24"/>
            <w:szCs w:val="24"/>
          </w:rPr>
          <w:fldChar w:fldCharType="end"/>
        </w:r>
      </w:hyperlink>
    </w:p>
    <w:p w14:paraId="1A5B2ECF" w14:textId="612F91E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13"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_Toc200092713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21</w:t>
        </w:r>
        <w:r w:rsidR="00463971" w:rsidRPr="00071DC1">
          <w:rPr>
            <w:rFonts w:ascii="Arial" w:hAnsi="Arial" w:cs="Arial"/>
            <w:noProof/>
            <w:webHidden/>
            <w:sz w:val="24"/>
            <w:szCs w:val="24"/>
          </w:rPr>
          <w:fldChar w:fldCharType="end"/>
        </w:r>
      </w:hyperlink>
    </w:p>
    <w:p w14:paraId="371F7379" w14:textId="08D29F88"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14" w:history="1">
        <w:r w:rsidR="00463971" w:rsidRPr="00071DC1">
          <w:rPr>
            <w:rStyle w:val="Hipervnculo"/>
            <w:rFonts w:ascii="Arial" w:hAnsi="Arial" w:cs="Arial"/>
            <w:noProof/>
            <w:sz w:val="24"/>
            <w:szCs w:val="24"/>
          </w:rPr>
          <w:t>La Presidencia concede el uso de la palabra al H.R. Gabriel Becerra Yañez</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_Toc200092714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21</w:t>
        </w:r>
        <w:r w:rsidR="00463971" w:rsidRPr="00071DC1">
          <w:rPr>
            <w:rFonts w:ascii="Arial" w:hAnsi="Arial" w:cs="Arial"/>
            <w:noProof/>
            <w:webHidden/>
            <w:sz w:val="24"/>
            <w:szCs w:val="24"/>
          </w:rPr>
          <w:fldChar w:fldCharType="end"/>
        </w:r>
      </w:hyperlink>
    </w:p>
    <w:p w14:paraId="4C9DAC3E" w14:textId="6EE6B40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15"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_Toc200092715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21</w:t>
        </w:r>
        <w:r w:rsidR="00463971" w:rsidRPr="00071DC1">
          <w:rPr>
            <w:rFonts w:ascii="Arial" w:hAnsi="Arial" w:cs="Arial"/>
            <w:noProof/>
            <w:webHidden/>
            <w:sz w:val="24"/>
            <w:szCs w:val="24"/>
          </w:rPr>
          <w:fldChar w:fldCharType="end"/>
        </w:r>
      </w:hyperlink>
    </w:p>
    <w:p w14:paraId="57E5A4B5" w14:textId="1ACD26C7"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16" w:history="1">
        <w:r w:rsidR="00463971" w:rsidRPr="00071DC1">
          <w:rPr>
            <w:rStyle w:val="Hipervnculo"/>
            <w:rFonts w:ascii="Arial" w:hAnsi="Arial" w:cs="Arial"/>
            <w:noProof/>
            <w:sz w:val="24"/>
            <w:szCs w:val="24"/>
          </w:rPr>
          <w:t>Continúa con el uso de la palabra el H.R. Gabriel Becerra Yañez</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_Toc200092716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21</w:t>
        </w:r>
        <w:r w:rsidR="00463971" w:rsidRPr="00071DC1">
          <w:rPr>
            <w:rFonts w:ascii="Arial" w:hAnsi="Arial" w:cs="Arial"/>
            <w:noProof/>
            <w:webHidden/>
            <w:sz w:val="24"/>
            <w:szCs w:val="24"/>
          </w:rPr>
          <w:fldChar w:fldCharType="end"/>
        </w:r>
      </w:hyperlink>
    </w:p>
    <w:p w14:paraId="1FEC99F5" w14:textId="274432A8"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17"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_Toc200092717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23</w:t>
        </w:r>
        <w:r w:rsidR="00463971" w:rsidRPr="00071DC1">
          <w:rPr>
            <w:rFonts w:ascii="Arial" w:hAnsi="Arial" w:cs="Arial"/>
            <w:noProof/>
            <w:webHidden/>
            <w:sz w:val="24"/>
            <w:szCs w:val="24"/>
          </w:rPr>
          <w:fldChar w:fldCharType="end"/>
        </w:r>
      </w:hyperlink>
    </w:p>
    <w:p w14:paraId="52DB1C8D" w14:textId="171E5AC8"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18" w:history="1">
        <w:r w:rsidR="00463971" w:rsidRPr="00071DC1">
          <w:rPr>
            <w:rStyle w:val="Hipervnculo"/>
            <w:rFonts w:ascii="Arial" w:hAnsi="Arial" w:cs="Arial"/>
            <w:noProof/>
            <w:sz w:val="24"/>
            <w:szCs w:val="24"/>
          </w:rPr>
          <w:t>La Presidencia concede el uso de la palabra a la H.R. Piedad Correal Rubiano</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_Toc200092718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23</w:t>
        </w:r>
        <w:r w:rsidR="00463971" w:rsidRPr="00071DC1">
          <w:rPr>
            <w:rFonts w:ascii="Arial" w:hAnsi="Arial" w:cs="Arial"/>
            <w:noProof/>
            <w:webHidden/>
            <w:sz w:val="24"/>
            <w:szCs w:val="24"/>
          </w:rPr>
          <w:fldChar w:fldCharType="end"/>
        </w:r>
      </w:hyperlink>
    </w:p>
    <w:p w14:paraId="3AE3312D" w14:textId="086621B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19"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_Toc200092719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24</w:t>
        </w:r>
        <w:r w:rsidR="00463971" w:rsidRPr="00071DC1">
          <w:rPr>
            <w:rFonts w:ascii="Arial" w:hAnsi="Arial" w:cs="Arial"/>
            <w:noProof/>
            <w:webHidden/>
            <w:sz w:val="24"/>
            <w:szCs w:val="24"/>
          </w:rPr>
          <w:fldChar w:fldCharType="end"/>
        </w:r>
      </w:hyperlink>
    </w:p>
    <w:p w14:paraId="38E27107" w14:textId="1F38E1D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20" w:history="1">
        <w:r w:rsidR="00463971" w:rsidRPr="00071DC1">
          <w:rPr>
            <w:rStyle w:val="Hipervnculo"/>
            <w:rFonts w:ascii="Arial" w:hAnsi="Arial" w:cs="Arial"/>
            <w:noProof/>
            <w:sz w:val="24"/>
            <w:szCs w:val="24"/>
          </w:rPr>
          <w:t>La Presidencia concede el uso de la palabra al H.R. Hernán Darío Cadavid Márquez</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_Toc200092720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24</w:t>
        </w:r>
        <w:r w:rsidR="00463971" w:rsidRPr="00071DC1">
          <w:rPr>
            <w:rFonts w:ascii="Arial" w:hAnsi="Arial" w:cs="Arial"/>
            <w:noProof/>
            <w:webHidden/>
            <w:sz w:val="24"/>
            <w:szCs w:val="24"/>
          </w:rPr>
          <w:fldChar w:fldCharType="end"/>
        </w:r>
      </w:hyperlink>
    </w:p>
    <w:p w14:paraId="6216DFAD" w14:textId="1821BE3C"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21"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_Toc200092721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24</w:t>
        </w:r>
        <w:r w:rsidR="00463971" w:rsidRPr="00071DC1">
          <w:rPr>
            <w:rFonts w:ascii="Arial" w:hAnsi="Arial" w:cs="Arial"/>
            <w:noProof/>
            <w:webHidden/>
            <w:sz w:val="24"/>
            <w:szCs w:val="24"/>
          </w:rPr>
          <w:fldChar w:fldCharType="end"/>
        </w:r>
      </w:hyperlink>
    </w:p>
    <w:p w14:paraId="228FCA4A" w14:textId="4B52C3F3"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22" w:history="1">
        <w:r w:rsidR="00463971" w:rsidRPr="00071DC1">
          <w:rPr>
            <w:rStyle w:val="Hipervnculo"/>
            <w:rFonts w:ascii="Arial" w:hAnsi="Arial" w:cs="Arial"/>
            <w:noProof/>
            <w:sz w:val="24"/>
            <w:szCs w:val="24"/>
          </w:rPr>
          <w:t>La Presidencia concede el uso de la palabra al H.R. Jorge Eliécer Tamayo Marulanda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_Toc200092722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24</w:t>
        </w:r>
        <w:r w:rsidR="00463971" w:rsidRPr="00071DC1">
          <w:rPr>
            <w:rFonts w:ascii="Arial" w:hAnsi="Arial" w:cs="Arial"/>
            <w:noProof/>
            <w:webHidden/>
            <w:sz w:val="24"/>
            <w:szCs w:val="24"/>
          </w:rPr>
          <w:fldChar w:fldCharType="end"/>
        </w:r>
      </w:hyperlink>
    </w:p>
    <w:p w14:paraId="01503594" w14:textId="08B8EBC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23"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_Toc200092723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25</w:t>
        </w:r>
        <w:r w:rsidR="00463971" w:rsidRPr="00071DC1">
          <w:rPr>
            <w:rFonts w:ascii="Arial" w:hAnsi="Arial" w:cs="Arial"/>
            <w:noProof/>
            <w:webHidden/>
            <w:sz w:val="24"/>
            <w:szCs w:val="24"/>
          </w:rPr>
          <w:fldChar w:fldCharType="end"/>
        </w:r>
      </w:hyperlink>
    </w:p>
    <w:p w14:paraId="7D24272F" w14:textId="0BB72236"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24" w:history="1">
        <w:r w:rsidR="00463971" w:rsidRPr="00071DC1">
          <w:rPr>
            <w:rStyle w:val="Hipervnculo"/>
            <w:rFonts w:ascii="Arial" w:hAnsi="Arial" w:cs="Arial"/>
            <w:noProof/>
            <w:sz w:val="24"/>
            <w:szCs w:val="24"/>
          </w:rPr>
          <w:t>La Presidencia concede el uso de la palabra al H.R. Gabriel Becerra Yañez</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_Toc200092724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25</w:t>
        </w:r>
        <w:r w:rsidR="00463971" w:rsidRPr="00071DC1">
          <w:rPr>
            <w:rFonts w:ascii="Arial" w:hAnsi="Arial" w:cs="Arial"/>
            <w:noProof/>
            <w:webHidden/>
            <w:sz w:val="24"/>
            <w:szCs w:val="24"/>
          </w:rPr>
          <w:fldChar w:fldCharType="end"/>
        </w:r>
      </w:hyperlink>
    </w:p>
    <w:p w14:paraId="6F002DA9" w14:textId="50051476"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25"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_Toc200092725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25</w:t>
        </w:r>
        <w:r w:rsidR="00463971" w:rsidRPr="00071DC1">
          <w:rPr>
            <w:rFonts w:ascii="Arial" w:hAnsi="Arial" w:cs="Arial"/>
            <w:noProof/>
            <w:webHidden/>
            <w:sz w:val="24"/>
            <w:szCs w:val="24"/>
          </w:rPr>
          <w:fldChar w:fldCharType="end"/>
        </w:r>
      </w:hyperlink>
    </w:p>
    <w:p w14:paraId="74E48DE0" w14:textId="00F3021B"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26"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_Toc200092726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26</w:t>
        </w:r>
        <w:r w:rsidR="00463971" w:rsidRPr="00071DC1">
          <w:rPr>
            <w:rFonts w:ascii="Arial" w:hAnsi="Arial" w:cs="Arial"/>
            <w:noProof/>
            <w:webHidden/>
            <w:sz w:val="24"/>
            <w:szCs w:val="24"/>
          </w:rPr>
          <w:fldChar w:fldCharType="end"/>
        </w:r>
      </w:hyperlink>
    </w:p>
    <w:p w14:paraId="7F23B059" w14:textId="11D376F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27"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_Toc200092727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27</w:t>
        </w:r>
        <w:r w:rsidR="00463971" w:rsidRPr="00071DC1">
          <w:rPr>
            <w:rFonts w:ascii="Arial" w:hAnsi="Arial" w:cs="Arial"/>
            <w:noProof/>
            <w:webHidden/>
            <w:sz w:val="24"/>
            <w:szCs w:val="24"/>
          </w:rPr>
          <w:fldChar w:fldCharType="end"/>
        </w:r>
      </w:hyperlink>
    </w:p>
    <w:p w14:paraId="17314EC7" w14:textId="5CA15097"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28"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_Toc200092728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27</w:t>
        </w:r>
        <w:r w:rsidR="00463971" w:rsidRPr="00071DC1">
          <w:rPr>
            <w:rFonts w:ascii="Arial" w:hAnsi="Arial" w:cs="Arial"/>
            <w:noProof/>
            <w:webHidden/>
            <w:sz w:val="24"/>
            <w:szCs w:val="24"/>
          </w:rPr>
          <w:fldChar w:fldCharType="end"/>
        </w:r>
      </w:hyperlink>
    </w:p>
    <w:p w14:paraId="59A7F94A" w14:textId="4211AFF8"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29"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_Toc200092729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27</w:t>
        </w:r>
        <w:r w:rsidR="00463971" w:rsidRPr="00071DC1">
          <w:rPr>
            <w:rFonts w:ascii="Arial" w:hAnsi="Arial" w:cs="Arial"/>
            <w:noProof/>
            <w:webHidden/>
            <w:sz w:val="24"/>
            <w:szCs w:val="24"/>
          </w:rPr>
          <w:fldChar w:fldCharType="end"/>
        </w:r>
      </w:hyperlink>
    </w:p>
    <w:p w14:paraId="1C137349" w14:textId="66CF2CE9"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30"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_Toc200092730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27</w:t>
        </w:r>
        <w:r w:rsidR="00463971" w:rsidRPr="00071DC1">
          <w:rPr>
            <w:rFonts w:ascii="Arial" w:hAnsi="Arial" w:cs="Arial"/>
            <w:noProof/>
            <w:webHidden/>
            <w:sz w:val="24"/>
            <w:szCs w:val="24"/>
          </w:rPr>
          <w:fldChar w:fldCharType="end"/>
        </w:r>
      </w:hyperlink>
    </w:p>
    <w:p w14:paraId="313A8479" w14:textId="1471D2C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31"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_Toc200092731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28</w:t>
        </w:r>
        <w:r w:rsidR="00463971" w:rsidRPr="00071DC1">
          <w:rPr>
            <w:rFonts w:ascii="Arial" w:hAnsi="Arial" w:cs="Arial"/>
            <w:noProof/>
            <w:webHidden/>
            <w:sz w:val="24"/>
            <w:szCs w:val="24"/>
          </w:rPr>
          <w:fldChar w:fldCharType="end"/>
        </w:r>
      </w:hyperlink>
    </w:p>
    <w:p w14:paraId="2CF8DE57" w14:textId="37901D4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32"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_Toc200092732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28</w:t>
        </w:r>
        <w:r w:rsidR="00463971" w:rsidRPr="00071DC1">
          <w:rPr>
            <w:rFonts w:ascii="Arial" w:hAnsi="Arial" w:cs="Arial"/>
            <w:noProof/>
            <w:webHidden/>
            <w:sz w:val="24"/>
            <w:szCs w:val="24"/>
          </w:rPr>
          <w:fldChar w:fldCharType="end"/>
        </w:r>
      </w:hyperlink>
    </w:p>
    <w:p w14:paraId="627674EA" w14:textId="6CAD372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33"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_Toc200092733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28</w:t>
        </w:r>
        <w:r w:rsidR="00463971" w:rsidRPr="00071DC1">
          <w:rPr>
            <w:rFonts w:ascii="Arial" w:hAnsi="Arial" w:cs="Arial"/>
            <w:noProof/>
            <w:webHidden/>
            <w:sz w:val="24"/>
            <w:szCs w:val="24"/>
          </w:rPr>
          <w:fldChar w:fldCharType="end"/>
        </w:r>
      </w:hyperlink>
    </w:p>
    <w:p w14:paraId="75700F85" w14:textId="5BEEE237"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34"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_Toc200092734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28</w:t>
        </w:r>
        <w:r w:rsidR="00463971" w:rsidRPr="00071DC1">
          <w:rPr>
            <w:rFonts w:ascii="Arial" w:hAnsi="Arial" w:cs="Arial"/>
            <w:noProof/>
            <w:webHidden/>
            <w:sz w:val="24"/>
            <w:szCs w:val="24"/>
          </w:rPr>
          <w:fldChar w:fldCharType="end"/>
        </w:r>
      </w:hyperlink>
    </w:p>
    <w:p w14:paraId="67104B56" w14:textId="3E77E224"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735"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_Toc200092735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28</w:t>
        </w:r>
        <w:r w:rsidR="00463971" w:rsidRPr="00071DC1">
          <w:rPr>
            <w:rFonts w:ascii="Arial" w:hAnsi="Arial" w:cs="Arial"/>
            <w:noProof/>
            <w:webHidden/>
            <w:sz w:val="24"/>
            <w:szCs w:val="24"/>
          </w:rPr>
          <w:fldChar w:fldCharType="end"/>
        </w:r>
      </w:hyperlink>
    </w:p>
    <w:p w14:paraId="77272357" w14:textId="503E9538"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736"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_Toc200092736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30</w:t>
        </w:r>
        <w:r w:rsidR="00463971" w:rsidRPr="00071DC1">
          <w:rPr>
            <w:rFonts w:ascii="Arial" w:hAnsi="Arial" w:cs="Arial"/>
            <w:noProof/>
            <w:webHidden/>
            <w:sz w:val="24"/>
            <w:szCs w:val="24"/>
          </w:rPr>
          <w:fldChar w:fldCharType="end"/>
        </w:r>
      </w:hyperlink>
    </w:p>
    <w:p w14:paraId="3383BF89" w14:textId="77ADB08E"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737"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_Toc200092737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30</w:t>
        </w:r>
        <w:r w:rsidR="00463971" w:rsidRPr="00071DC1">
          <w:rPr>
            <w:rFonts w:ascii="Arial" w:hAnsi="Arial" w:cs="Arial"/>
            <w:noProof/>
            <w:webHidden/>
            <w:sz w:val="24"/>
            <w:szCs w:val="24"/>
          </w:rPr>
          <w:fldChar w:fldCharType="end"/>
        </w:r>
      </w:hyperlink>
    </w:p>
    <w:p w14:paraId="6057B938" w14:textId="0F33153D"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738"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_Toc200092738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31</w:t>
        </w:r>
        <w:r w:rsidR="00463971" w:rsidRPr="00071DC1">
          <w:rPr>
            <w:rFonts w:ascii="Arial" w:hAnsi="Arial" w:cs="Arial"/>
            <w:noProof/>
            <w:webHidden/>
            <w:sz w:val="24"/>
            <w:szCs w:val="24"/>
          </w:rPr>
          <w:fldChar w:fldCharType="end"/>
        </w:r>
      </w:hyperlink>
    </w:p>
    <w:p w14:paraId="20697A01" w14:textId="7F28079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39"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_Toc200092739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31</w:t>
        </w:r>
        <w:r w:rsidR="00463971" w:rsidRPr="00071DC1">
          <w:rPr>
            <w:rFonts w:ascii="Arial" w:hAnsi="Arial" w:cs="Arial"/>
            <w:noProof/>
            <w:webHidden/>
            <w:sz w:val="24"/>
            <w:szCs w:val="24"/>
          </w:rPr>
          <w:fldChar w:fldCharType="end"/>
        </w:r>
      </w:hyperlink>
    </w:p>
    <w:p w14:paraId="097A37FB" w14:textId="3A1D84A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40" w:history="1">
        <w:r w:rsidR="00463971" w:rsidRPr="00071DC1">
          <w:rPr>
            <w:rStyle w:val="Hipervnculo"/>
            <w:rFonts w:ascii="Arial" w:hAnsi="Arial" w:cs="Arial"/>
            <w:noProof/>
            <w:sz w:val="24"/>
            <w:szCs w:val="24"/>
          </w:rPr>
          <w:t>La Presidencia concede el uso de la palabra al H.R. Carlos Adolfo Ardila Espinosa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_Toc200092740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31</w:t>
        </w:r>
        <w:r w:rsidR="00463971" w:rsidRPr="00071DC1">
          <w:rPr>
            <w:rFonts w:ascii="Arial" w:hAnsi="Arial" w:cs="Arial"/>
            <w:noProof/>
            <w:webHidden/>
            <w:sz w:val="24"/>
            <w:szCs w:val="24"/>
          </w:rPr>
          <w:fldChar w:fldCharType="end"/>
        </w:r>
      </w:hyperlink>
    </w:p>
    <w:p w14:paraId="30C253D4" w14:textId="593FA0F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41"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_Toc200092741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31</w:t>
        </w:r>
        <w:r w:rsidR="00463971" w:rsidRPr="00071DC1">
          <w:rPr>
            <w:rFonts w:ascii="Arial" w:hAnsi="Arial" w:cs="Arial"/>
            <w:noProof/>
            <w:webHidden/>
            <w:sz w:val="24"/>
            <w:szCs w:val="24"/>
          </w:rPr>
          <w:fldChar w:fldCharType="end"/>
        </w:r>
      </w:hyperlink>
    </w:p>
    <w:p w14:paraId="2A16B5F9" w14:textId="5FB83CB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42" w:history="1">
        <w:r w:rsidR="00463971" w:rsidRPr="00071DC1">
          <w:rPr>
            <w:rStyle w:val="Hipervnculo"/>
            <w:rFonts w:ascii="Arial" w:hAnsi="Arial" w:cs="Arial"/>
            <w:noProof/>
            <w:sz w:val="24"/>
            <w:szCs w:val="24"/>
          </w:rPr>
          <w:t>La Presidencia concede el uso de la palabra al H.R. Juan Carlos Lozada Vargas</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_Toc200092742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31</w:t>
        </w:r>
        <w:r w:rsidR="00463971" w:rsidRPr="00071DC1">
          <w:rPr>
            <w:rFonts w:ascii="Arial" w:hAnsi="Arial" w:cs="Arial"/>
            <w:noProof/>
            <w:webHidden/>
            <w:sz w:val="24"/>
            <w:szCs w:val="24"/>
          </w:rPr>
          <w:fldChar w:fldCharType="end"/>
        </w:r>
      </w:hyperlink>
    </w:p>
    <w:p w14:paraId="444FCFA6" w14:textId="4835DACF"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43"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_Toc200092743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32</w:t>
        </w:r>
        <w:r w:rsidR="00463971" w:rsidRPr="00071DC1">
          <w:rPr>
            <w:rFonts w:ascii="Arial" w:hAnsi="Arial" w:cs="Arial"/>
            <w:noProof/>
            <w:webHidden/>
            <w:sz w:val="24"/>
            <w:szCs w:val="24"/>
          </w:rPr>
          <w:fldChar w:fldCharType="end"/>
        </w:r>
      </w:hyperlink>
    </w:p>
    <w:p w14:paraId="44DDE401" w14:textId="16FC423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44" w:history="1">
        <w:r w:rsidR="00463971" w:rsidRPr="00071DC1">
          <w:rPr>
            <w:rStyle w:val="Hipervnculo"/>
            <w:rFonts w:ascii="Arial" w:hAnsi="Arial" w:cs="Arial"/>
            <w:noProof/>
            <w:sz w:val="24"/>
            <w:szCs w:val="24"/>
          </w:rPr>
          <w:t>Continúa con el uso de la palabra el H.R. Juan Carlos Lozada Vargas</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_Toc200092744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32</w:t>
        </w:r>
        <w:r w:rsidR="00463971" w:rsidRPr="00071DC1">
          <w:rPr>
            <w:rFonts w:ascii="Arial" w:hAnsi="Arial" w:cs="Arial"/>
            <w:noProof/>
            <w:webHidden/>
            <w:sz w:val="24"/>
            <w:szCs w:val="24"/>
          </w:rPr>
          <w:fldChar w:fldCharType="end"/>
        </w:r>
      </w:hyperlink>
    </w:p>
    <w:p w14:paraId="0F80C5E5" w14:textId="6D41FAB6"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45"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_Toc200092745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33</w:t>
        </w:r>
        <w:r w:rsidR="00463971" w:rsidRPr="00071DC1">
          <w:rPr>
            <w:rFonts w:ascii="Arial" w:hAnsi="Arial" w:cs="Arial"/>
            <w:noProof/>
            <w:webHidden/>
            <w:sz w:val="24"/>
            <w:szCs w:val="24"/>
          </w:rPr>
          <w:fldChar w:fldCharType="end"/>
        </w:r>
      </w:hyperlink>
    </w:p>
    <w:p w14:paraId="5A349943" w14:textId="73F73C2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46" w:history="1">
        <w:r w:rsidR="00463971" w:rsidRPr="00071DC1">
          <w:rPr>
            <w:rStyle w:val="Hipervnculo"/>
            <w:rFonts w:ascii="Arial" w:hAnsi="Arial" w:cs="Arial"/>
            <w:noProof/>
            <w:sz w:val="24"/>
            <w:szCs w:val="24"/>
          </w:rPr>
          <w:t>Continúa con el uso de la palabra el H.R. Juan Carlos Lozada Vargas</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_Toc200092746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33</w:t>
        </w:r>
        <w:r w:rsidR="00463971" w:rsidRPr="00071DC1">
          <w:rPr>
            <w:rFonts w:ascii="Arial" w:hAnsi="Arial" w:cs="Arial"/>
            <w:noProof/>
            <w:webHidden/>
            <w:sz w:val="24"/>
            <w:szCs w:val="24"/>
          </w:rPr>
          <w:fldChar w:fldCharType="end"/>
        </w:r>
      </w:hyperlink>
    </w:p>
    <w:p w14:paraId="2EE88C96" w14:textId="039BCF6D"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47"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_Toc200092747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34</w:t>
        </w:r>
        <w:r w:rsidR="00463971" w:rsidRPr="00071DC1">
          <w:rPr>
            <w:rFonts w:ascii="Arial" w:hAnsi="Arial" w:cs="Arial"/>
            <w:noProof/>
            <w:webHidden/>
            <w:sz w:val="24"/>
            <w:szCs w:val="24"/>
          </w:rPr>
          <w:fldChar w:fldCharType="end"/>
        </w:r>
      </w:hyperlink>
    </w:p>
    <w:p w14:paraId="2A6629E4" w14:textId="14CC578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48" w:history="1">
        <w:r w:rsidR="00463971" w:rsidRPr="00071DC1">
          <w:rPr>
            <w:rStyle w:val="Hipervnculo"/>
            <w:rFonts w:ascii="Arial" w:hAnsi="Arial" w:cs="Arial"/>
            <w:noProof/>
            <w:sz w:val="24"/>
            <w:szCs w:val="24"/>
          </w:rPr>
          <w:t>La Presidencia concede el uso de la palabra al H.R. Álvaro Leonel Rueda caballero</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_Toc200092748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34</w:t>
        </w:r>
        <w:r w:rsidR="00463971" w:rsidRPr="00071DC1">
          <w:rPr>
            <w:rFonts w:ascii="Arial" w:hAnsi="Arial" w:cs="Arial"/>
            <w:noProof/>
            <w:webHidden/>
            <w:sz w:val="24"/>
            <w:szCs w:val="24"/>
          </w:rPr>
          <w:fldChar w:fldCharType="end"/>
        </w:r>
      </w:hyperlink>
    </w:p>
    <w:p w14:paraId="2C61C9AD" w14:textId="058670A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49"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_Toc200092749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35</w:t>
        </w:r>
        <w:r w:rsidR="00463971" w:rsidRPr="00071DC1">
          <w:rPr>
            <w:rFonts w:ascii="Arial" w:hAnsi="Arial" w:cs="Arial"/>
            <w:noProof/>
            <w:webHidden/>
            <w:sz w:val="24"/>
            <w:szCs w:val="24"/>
          </w:rPr>
          <w:fldChar w:fldCharType="end"/>
        </w:r>
      </w:hyperlink>
    </w:p>
    <w:p w14:paraId="3E82AE04" w14:textId="2517402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50" w:history="1">
        <w:r w:rsidR="00463971" w:rsidRPr="00071DC1">
          <w:rPr>
            <w:rStyle w:val="Hipervnculo"/>
            <w:rFonts w:ascii="Arial" w:hAnsi="Arial" w:cs="Arial"/>
            <w:noProof/>
            <w:sz w:val="24"/>
            <w:szCs w:val="24"/>
          </w:rPr>
          <w:t>La Presidencia concede el uso de la palabra al H.R. Julio César Triana Quintero</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_Toc200092750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35</w:t>
        </w:r>
        <w:r w:rsidR="00463971" w:rsidRPr="00071DC1">
          <w:rPr>
            <w:rFonts w:ascii="Arial" w:hAnsi="Arial" w:cs="Arial"/>
            <w:noProof/>
            <w:webHidden/>
            <w:sz w:val="24"/>
            <w:szCs w:val="24"/>
          </w:rPr>
          <w:fldChar w:fldCharType="end"/>
        </w:r>
      </w:hyperlink>
    </w:p>
    <w:p w14:paraId="365AA3D3" w14:textId="2EF61583"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51"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_Toc200092751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36</w:t>
        </w:r>
        <w:r w:rsidR="00463971" w:rsidRPr="00071DC1">
          <w:rPr>
            <w:rFonts w:ascii="Arial" w:hAnsi="Arial" w:cs="Arial"/>
            <w:noProof/>
            <w:webHidden/>
            <w:sz w:val="24"/>
            <w:szCs w:val="24"/>
          </w:rPr>
          <w:fldChar w:fldCharType="end"/>
        </w:r>
      </w:hyperlink>
    </w:p>
    <w:p w14:paraId="4E4B9D5C" w14:textId="7C34A40C"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52" w:history="1">
        <w:r w:rsidR="00463971" w:rsidRPr="00071DC1">
          <w:rPr>
            <w:rStyle w:val="Hipervnculo"/>
            <w:rFonts w:ascii="Arial" w:hAnsi="Arial" w:cs="Arial"/>
            <w:noProof/>
            <w:sz w:val="24"/>
            <w:szCs w:val="24"/>
          </w:rPr>
          <w:t>Continúa con el uso de la palabra el H.R. Julio César Triana Quintero</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_Toc200092752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36</w:t>
        </w:r>
        <w:r w:rsidR="00463971" w:rsidRPr="00071DC1">
          <w:rPr>
            <w:rFonts w:ascii="Arial" w:hAnsi="Arial" w:cs="Arial"/>
            <w:noProof/>
            <w:webHidden/>
            <w:sz w:val="24"/>
            <w:szCs w:val="24"/>
          </w:rPr>
          <w:fldChar w:fldCharType="end"/>
        </w:r>
      </w:hyperlink>
    </w:p>
    <w:p w14:paraId="45E0A5BE" w14:textId="617AF75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53"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_Toc200092753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36</w:t>
        </w:r>
        <w:r w:rsidR="00463971" w:rsidRPr="00071DC1">
          <w:rPr>
            <w:rFonts w:ascii="Arial" w:hAnsi="Arial" w:cs="Arial"/>
            <w:noProof/>
            <w:webHidden/>
            <w:sz w:val="24"/>
            <w:szCs w:val="24"/>
          </w:rPr>
          <w:fldChar w:fldCharType="end"/>
        </w:r>
      </w:hyperlink>
    </w:p>
    <w:p w14:paraId="56434343" w14:textId="432FBF6B"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54" w:history="1">
        <w:r w:rsidR="00463971" w:rsidRPr="00071DC1">
          <w:rPr>
            <w:rStyle w:val="Hipervnculo"/>
            <w:rFonts w:ascii="Arial" w:hAnsi="Arial" w:cs="Arial"/>
            <w:noProof/>
            <w:sz w:val="24"/>
            <w:szCs w:val="24"/>
          </w:rPr>
          <w:t>La Presidencia concede el uso de la palabra al H.R. Juan Carlos Lozada Vargas</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_Toc200092754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36</w:t>
        </w:r>
        <w:r w:rsidR="00463971" w:rsidRPr="00071DC1">
          <w:rPr>
            <w:rFonts w:ascii="Arial" w:hAnsi="Arial" w:cs="Arial"/>
            <w:noProof/>
            <w:webHidden/>
            <w:sz w:val="24"/>
            <w:szCs w:val="24"/>
          </w:rPr>
          <w:fldChar w:fldCharType="end"/>
        </w:r>
      </w:hyperlink>
    </w:p>
    <w:p w14:paraId="6D7847FD" w14:textId="40B7BD05"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55"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_Toc200092755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36</w:t>
        </w:r>
        <w:r w:rsidR="00463971" w:rsidRPr="00071DC1">
          <w:rPr>
            <w:rFonts w:ascii="Arial" w:hAnsi="Arial" w:cs="Arial"/>
            <w:noProof/>
            <w:webHidden/>
            <w:sz w:val="24"/>
            <w:szCs w:val="24"/>
          </w:rPr>
          <w:fldChar w:fldCharType="end"/>
        </w:r>
      </w:hyperlink>
    </w:p>
    <w:p w14:paraId="3A6EAF45" w14:textId="6ED24A9B"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56" w:history="1">
        <w:r w:rsidR="00463971" w:rsidRPr="00071DC1">
          <w:rPr>
            <w:rStyle w:val="Hipervnculo"/>
            <w:rFonts w:ascii="Arial" w:hAnsi="Arial" w:cs="Arial"/>
            <w:noProof/>
            <w:sz w:val="24"/>
            <w:szCs w:val="24"/>
          </w:rPr>
          <w:t>Continúa con el uso de la palabra el H.R. Juan Carlos Lozada Vargas</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_Toc200092756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36</w:t>
        </w:r>
        <w:r w:rsidR="00463971" w:rsidRPr="00071DC1">
          <w:rPr>
            <w:rFonts w:ascii="Arial" w:hAnsi="Arial" w:cs="Arial"/>
            <w:noProof/>
            <w:webHidden/>
            <w:sz w:val="24"/>
            <w:szCs w:val="24"/>
          </w:rPr>
          <w:fldChar w:fldCharType="end"/>
        </w:r>
      </w:hyperlink>
    </w:p>
    <w:p w14:paraId="4346B55F" w14:textId="4D7EEF2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57"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_Toc200092757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37</w:t>
        </w:r>
        <w:r w:rsidR="00463971" w:rsidRPr="00071DC1">
          <w:rPr>
            <w:rFonts w:ascii="Arial" w:hAnsi="Arial" w:cs="Arial"/>
            <w:noProof/>
            <w:webHidden/>
            <w:sz w:val="24"/>
            <w:szCs w:val="24"/>
          </w:rPr>
          <w:fldChar w:fldCharType="end"/>
        </w:r>
      </w:hyperlink>
    </w:p>
    <w:p w14:paraId="0AA8C60C" w14:textId="7A935B1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58" w:history="1">
        <w:r w:rsidR="00463971" w:rsidRPr="00071DC1">
          <w:rPr>
            <w:rStyle w:val="Hipervnculo"/>
            <w:rFonts w:ascii="Arial" w:hAnsi="Arial" w:cs="Arial"/>
            <w:noProof/>
            <w:sz w:val="24"/>
            <w:szCs w:val="24"/>
          </w:rPr>
          <w:t>La Presidencia concede el uso de la palabra al H.R. José Jaime Uscátegui Pastrana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_Toc200092758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37</w:t>
        </w:r>
        <w:r w:rsidR="00463971" w:rsidRPr="00071DC1">
          <w:rPr>
            <w:rFonts w:ascii="Arial" w:hAnsi="Arial" w:cs="Arial"/>
            <w:noProof/>
            <w:webHidden/>
            <w:sz w:val="24"/>
            <w:szCs w:val="24"/>
          </w:rPr>
          <w:fldChar w:fldCharType="end"/>
        </w:r>
      </w:hyperlink>
    </w:p>
    <w:p w14:paraId="07C2673F" w14:textId="736CCC8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59"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_Toc200092759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38</w:t>
        </w:r>
        <w:r w:rsidR="00463971" w:rsidRPr="00071DC1">
          <w:rPr>
            <w:rFonts w:ascii="Arial" w:hAnsi="Arial" w:cs="Arial"/>
            <w:noProof/>
            <w:webHidden/>
            <w:sz w:val="24"/>
            <w:szCs w:val="24"/>
          </w:rPr>
          <w:fldChar w:fldCharType="end"/>
        </w:r>
      </w:hyperlink>
    </w:p>
    <w:p w14:paraId="47FF87CB" w14:textId="1DB947EB"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60" w:history="1">
        <w:r w:rsidR="00463971" w:rsidRPr="00071DC1">
          <w:rPr>
            <w:rStyle w:val="Hipervnculo"/>
            <w:rFonts w:ascii="Arial" w:hAnsi="Arial" w:cs="Arial"/>
            <w:noProof/>
            <w:sz w:val="24"/>
            <w:szCs w:val="24"/>
          </w:rPr>
          <w:t>La Presidencia concede el uso de la palabra al H.R. Eduard Giovanny Sarmiento Hidalgo</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_Toc200092760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38</w:t>
        </w:r>
        <w:r w:rsidR="00463971" w:rsidRPr="00071DC1">
          <w:rPr>
            <w:rFonts w:ascii="Arial" w:hAnsi="Arial" w:cs="Arial"/>
            <w:noProof/>
            <w:webHidden/>
            <w:sz w:val="24"/>
            <w:szCs w:val="24"/>
          </w:rPr>
          <w:fldChar w:fldCharType="end"/>
        </w:r>
      </w:hyperlink>
    </w:p>
    <w:p w14:paraId="31096185" w14:textId="308B7F23"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61"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_Toc200092761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38</w:t>
        </w:r>
        <w:r w:rsidR="00463971" w:rsidRPr="00071DC1">
          <w:rPr>
            <w:rFonts w:ascii="Arial" w:hAnsi="Arial" w:cs="Arial"/>
            <w:noProof/>
            <w:webHidden/>
            <w:sz w:val="24"/>
            <w:szCs w:val="24"/>
          </w:rPr>
          <w:fldChar w:fldCharType="end"/>
        </w:r>
      </w:hyperlink>
    </w:p>
    <w:p w14:paraId="4FEEFEF0" w14:textId="77AED4DF"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62" w:history="1">
        <w:r w:rsidR="00463971" w:rsidRPr="00071DC1">
          <w:rPr>
            <w:rStyle w:val="Hipervnculo"/>
            <w:rFonts w:ascii="Arial" w:hAnsi="Arial" w:cs="Arial"/>
            <w:noProof/>
            <w:sz w:val="24"/>
            <w:szCs w:val="24"/>
          </w:rPr>
          <w:t>La Presidencia concede el uso de la palabra al H.R. Carlos Adolfo Ardila Espinosa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_Toc200092762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38</w:t>
        </w:r>
        <w:r w:rsidR="00463971" w:rsidRPr="00071DC1">
          <w:rPr>
            <w:rFonts w:ascii="Arial" w:hAnsi="Arial" w:cs="Arial"/>
            <w:noProof/>
            <w:webHidden/>
            <w:sz w:val="24"/>
            <w:szCs w:val="24"/>
          </w:rPr>
          <w:fldChar w:fldCharType="end"/>
        </w:r>
      </w:hyperlink>
    </w:p>
    <w:p w14:paraId="1EB70BF1" w14:textId="15E71F5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63"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_Toc200092763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39</w:t>
        </w:r>
        <w:r w:rsidR="00463971" w:rsidRPr="00071DC1">
          <w:rPr>
            <w:rFonts w:ascii="Arial" w:hAnsi="Arial" w:cs="Arial"/>
            <w:noProof/>
            <w:webHidden/>
            <w:sz w:val="24"/>
            <w:szCs w:val="24"/>
          </w:rPr>
          <w:fldChar w:fldCharType="end"/>
        </w:r>
      </w:hyperlink>
    </w:p>
    <w:p w14:paraId="6F51CC5A" w14:textId="653AEED6"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64" w:history="1">
        <w:r w:rsidR="00463971" w:rsidRPr="00071DC1">
          <w:rPr>
            <w:rStyle w:val="Hipervnculo"/>
            <w:rFonts w:ascii="Arial" w:hAnsi="Arial" w:cs="Arial"/>
            <w:noProof/>
            <w:sz w:val="24"/>
            <w:szCs w:val="24"/>
          </w:rPr>
          <w:t>Continúa con el uso de la palabra el H.R. Carlos Adolfo Ardila Espinosa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_Toc200092764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39</w:t>
        </w:r>
        <w:r w:rsidR="00463971" w:rsidRPr="00071DC1">
          <w:rPr>
            <w:rFonts w:ascii="Arial" w:hAnsi="Arial" w:cs="Arial"/>
            <w:noProof/>
            <w:webHidden/>
            <w:sz w:val="24"/>
            <w:szCs w:val="24"/>
          </w:rPr>
          <w:fldChar w:fldCharType="end"/>
        </w:r>
      </w:hyperlink>
    </w:p>
    <w:p w14:paraId="3019948E" w14:textId="35C9F1DC"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65"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_Toc200092765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39</w:t>
        </w:r>
        <w:r w:rsidR="00463971" w:rsidRPr="00071DC1">
          <w:rPr>
            <w:rFonts w:ascii="Arial" w:hAnsi="Arial" w:cs="Arial"/>
            <w:noProof/>
            <w:webHidden/>
            <w:sz w:val="24"/>
            <w:szCs w:val="24"/>
          </w:rPr>
          <w:fldChar w:fldCharType="end"/>
        </w:r>
      </w:hyperlink>
    </w:p>
    <w:p w14:paraId="6064C8CD" w14:textId="68D4961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66" w:history="1">
        <w:r w:rsidR="00463971" w:rsidRPr="00071DC1">
          <w:rPr>
            <w:rStyle w:val="Hipervnculo"/>
            <w:rFonts w:ascii="Arial" w:hAnsi="Arial" w:cs="Arial"/>
            <w:noProof/>
            <w:sz w:val="24"/>
            <w:szCs w:val="24"/>
          </w:rPr>
          <w:t>La Presidencia concede el uso de la palabra al H.R. Gabriel Becerra Yáñez</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_Toc200092766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39</w:t>
        </w:r>
        <w:r w:rsidR="00463971" w:rsidRPr="00071DC1">
          <w:rPr>
            <w:rFonts w:ascii="Arial" w:hAnsi="Arial" w:cs="Arial"/>
            <w:noProof/>
            <w:webHidden/>
            <w:sz w:val="24"/>
            <w:szCs w:val="24"/>
          </w:rPr>
          <w:fldChar w:fldCharType="end"/>
        </w:r>
      </w:hyperlink>
    </w:p>
    <w:p w14:paraId="157849AD" w14:textId="6DAEF4B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67"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_Toc200092767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41</w:t>
        </w:r>
        <w:r w:rsidR="00463971" w:rsidRPr="00071DC1">
          <w:rPr>
            <w:rFonts w:ascii="Arial" w:hAnsi="Arial" w:cs="Arial"/>
            <w:noProof/>
            <w:webHidden/>
            <w:sz w:val="24"/>
            <w:szCs w:val="24"/>
          </w:rPr>
          <w:fldChar w:fldCharType="end"/>
        </w:r>
      </w:hyperlink>
    </w:p>
    <w:p w14:paraId="42AF2639" w14:textId="22B7A68F"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68"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_Toc200092768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41</w:t>
        </w:r>
        <w:r w:rsidR="00463971" w:rsidRPr="00071DC1">
          <w:rPr>
            <w:rFonts w:ascii="Arial" w:hAnsi="Arial" w:cs="Arial"/>
            <w:noProof/>
            <w:webHidden/>
            <w:sz w:val="24"/>
            <w:szCs w:val="24"/>
          </w:rPr>
          <w:fldChar w:fldCharType="end"/>
        </w:r>
      </w:hyperlink>
    </w:p>
    <w:p w14:paraId="545A3145" w14:textId="39A6F49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69"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_Toc200092769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42</w:t>
        </w:r>
        <w:r w:rsidR="00463971" w:rsidRPr="00071DC1">
          <w:rPr>
            <w:rFonts w:ascii="Arial" w:hAnsi="Arial" w:cs="Arial"/>
            <w:noProof/>
            <w:webHidden/>
            <w:sz w:val="24"/>
            <w:szCs w:val="24"/>
          </w:rPr>
          <w:fldChar w:fldCharType="end"/>
        </w:r>
      </w:hyperlink>
    </w:p>
    <w:p w14:paraId="232118BB" w14:textId="3DA81965"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70"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_Toc200092770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42</w:t>
        </w:r>
        <w:r w:rsidR="00463971" w:rsidRPr="00071DC1">
          <w:rPr>
            <w:rFonts w:ascii="Arial" w:hAnsi="Arial" w:cs="Arial"/>
            <w:noProof/>
            <w:webHidden/>
            <w:sz w:val="24"/>
            <w:szCs w:val="24"/>
          </w:rPr>
          <w:fldChar w:fldCharType="end"/>
        </w:r>
      </w:hyperlink>
    </w:p>
    <w:p w14:paraId="47BE90A7" w14:textId="4292493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71"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_Toc200092771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42</w:t>
        </w:r>
        <w:r w:rsidR="00463971" w:rsidRPr="00071DC1">
          <w:rPr>
            <w:rFonts w:ascii="Arial" w:hAnsi="Arial" w:cs="Arial"/>
            <w:noProof/>
            <w:webHidden/>
            <w:sz w:val="24"/>
            <w:szCs w:val="24"/>
          </w:rPr>
          <w:fldChar w:fldCharType="end"/>
        </w:r>
      </w:hyperlink>
    </w:p>
    <w:p w14:paraId="74C044E2" w14:textId="3E9B32C7"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72"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_Toc200092772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42</w:t>
        </w:r>
        <w:r w:rsidR="00463971" w:rsidRPr="00071DC1">
          <w:rPr>
            <w:rFonts w:ascii="Arial" w:hAnsi="Arial" w:cs="Arial"/>
            <w:noProof/>
            <w:webHidden/>
            <w:sz w:val="24"/>
            <w:szCs w:val="24"/>
          </w:rPr>
          <w:fldChar w:fldCharType="end"/>
        </w:r>
      </w:hyperlink>
    </w:p>
    <w:p w14:paraId="0F1F99BA" w14:textId="57DBFF2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73"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_Toc200092773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42</w:t>
        </w:r>
        <w:r w:rsidR="00463971" w:rsidRPr="00071DC1">
          <w:rPr>
            <w:rFonts w:ascii="Arial" w:hAnsi="Arial" w:cs="Arial"/>
            <w:noProof/>
            <w:webHidden/>
            <w:sz w:val="24"/>
            <w:szCs w:val="24"/>
          </w:rPr>
          <w:fldChar w:fldCharType="end"/>
        </w:r>
      </w:hyperlink>
    </w:p>
    <w:p w14:paraId="4A591F5B" w14:textId="3996114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74"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_Toc200092774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42</w:t>
        </w:r>
        <w:r w:rsidR="00463971" w:rsidRPr="00071DC1">
          <w:rPr>
            <w:rFonts w:ascii="Arial" w:hAnsi="Arial" w:cs="Arial"/>
            <w:noProof/>
            <w:webHidden/>
            <w:sz w:val="24"/>
            <w:szCs w:val="24"/>
          </w:rPr>
          <w:fldChar w:fldCharType="end"/>
        </w:r>
      </w:hyperlink>
    </w:p>
    <w:p w14:paraId="5814B508" w14:textId="2D575C5C"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75"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_Toc200092775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43</w:t>
        </w:r>
        <w:r w:rsidR="00463971" w:rsidRPr="00071DC1">
          <w:rPr>
            <w:rFonts w:ascii="Arial" w:hAnsi="Arial" w:cs="Arial"/>
            <w:noProof/>
            <w:webHidden/>
            <w:sz w:val="24"/>
            <w:szCs w:val="24"/>
          </w:rPr>
          <w:fldChar w:fldCharType="end"/>
        </w:r>
      </w:hyperlink>
    </w:p>
    <w:p w14:paraId="2D71DEFB" w14:textId="223D48C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76"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_Toc200092776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43</w:t>
        </w:r>
        <w:r w:rsidR="00463971" w:rsidRPr="00071DC1">
          <w:rPr>
            <w:rFonts w:ascii="Arial" w:hAnsi="Arial" w:cs="Arial"/>
            <w:noProof/>
            <w:webHidden/>
            <w:sz w:val="24"/>
            <w:szCs w:val="24"/>
          </w:rPr>
          <w:fldChar w:fldCharType="end"/>
        </w:r>
      </w:hyperlink>
    </w:p>
    <w:p w14:paraId="04840C51" w14:textId="7B7B878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77"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_Toc200092777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44</w:t>
        </w:r>
        <w:r w:rsidR="00463971" w:rsidRPr="00071DC1">
          <w:rPr>
            <w:rFonts w:ascii="Arial" w:hAnsi="Arial" w:cs="Arial"/>
            <w:noProof/>
            <w:webHidden/>
            <w:sz w:val="24"/>
            <w:szCs w:val="24"/>
          </w:rPr>
          <w:fldChar w:fldCharType="end"/>
        </w:r>
      </w:hyperlink>
    </w:p>
    <w:p w14:paraId="58D93DB1" w14:textId="6C3E47A6"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78"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_Toc200092778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44</w:t>
        </w:r>
        <w:r w:rsidR="00463971" w:rsidRPr="00071DC1">
          <w:rPr>
            <w:rFonts w:ascii="Arial" w:hAnsi="Arial" w:cs="Arial"/>
            <w:noProof/>
            <w:webHidden/>
            <w:sz w:val="24"/>
            <w:szCs w:val="24"/>
          </w:rPr>
          <w:fldChar w:fldCharType="end"/>
        </w:r>
      </w:hyperlink>
    </w:p>
    <w:p w14:paraId="212086F8" w14:textId="0462AF5C"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79"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_Toc200092779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44</w:t>
        </w:r>
        <w:r w:rsidR="00463971" w:rsidRPr="00071DC1">
          <w:rPr>
            <w:rFonts w:ascii="Arial" w:hAnsi="Arial" w:cs="Arial"/>
            <w:noProof/>
            <w:webHidden/>
            <w:sz w:val="24"/>
            <w:szCs w:val="24"/>
          </w:rPr>
          <w:fldChar w:fldCharType="end"/>
        </w:r>
      </w:hyperlink>
    </w:p>
    <w:p w14:paraId="77E69F7F" w14:textId="3E0A719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80"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_Toc200092780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44</w:t>
        </w:r>
        <w:r w:rsidR="00463971" w:rsidRPr="00071DC1">
          <w:rPr>
            <w:rFonts w:ascii="Arial" w:hAnsi="Arial" w:cs="Arial"/>
            <w:noProof/>
            <w:webHidden/>
            <w:sz w:val="24"/>
            <w:szCs w:val="24"/>
          </w:rPr>
          <w:fldChar w:fldCharType="end"/>
        </w:r>
      </w:hyperlink>
    </w:p>
    <w:p w14:paraId="6581CF4F" w14:textId="51A189A3"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81"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_Toc200092781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44</w:t>
        </w:r>
        <w:r w:rsidR="00463971" w:rsidRPr="00071DC1">
          <w:rPr>
            <w:rFonts w:ascii="Arial" w:hAnsi="Arial" w:cs="Arial"/>
            <w:noProof/>
            <w:webHidden/>
            <w:sz w:val="24"/>
            <w:szCs w:val="24"/>
          </w:rPr>
          <w:fldChar w:fldCharType="end"/>
        </w:r>
      </w:hyperlink>
    </w:p>
    <w:p w14:paraId="3FFAF36C" w14:textId="0FD8756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82"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_Toc200092782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44</w:t>
        </w:r>
        <w:r w:rsidR="00463971" w:rsidRPr="00071DC1">
          <w:rPr>
            <w:rFonts w:ascii="Arial" w:hAnsi="Arial" w:cs="Arial"/>
            <w:noProof/>
            <w:webHidden/>
            <w:sz w:val="24"/>
            <w:szCs w:val="24"/>
          </w:rPr>
          <w:fldChar w:fldCharType="end"/>
        </w:r>
      </w:hyperlink>
    </w:p>
    <w:p w14:paraId="19595B64" w14:textId="044500F7"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83"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_Toc200092783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45</w:t>
        </w:r>
        <w:r w:rsidR="00463971" w:rsidRPr="00071DC1">
          <w:rPr>
            <w:rFonts w:ascii="Arial" w:hAnsi="Arial" w:cs="Arial"/>
            <w:noProof/>
            <w:webHidden/>
            <w:sz w:val="24"/>
            <w:szCs w:val="24"/>
          </w:rPr>
          <w:fldChar w:fldCharType="end"/>
        </w:r>
      </w:hyperlink>
    </w:p>
    <w:p w14:paraId="1413C70D" w14:textId="2886BD69"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84"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_Toc200092784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45</w:t>
        </w:r>
        <w:r w:rsidR="00463971" w:rsidRPr="00071DC1">
          <w:rPr>
            <w:rFonts w:ascii="Arial" w:hAnsi="Arial" w:cs="Arial"/>
            <w:noProof/>
            <w:webHidden/>
            <w:sz w:val="24"/>
            <w:szCs w:val="24"/>
          </w:rPr>
          <w:fldChar w:fldCharType="end"/>
        </w:r>
      </w:hyperlink>
    </w:p>
    <w:p w14:paraId="55C7E848" w14:textId="7E7C787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85"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_Toc200092785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45</w:t>
        </w:r>
        <w:r w:rsidR="00463971" w:rsidRPr="00071DC1">
          <w:rPr>
            <w:rFonts w:ascii="Arial" w:hAnsi="Arial" w:cs="Arial"/>
            <w:noProof/>
            <w:webHidden/>
            <w:sz w:val="24"/>
            <w:szCs w:val="24"/>
          </w:rPr>
          <w:fldChar w:fldCharType="end"/>
        </w:r>
      </w:hyperlink>
    </w:p>
    <w:p w14:paraId="7126F296" w14:textId="244988C6"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786"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_Toc200092786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45</w:t>
        </w:r>
        <w:r w:rsidR="00463971" w:rsidRPr="00071DC1">
          <w:rPr>
            <w:rFonts w:ascii="Arial" w:hAnsi="Arial" w:cs="Arial"/>
            <w:noProof/>
            <w:webHidden/>
            <w:sz w:val="24"/>
            <w:szCs w:val="24"/>
          </w:rPr>
          <w:fldChar w:fldCharType="end"/>
        </w:r>
      </w:hyperlink>
    </w:p>
    <w:p w14:paraId="7E355BED" w14:textId="05F7AD57"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87"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_Toc200092787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45</w:t>
        </w:r>
        <w:r w:rsidR="00463971" w:rsidRPr="00071DC1">
          <w:rPr>
            <w:rFonts w:ascii="Arial" w:hAnsi="Arial" w:cs="Arial"/>
            <w:noProof/>
            <w:webHidden/>
            <w:sz w:val="24"/>
            <w:szCs w:val="24"/>
          </w:rPr>
          <w:fldChar w:fldCharType="end"/>
        </w:r>
      </w:hyperlink>
    </w:p>
    <w:p w14:paraId="6014819E" w14:textId="63904AD3"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88" w:history="1">
        <w:r w:rsidR="00463971" w:rsidRPr="00071DC1">
          <w:rPr>
            <w:rStyle w:val="Hipervnculo"/>
            <w:rFonts w:ascii="Arial" w:hAnsi="Arial" w:cs="Arial"/>
            <w:noProof/>
            <w:sz w:val="24"/>
            <w:szCs w:val="24"/>
          </w:rPr>
          <w:t>La Presidencia concede el uso de la palabra al H.R. Juan Sebastián Gómez Gonzales</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_Toc200092788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45</w:t>
        </w:r>
        <w:r w:rsidR="00463971" w:rsidRPr="00071DC1">
          <w:rPr>
            <w:rFonts w:ascii="Arial" w:hAnsi="Arial" w:cs="Arial"/>
            <w:noProof/>
            <w:webHidden/>
            <w:sz w:val="24"/>
            <w:szCs w:val="24"/>
          </w:rPr>
          <w:fldChar w:fldCharType="end"/>
        </w:r>
      </w:hyperlink>
    </w:p>
    <w:p w14:paraId="0DBD613E" w14:textId="7EA9F26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89"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_Toc200092789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46</w:t>
        </w:r>
        <w:r w:rsidR="00463971" w:rsidRPr="00071DC1">
          <w:rPr>
            <w:rFonts w:ascii="Arial" w:hAnsi="Arial" w:cs="Arial"/>
            <w:noProof/>
            <w:webHidden/>
            <w:sz w:val="24"/>
            <w:szCs w:val="24"/>
          </w:rPr>
          <w:fldChar w:fldCharType="end"/>
        </w:r>
      </w:hyperlink>
    </w:p>
    <w:p w14:paraId="35484F02" w14:textId="4F6C7DD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90" w:history="1">
        <w:r w:rsidR="00463971" w:rsidRPr="00071DC1">
          <w:rPr>
            <w:rStyle w:val="Hipervnculo"/>
            <w:rFonts w:ascii="Arial" w:hAnsi="Arial" w:cs="Arial"/>
            <w:noProof/>
            <w:sz w:val="24"/>
            <w:szCs w:val="24"/>
          </w:rPr>
          <w:t>La Presidencia concede el uso de la palabra al H.R. Jorge Alejandro Ocampo Giraldo</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_Toc200092790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46</w:t>
        </w:r>
        <w:r w:rsidR="00463971" w:rsidRPr="00071DC1">
          <w:rPr>
            <w:rFonts w:ascii="Arial" w:hAnsi="Arial" w:cs="Arial"/>
            <w:noProof/>
            <w:webHidden/>
            <w:sz w:val="24"/>
            <w:szCs w:val="24"/>
          </w:rPr>
          <w:fldChar w:fldCharType="end"/>
        </w:r>
      </w:hyperlink>
    </w:p>
    <w:p w14:paraId="320BBE25" w14:textId="0B97AEE7"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91"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_Toc200092791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48</w:t>
        </w:r>
        <w:r w:rsidR="00463971" w:rsidRPr="00071DC1">
          <w:rPr>
            <w:rFonts w:ascii="Arial" w:hAnsi="Arial" w:cs="Arial"/>
            <w:noProof/>
            <w:webHidden/>
            <w:sz w:val="24"/>
            <w:szCs w:val="24"/>
          </w:rPr>
          <w:fldChar w:fldCharType="end"/>
        </w:r>
      </w:hyperlink>
    </w:p>
    <w:p w14:paraId="078A50AF" w14:textId="6AF3C77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92" w:history="1">
        <w:r w:rsidR="00463971" w:rsidRPr="00071DC1">
          <w:rPr>
            <w:rStyle w:val="Hipervnculo"/>
            <w:rFonts w:ascii="Arial" w:hAnsi="Arial" w:cs="Arial"/>
            <w:noProof/>
            <w:sz w:val="24"/>
            <w:szCs w:val="24"/>
          </w:rPr>
          <w:t>La Presidencia concede el uso de la palabra al H.R. Carlos Felipe Quintero Ovalle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_Toc200092792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48</w:t>
        </w:r>
        <w:r w:rsidR="00463971" w:rsidRPr="00071DC1">
          <w:rPr>
            <w:rFonts w:ascii="Arial" w:hAnsi="Arial" w:cs="Arial"/>
            <w:noProof/>
            <w:webHidden/>
            <w:sz w:val="24"/>
            <w:szCs w:val="24"/>
          </w:rPr>
          <w:fldChar w:fldCharType="end"/>
        </w:r>
      </w:hyperlink>
    </w:p>
    <w:p w14:paraId="604608BD" w14:textId="47ECBE3C"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93"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_Toc200092793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49</w:t>
        </w:r>
        <w:r w:rsidR="00463971" w:rsidRPr="00071DC1">
          <w:rPr>
            <w:rFonts w:ascii="Arial" w:hAnsi="Arial" w:cs="Arial"/>
            <w:noProof/>
            <w:webHidden/>
            <w:sz w:val="24"/>
            <w:szCs w:val="24"/>
          </w:rPr>
          <w:fldChar w:fldCharType="end"/>
        </w:r>
      </w:hyperlink>
    </w:p>
    <w:p w14:paraId="79CA1937" w14:textId="3339A6FC"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94" w:history="1">
        <w:r w:rsidR="00463971" w:rsidRPr="00071DC1">
          <w:rPr>
            <w:rStyle w:val="Hipervnculo"/>
            <w:rFonts w:ascii="Arial" w:hAnsi="Arial" w:cs="Arial"/>
            <w:noProof/>
            <w:sz w:val="24"/>
            <w:szCs w:val="24"/>
          </w:rPr>
          <w:t>La Presidencia concede el uso de la palabra al H.R. Juan Sebastián Gómez Gonzáles</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_Toc200092794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49</w:t>
        </w:r>
        <w:r w:rsidR="00463971" w:rsidRPr="00071DC1">
          <w:rPr>
            <w:rFonts w:ascii="Arial" w:hAnsi="Arial" w:cs="Arial"/>
            <w:noProof/>
            <w:webHidden/>
            <w:sz w:val="24"/>
            <w:szCs w:val="24"/>
          </w:rPr>
          <w:fldChar w:fldCharType="end"/>
        </w:r>
      </w:hyperlink>
    </w:p>
    <w:p w14:paraId="59365C06" w14:textId="1D3A1935"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95"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_Toc200092795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50</w:t>
        </w:r>
        <w:r w:rsidR="00463971" w:rsidRPr="00071DC1">
          <w:rPr>
            <w:rFonts w:ascii="Arial" w:hAnsi="Arial" w:cs="Arial"/>
            <w:noProof/>
            <w:webHidden/>
            <w:sz w:val="24"/>
            <w:szCs w:val="24"/>
          </w:rPr>
          <w:fldChar w:fldCharType="end"/>
        </w:r>
      </w:hyperlink>
    </w:p>
    <w:p w14:paraId="15753490" w14:textId="0004AD4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96" w:history="1">
        <w:r w:rsidR="00463971" w:rsidRPr="00071DC1">
          <w:rPr>
            <w:rStyle w:val="Hipervnculo"/>
            <w:rFonts w:ascii="Arial" w:hAnsi="Arial" w:cs="Arial"/>
            <w:noProof/>
            <w:sz w:val="24"/>
            <w:szCs w:val="24"/>
          </w:rPr>
          <w:t>La Presidencia concede el uso de la palabra al H.R. Jorge Eliécer Tamayo Marulanda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_Toc200092796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50</w:t>
        </w:r>
        <w:r w:rsidR="00463971" w:rsidRPr="00071DC1">
          <w:rPr>
            <w:rFonts w:ascii="Arial" w:hAnsi="Arial" w:cs="Arial"/>
            <w:noProof/>
            <w:webHidden/>
            <w:sz w:val="24"/>
            <w:szCs w:val="24"/>
          </w:rPr>
          <w:fldChar w:fldCharType="end"/>
        </w:r>
      </w:hyperlink>
    </w:p>
    <w:p w14:paraId="4C6E3EBF" w14:textId="5467633D"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97"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_Toc200092797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50</w:t>
        </w:r>
        <w:r w:rsidR="00463971" w:rsidRPr="00071DC1">
          <w:rPr>
            <w:rFonts w:ascii="Arial" w:hAnsi="Arial" w:cs="Arial"/>
            <w:noProof/>
            <w:webHidden/>
            <w:sz w:val="24"/>
            <w:szCs w:val="24"/>
          </w:rPr>
          <w:fldChar w:fldCharType="end"/>
        </w:r>
      </w:hyperlink>
    </w:p>
    <w:p w14:paraId="3C69F556" w14:textId="2E9CB4AB"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98" w:history="1">
        <w:r w:rsidR="00463971" w:rsidRPr="00071DC1">
          <w:rPr>
            <w:rStyle w:val="Hipervnculo"/>
            <w:rFonts w:ascii="Arial" w:hAnsi="Arial" w:cs="Arial"/>
            <w:noProof/>
            <w:sz w:val="24"/>
            <w:szCs w:val="24"/>
          </w:rPr>
          <w:t>SUBSECRETARIA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_Toc200092798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50</w:t>
        </w:r>
        <w:r w:rsidR="00463971" w:rsidRPr="00071DC1">
          <w:rPr>
            <w:rFonts w:ascii="Arial" w:hAnsi="Arial" w:cs="Arial"/>
            <w:noProof/>
            <w:webHidden/>
            <w:sz w:val="24"/>
            <w:szCs w:val="24"/>
          </w:rPr>
          <w:fldChar w:fldCharType="end"/>
        </w:r>
      </w:hyperlink>
    </w:p>
    <w:p w14:paraId="47F5B6D0" w14:textId="4470B3A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799"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_Toc200092799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50</w:t>
        </w:r>
        <w:r w:rsidR="00463971" w:rsidRPr="00071DC1">
          <w:rPr>
            <w:rFonts w:ascii="Arial" w:hAnsi="Arial" w:cs="Arial"/>
            <w:noProof/>
            <w:webHidden/>
            <w:sz w:val="24"/>
            <w:szCs w:val="24"/>
          </w:rPr>
          <w:fldChar w:fldCharType="end"/>
        </w:r>
      </w:hyperlink>
    </w:p>
    <w:p w14:paraId="387329D9" w14:textId="0575684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00"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_Toc200092800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50</w:t>
        </w:r>
        <w:r w:rsidR="00463971" w:rsidRPr="00071DC1">
          <w:rPr>
            <w:rFonts w:ascii="Arial" w:hAnsi="Arial" w:cs="Arial"/>
            <w:noProof/>
            <w:webHidden/>
            <w:sz w:val="24"/>
            <w:szCs w:val="24"/>
          </w:rPr>
          <w:fldChar w:fldCharType="end"/>
        </w:r>
      </w:hyperlink>
    </w:p>
    <w:p w14:paraId="35192CF8" w14:textId="1DE1FC9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01" w:history="1">
        <w:r w:rsidR="00463971" w:rsidRPr="00071DC1">
          <w:rPr>
            <w:rStyle w:val="Hipervnculo"/>
            <w:rFonts w:ascii="Arial" w:hAnsi="Arial" w:cs="Arial"/>
            <w:noProof/>
            <w:sz w:val="24"/>
            <w:szCs w:val="24"/>
          </w:rPr>
          <w:t>PRESIDENTE</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_Toc200092801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51</w:t>
        </w:r>
        <w:r w:rsidR="00463971" w:rsidRPr="00071DC1">
          <w:rPr>
            <w:rFonts w:ascii="Arial" w:hAnsi="Arial" w:cs="Arial"/>
            <w:noProof/>
            <w:webHidden/>
            <w:sz w:val="24"/>
            <w:szCs w:val="24"/>
          </w:rPr>
          <w:fldChar w:fldCharType="end"/>
        </w:r>
      </w:hyperlink>
    </w:p>
    <w:p w14:paraId="21DEF658" w14:textId="693D43F8"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02" w:history="1">
        <w:r w:rsidR="00463971" w:rsidRPr="00071DC1">
          <w:rPr>
            <w:rStyle w:val="Hipervnculo"/>
            <w:rFonts w:ascii="Arial" w:hAnsi="Arial" w:cs="Arial"/>
            <w:noProof/>
            <w:sz w:val="24"/>
            <w:szCs w:val="24"/>
          </w:rPr>
          <w:t>La Presidencia concede el uso de la palabra a la H.R. Piedad Correal Rubiano</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_Toc200092802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51</w:t>
        </w:r>
        <w:r w:rsidR="00463971" w:rsidRPr="00071DC1">
          <w:rPr>
            <w:rFonts w:ascii="Arial" w:hAnsi="Arial" w:cs="Arial"/>
            <w:noProof/>
            <w:webHidden/>
            <w:sz w:val="24"/>
            <w:szCs w:val="24"/>
          </w:rPr>
          <w:fldChar w:fldCharType="end"/>
        </w:r>
      </w:hyperlink>
    </w:p>
    <w:p w14:paraId="019D560E" w14:textId="44B6F96C"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03"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_Toc200092803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51</w:t>
        </w:r>
        <w:r w:rsidR="00463971" w:rsidRPr="00071DC1">
          <w:rPr>
            <w:rFonts w:ascii="Arial" w:hAnsi="Arial" w:cs="Arial"/>
            <w:noProof/>
            <w:webHidden/>
            <w:sz w:val="24"/>
            <w:szCs w:val="24"/>
          </w:rPr>
          <w:fldChar w:fldCharType="end"/>
        </w:r>
      </w:hyperlink>
    </w:p>
    <w:p w14:paraId="0BFB0086" w14:textId="131D3FD6"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04"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_Toc200092804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51</w:t>
        </w:r>
        <w:r w:rsidR="00463971" w:rsidRPr="00071DC1">
          <w:rPr>
            <w:rFonts w:ascii="Arial" w:hAnsi="Arial" w:cs="Arial"/>
            <w:noProof/>
            <w:webHidden/>
            <w:sz w:val="24"/>
            <w:szCs w:val="24"/>
          </w:rPr>
          <w:fldChar w:fldCharType="end"/>
        </w:r>
      </w:hyperlink>
    </w:p>
    <w:p w14:paraId="374FD951" w14:textId="3DE1920C"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05" w:history="1">
        <w:r w:rsidR="00463971" w:rsidRPr="00071DC1">
          <w:rPr>
            <w:rStyle w:val="Hipervnculo"/>
            <w:rFonts w:ascii="Arial" w:hAnsi="Arial" w:cs="Arial"/>
            <w:noProof/>
            <w:sz w:val="24"/>
            <w:szCs w:val="24"/>
          </w:rPr>
          <w:t>La Presidencia concede el uso de la palabra al H.R. Eduard Giovanny Sarmiento Hidalgo</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_Toc200092805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51</w:t>
        </w:r>
        <w:r w:rsidR="00463971" w:rsidRPr="00071DC1">
          <w:rPr>
            <w:rFonts w:ascii="Arial" w:hAnsi="Arial" w:cs="Arial"/>
            <w:noProof/>
            <w:webHidden/>
            <w:sz w:val="24"/>
            <w:szCs w:val="24"/>
          </w:rPr>
          <w:fldChar w:fldCharType="end"/>
        </w:r>
      </w:hyperlink>
    </w:p>
    <w:p w14:paraId="0D50C618" w14:textId="25DCC9A3"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06"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_Toc200092806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52</w:t>
        </w:r>
        <w:r w:rsidR="00463971" w:rsidRPr="00071DC1">
          <w:rPr>
            <w:rFonts w:ascii="Arial" w:hAnsi="Arial" w:cs="Arial"/>
            <w:noProof/>
            <w:webHidden/>
            <w:sz w:val="24"/>
            <w:szCs w:val="24"/>
          </w:rPr>
          <w:fldChar w:fldCharType="end"/>
        </w:r>
      </w:hyperlink>
    </w:p>
    <w:p w14:paraId="6ECC316D" w14:textId="2E8FAD0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07"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_Toc200092807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52</w:t>
        </w:r>
        <w:r w:rsidR="00463971" w:rsidRPr="00071DC1">
          <w:rPr>
            <w:rFonts w:ascii="Arial" w:hAnsi="Arial" w:cs="Arial"/>
            <w:noProof/>
            <w:webHidden/>
            <w:sz w:val="24"/>
            <w:szCs w:val="24"/>
          </w:rPr>
          <w:fldChar w:fldCharType="end"/>
        </w:r>
      </w:hyperlink>
    </w:p>
    <w:p w14:paraId="2A9110F8" w14:textId="43D6EBDB"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08"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_Toc200092808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52</w:t>
        </w:r>
        <w:r w:rsidR="00463971" w:rsidRPr="00071DC1">
          <w:rPr>
            <w:rFonts w:ascii="Arial" w:hAnsi="Arial" w:cs="Arial"/>
            <w:noProof/>
            <w:webHidden/>
            <w:sz w:val="24"/>
            <w:szCs w:val="24"/>
          </w:rPr>
          <w:fldChar w:fldCharType="end"/>
        </w:r>
      </w:hyperlink>
    </w:p>
    <w:p w14:paraId="1A44C300" w14:textId="053349A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09"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_Toc200092809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52</w:t>
        </w:r>
        <w:r w:rsidR="00463971" w:rsidRPr="00071DC1">
          <w:rPr>
            <w:rFonts w:ascii="Arial" w:hAnsi="Arial" w:cs="Arial"/>
            <w:noProof/>
            <w:webHidden/>
            <w:sz w:val="24"/>
            <w:szCs w:val="24"/>
          </w:rPr>
          <w:fldChar w:fldCharType="end"/>
        </w:r>
      </w:hyperlink>
    </w:p>
    <w:p w14:paraId="5AF9A6B9" w14:textId="0A3ECB5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10"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_Toc200092810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53</w:t>
        </w:r>
        <w:r w:rsidR="00463971" w:rsidRPr="00071DC1">
          <w:rPr>
            <w:rFonts w:ascii="Arial" w:hAnsi="Arial" w:cs="Arial"/>
            <w:noProof/>
            <w:webHidden/>
            <w:sz w:val="24"/>
            <w:szCs w:val="24"/>
          </w:rPr>
          <w:fldChar w:fldCharType="end"/>
        </w:r>
      </w:hyperlink>
    </w:p>
    <w:p w14:paraId="367DEB3D" w14:textId="03D15ACB"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11"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_Toc200092811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53</w:t>
        </w:r>
        <w:r w:rsidR="00463971" w:rsidRPr="00071DC1">
          <w:rPr>
            <w:rFonts w:ascii="Arial" w:hAnsi="Arial" w:cs="Arial"/>
            <w:noProof/>
            <w:webHidden/>
            <w:sz w:val="24"/>
            <w:szCs w:val="24"/>
          </w:rPr>
          <w:fldChar w:fldCharType="end"/>
        </w:r>
      </w:hyperlink>
    </w:p>
    <w:p w14:paraId="17B64972" w14:textId="16E5F577"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12"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_Toc200092812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53</w:t>
        </w:r>
        <w:r w:rsidR="00463971" w:rsidRPr="00071DC1">
          <w:rPr>
            <w:rFonts w:ascii="Arial" w:hAnsi="Arial" w:cs="Arial"/>
            <w:noProof/>
            <w:webHidden/>
            <w:sz w:val="24"/>
            <w:szCs w:val="24"/>
          </w:rPr>
          <w:fldChar w:fldCharType="end"/>
        </w:r>
      </w:hyperlink>
    </w:p>
    <w:p w14:paraId="472C5C6D" w14:textId="0B6D18F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13"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_Toc200092813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53</w:t>
        </w:r>
        <w:r w:rsidR="00463971" w:rsidRPr="00071DC1">
          <w:rPr>
            <w:rFonts w:ascii="Arial" w:hAnsi="Arial" w:cs="Arial"/>
            <w:noProof/>
            <w:webHidden/>
            <w:sz w:val="24"/>
            <w:szCs w:val="24"/>
          </w:rPr>
          <w:fldChar w:fldCharType="end"/>
        </w:r>
      </w:hyperlink>
    </w:p>
    <w:p w14:paraId="0BE29C6A" w14:textId="2909C25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14"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_Toc200092814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53</w:t>
        </w:r>
        <w:r w:rsidR="00463971" w:rsidRPr="00071DC1">
          <w:rPr>
            <w:rFonts w:ascii="Arial" w:hAnsi="Arial" w:cs="Arial"/>
            <w:noProof/>
            <w:webHidden/>
            <w:sz w:val="24"/>
            <w:szCs w:val="24"/>
          </w:rPr>
          <w:fldChar w:fldCharType="end"/>
        </w:r>
      </w:hyperlink>
    </w:p>
    <w:p w14:paraId="0F9747AE" w14:textId="1CA3F43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15"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_Toc200092815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53</w:t>
        </w:r>
        <w:r w:rsidR="00463971" w:rsidRPr="00071DC1">
          <w:rPr>
            <w:rFonts w:ascii="Arial" w:hAnsi="Arial" w:cs="Arial"/>
            <w:noProof/>
            <w:webHidden/>
            <w:sz w:val="24"/>
            <w:szCs w:val="24"/>
          </w:rPr>
          <w:fldChar w:fldCharType="end"/>
        </w:r>
      </w:hyperlink>
    </w:p>
    <w:p w14:paraId="39A5A864" w14:textId="4B741676"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16"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_Toc200092816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53</w:t>
        </w:r>
        <w:r w:rsidR="00463971" w:rsidRPr="00071DC1">
          <w:rPr>
            <w:rFonts w:ascii="Arial" w:hAnsi="Arial" w:cs="Arial"/>
            <w:noProof/>
            <w:webHidden/>
            <w:sz w:val="24"/>
            <w:szCs w:val="24"/>
          </w:rPr>
          <w:fldChar w:fldCharType="end"/>
        </w:r>
      </w:hyperlink>
    </w:p>
    <w:p w14:paraId="2339D76D" w14:textId="5BF4C6DA"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17"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_Toc200092817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54</w:t>
        </w:r>
        <w:r w:rsidR="00463971" w:rsidRPr="00071DC1">
          <w:rPr>
            <w:rFonts w:ascii="Arial" w:hAnsi="Arial" w:cs="Arial"/>
            <w:noProof/>
            <w:webHidden/>
            <w:sz w:val="24"/>
            <w:szCs w:val="24"/>
          </w:rPr>
          <w:fldChar w:fldCharType="end"/>
        </w:r>
      </w:hyperlink>
    </w:p>
    <w:p w14:paraId="7D0A34EE" w14:textId="6305CBA9"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18"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_Toc200092818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54</w:t>
        </w:r>
        <w:r w:rsidR="00463971" w:rsidRPr="00071DC1">
          <w:rPr>
            <w:rFonts w:ascii="Arial" w:hAnsi="Arial" w:cs="Arial"/>
            <w:noProof/>
            <w:webHidden/>
            <w:sz w:val="24"/>
            <w:szCs w:val="24"/>
          </w:rPr>
          <w:fldChar w:fldCharType="end"/>
        </w:r>
      </w:hyperlink>
    </w:p>
    <w:p w14:paraId="0B9D817B" w14:textId="1F273ECC"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19"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_Toc200092819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54</w:t>
        </w:r>
        <w:r w:rsidR="00463971" w:rsidRPr="00071DC1">
          <w:rPr>
            <w:rFonts w:ascii="Arial" w:hAnsi="Arial" w:cs="Arial"/>
            <w:noProof/>
            <w:webHidden/>
            <w:sz w:val="24"/>
            <w:szCs w:val="24"/>
          </w:rPr>
          <w:fldChar w:fldCharType="end"/>
        </w:r>
      </w:hyperlink>
    </w:p>
    <w:p w14:paraId="347CF844" w14:textId="19556CA5"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20"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_Toc200092820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55</w:t>
        </w:r>
        <w:r w:rsidR="00463971" w:rsidRPr="00071DC1">
          <w:rPr>
            <w:rFonts w:ascii="Arial" w:hAnsi="Arial" w:cs="Arial"/>
            <w:noProof/>
            <w:webHidden/>
            <w:sz w:val="24"/>
            <w:szCs w:val="24"/>
          </w:rPr>
          <w:fldChar w:fldCharType="end"/>
        </w:r>
      </w:hyperlink>
    </w:p>
    <w:p w14:paraId="394D2577" w14:textId="125A5563"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21"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_Toc200092821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55</w:t>
        </w:r>
        <w:r w:rsidR="00463971" w:rsidRPr="00071DC1">
          <w:rPr>
            <w:rFonts w:ascii="Arial" w:hAnsi="Arial" w:cs="Arial"/>
            <w:noProof/>
            <w:webHidden/>
            <w:sz w:val="24"/>
            <w:szCs w:val="24"/>
          </w:rPr>
          <w:fldChar w:fldCharType="end"/>
        </w:r>
      </w:hyperlink>
    </w:p>
    <w:p w14:paraId="5FA31B1F" w14:textId="0EF444CC"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22"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_Toc200092822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56</w:t>
        </w:r>
        <w:r w:rsidR="00463971" w:rsidRPr="00071DC1">
          <w:rPr>
            <w:rFonts w:ascii="Arial" w:hAnsi="Arial" w:cs="Arial"/>
            <w:noProof/>
            <w:webHidden/>
            <w:sz w:val="24"/>
            <w:szCs w:val="24"/>
          </w:rPr>
          <w:fldChar w:fldCharType="end"/>
        </w:r>
      </w:hyperlink>
    </w:p>
    <w:p w14:paraId="0F546CC0" w14:textId="34679490"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23"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_Toc200092823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56</w:t>
        </w:r>
        <w:r w:rsidR="00463971" w:rsidRPr="00071DC1">
          <w:rPr>
            <w:rFonts w:ascii="Arial" w:hAnsi="Arial" w:cs="Arial"/>
            <w:noProof/>
            <w:webHidden/>
            <w:sz w:val="24"/>
            <w:szCs w:val="24"/>
          </w:rPr>
          <w:fldChar w:fldCharType="end"/>
        </w:r>
      </w:hyperlink>
    </w:p>
    <w:p w14:paraId="34DCB839" w14:textId="1D154D1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24"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_Toc200092824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57</w:t>
        </w:r>
        <w:r w:rsidR="00463971" w:rsidRPr="00071DC1">
          <w:rPr>
            <w:rFonts w:ascii="Arial" w:hAnsi="Arial" w:cs="Arial"/>
            <w:noProof/>
            <w:webHidden/>
            <w:sz w:val="24"/>
            <w:szCs w:val="24"/>
          </w:rPr>
          <w:fldChar w:fldCharType="end"/>
        </w:r>
      </w:hyperlink>
    </w:p>
    <w:p w14:paraId="12943E92" w14:textId="02A8F8E9"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25" w:history="1">
        <w:r w:rsidR="00463971" w:rsidRPr="00071DC1">
          <w:rPr>
            <w:rStyle w:val="Hipervnculo"/>
            <w:rFonts w:ascii="Arial" w:hAnsi="Arial" w:cs="Arial"/>
            <w:noProof/>
            <w:sz w:val="24"/>
            <w:szCs w:val="24"/>
          </w:rPr>
          <w:t>La Presidencia concede el uso de la palabra al H.R. Jorge Eliécer Tamayo Marulanda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_Toc200092825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57</w:t>
        </w:r>
        <w:r w:rsidR="00463971" w:rsidRPr="00071DC1">
          <w:rPr>
            <w:rFonts w:ascii="Arial" w:hAnsi="Arial" w:cs="Arial"/>
            <w:noProof/>
            <w:webHidden/>
            <w:sz w:val="24"/>
            <w:szCs w:val="24"/>
          </w:rPr>
          <w:fldChar w:fldCharType="end"/>
        </w:r>
      </w:hyperlink>
    </w:p>
    <w:p w14:paraId="5C31350A" w14:textId="69C59E3F"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26"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_Toc200092826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57</w:t>
        </w:r>
        <w:r w:rsidR="00463971" w:rsidRPr="00071DC1">
          <w:rPr>
            <w:rFonts w:ascii="Arial" w:hAnsi="Arial" w:cs="Arial"/>
            <w:noProof/>
            <w:webHidden/>
            <w:sz w:val="24"/>
            <w:szCs w:val="24"/>
          </w:rPr>
          <w:fldChar w:fldCharType="end"/>
        </w:r>
      </w:hyperlink>
    </w:p>
    <w:p w14:paraId="66CC9DD7" w14:textId="16E6EBE8"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27" w:history="1">
        <w:r w:rsidR="00463971" w:rsidRPr="00071DC1">
          <w:rPr>
            <w:rStyle w:val="Hipervnculo"/>
            <w:rFonts w:ascii="Arial" w:hAnsi="Arial" w:cs="Arial"/>
            <w:noProof/>
            <w:sz w:val="24"/>
            <w:szCs w:val="24"/>
          </w:rPr>
          <w:t>La Presidencia concede el uso de la palabra al H.R. Jorge Alejandro Ocampo Giraldo</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_Toc200092827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57</w:t>
        </w:r>
        <w:r w:rsidR="00463971" w:rsidRPr="00071DC1">
          <w:rPr>
            <w:rFonts w:ascii="Arial" w:hAnsi="Arial" w:cs="Arial"/>
            <w:noProof/>
            <w:webHidden/>
            <w:sz w:val="24"/>
            <w:szCs w:val="24"/>
          </w:rPr>
          <w:fldChar w:fldCharType="end"/>
        </w:r>
      </w:hyperlink>
    </w:p>
    <w:p w14:paraId="52D03FCF" w14:textId="5463B0B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28"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_Toc200092828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58</w:t>
        </w:r>
        <w:r w:rsidR="00463971" w:rsidRPr="00071DC1">
          <w:rPr>
            <w:rFonts w:ascii="Arial" w:hAnsi="Arial" w:cs="Arial"/>
            <w:noProof/>
            <w:webHidden/>
            <w:sz w:val="24"/>
            <w:szCs w:val="24"/>
          </w:rPr>
          <w:fldChar w:fldCharType="end"/>
        </w:r>
      </w:hyperlink>
    </w:p>
    <w:p w14:paraId="1A2CC7F6" w14:textId="78E148C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29" w:history="1">
        <w:r w:rsidR="00463971" w:rsidRPr="00071DC1">
          <w:rPr>
            <w:rStyle w:val="Hipervnculo"/>
            <w:rFonts w:ascii="Arial" w:hAnsi="Arial" w:cs="Arial"/>
            <w:noProof/>
            <w:sz w:val="24"/>
            <w:szCs w:val="24"/>
          </w:rPr>
          <w:t>Continúa con el uso de la palabra el H.R. Jorge Alejandro Ocampo Giraldo</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_Toc200092829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58</w:t>
        </w:r>
        <w:r w:rsidR="00463971" w:rsidRPr="00071DC1">
          <w:rPr>
            <w:rFonts w:ascii="Arial" w:hAnsi="Arial" w:cs="Arial"/>
            <w:noProof/>
            <w:webHidden/>
            <w:sz w:val="24"/>
            <w:szCs w:val="24"/>
          </w:rPr>
          <w:fldChar w:fldCharType="end"/>
        </w:r>
      </w:hyperlink>
    </w:p>
    <w:p w14:paraId="42FFE117" w14:textId="2C86872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30"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_Toc200092830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59</w:t>
        </w:r>
        <w:r w:rsidR="00463971" w:rsidRPr="00071DC1">
          <w:rPr>
            <w:rFonts w:ascii="Arial" w:hAnsi="Arial" w:cs="Arial"/>
            <w:noProof/>
            <w:webHidden/>
            <w:sz w:val="24"/>
            <w:szCs w:val="24"/>
          </w:rPr>
          <w:fldChar w:fldCharType="end"/>
        </w:r>
      </w:hyperlink>
    </w:p>
    <w:p w14:paraId="6D6AF616" w14:textId="101F8D98"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31" w:history="1">
        <w:r w:rsidR="00463971" w:rsidRPr="00071DC1">
          <w:rPr>
            <w:rStyle w:val="Hipervnculo"/>
            <w:rFonts w:ascii="Arial" w:hAnsi="Arial" w:cs="Arial"/>
            <w:noProof/>
            <w:sz w:val="24"/>
            <w:szCs w:val="24"/>
          </w:rPr>
          <w:t>La Presidencia concede el uso de la palabra al H.R. Juan Sebastián Gómez Gonzáles</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_Toc200092831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59</w:t>
        </w:r>
        <w:r w:rsidR="00463971" w:rsidRPr="00071DC1">
          <w:rPr>
            <w:rFonts w:ascii="Arial" w:hAnsi="Arial" w:cs="Arial"/>
            <w:noProof/>
            <w:webHidden/>
            <w:sz w:val="24"/>
            <w:szCs w:val="24"/>
          </w:rPr>
          <w:fldChar w:fldCharType="end"/>
        </w:r>
      </w:hyperlink>
    </w:p>
    <w:p w14:paraId="3B6F95D1" w14:textId="637B3486"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32"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_Toc200092832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59</w:t>
        </w:r>
        <w:r w:rsidR="00463971" w:rsidRPr="00071DC1">
          <w:rPr>
            <w:rFonts w:ascii="Arial" w:hAnsi="Arial" w:cs="Arial"/>
            <w:noProof/>
            <w:webHidden/>
            <w:sz w:val="24"/>
            <w:szCs w:val="24"/>
          </w:rPr>
          <w:fldChar w:fldCharType="end"/>
        </w:r>
      </w:hyperlink>
    </w:p>
    <w:p w14:paraId="42D33516" w14:textId="36AD887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33" w:history="1">
        <w:r w:rsidR="00463971" w:rsidRPr="00071DC1">
          <w:rPr>
            <w:rStyle w:val="Hipervnculo"/>
            <w:rFonts w:ascii="Arial" w:hAnsi="Arial" w:cs="Arial"/>
            <w:noProof/>
            <w:sz w:val="24"/>
            <w:szCs w:val="24"/>
          </w:rPr>
          <w:t>La Presidencia concede el uso de la palabra al H.R. Jorge Alejandro Ocampo Giraldo</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_Toc200092833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59</w:t>
        </w:r>
        <w:r w:rsidR="00463971" w:rsidRPr="00071DC1">
          <w:rPr>
            <w:rFonts w:ascii="Arial" w:hAnsi="Arial" w:cs="Arial"/>
            <w:noProof/>
            <w:webHidden/>
            <w:sz w:val="24"/>
            <w:szCs w:val="24"/>
          </w:rPr>
          <w:fldChar w:fldCharType="end"/>
        </w:r>
      </w:hyperlink>
    </w:p>
    <w:p w14:paraId="3BA875BE" w14:textId="5CDE02A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34"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_Toc200092834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60</w:t>
        </w:r>
        <w:r w:rsidR="00463971" w:rsidRPr="00071DC1">
          <w:rPr>
            <w:rFonts w:ascii="Arial" w:hAnsi="Arial" w:cs="Arial"/>
            <w:noProof/>
            <w:webHidden/>
            <w:sz w:val="24"/>
            <w:szCs w:val="24"/>
          </w:rPr>
          <w:fldChar w:fldCharType="end"/>
        </w:r>
      </w:hyperlink>
    </w:p>
    <w:p w14:paraId="48B9D151" w14:textId="477BA903"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35" w:history="1">
        <w:r w:rsidR="00463971" w:rsidRPr="00071DC1">
          <w:rPr>
            <w:rStyle w:val="Hipervnculo"/>
            <w:rFonts w:ascii="Arial" w:hAnsi="Arial" w:cs="Arial"/>
            <w:noProof/>
            <w:sz w:val="24"/>
            <w:szCs w:val="24"/>
          </w:rPr>
          <w:t>La Presidencia concede el uso de la palabra a la H.R. Karyme Adrana Cotes Martínez</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_Toc200092835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60</w:t>
        </w:r>
        <w:r w:rsidR="00463971" w:rsidRPr="00071DC1">
          <w:rPr>
            <w:rFonts w:ascii="Arial" w:hAnsi="Arial" w:cs="Arial"/>
            <w:noProof/>
            <w:webHidden/>
            <w:sz w:val="24"/>
            <w:szCs w:val="24"/>
          </w:rPr>
          <w:fldChar w:fldCharType="end"/>
        </w:r>
      </w:hyperlink>
    </w:p>
    <w:p w14:paraId="1B9FDB5B" w14:textId="69D6986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36"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_Toc200092836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60</w:t>
        </w:r>
        <w:r w:rsidR="00463971" w:rsidRPr="00071DC1">
          <w:rPr>
            <w:rFonts w:ascii="Arial" w:hAnsi="Arial" w:cs="Arial"/>
            <w:noProof/>
            <w:webHidden/>
            <w:sz w:val="24"/>
            <w:szCs w:val="24"/>
          </w:rPr>
          <w:fldChar w:fldCharType="end"/>
        </w:r>
      </w:hyperlink>
    </w:p>
    <w:p w14:paraId="5EAEFE1C" w14:textId="097AAD53"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37" w:history="1">
        <w:r w:rsidR="00463971" w:rsidRPr="00071DC1">
          <w:rPr>
            <w:rStyle w:val="Hipervnculo"/>
            <w:rFonts w:ascii="Arial" w:hAnsi="Arial" w:cs="Arial"/>
            <w:noProof/>
            <w:sz w:val="24"/>
            <w:szCs w:val="24"/>
          </w:rPr>
          <w:t>La Presidencia concede el uso de la palabra al H.R. Jorge Alejandro Ocampo Giraldo</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_Toc200092837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60</w:t>
        </w:r>
        <w:r w:rsidR="00463971" w:rsidRPr="00071DC1">
          <w:rPr>
            <w:rFonts w:ascii="Arial" w:hAnsi="Arial" w:cs="Arial"/>
            <w:noProof/>
            <w:webHidden/>
            <w:sz w:val="24"/>
            <w:szCs w:val="24"/>
          </w:rPr>
          <w:fldChar w:fldCharType="end"/>
        </w:r>
      </w:hyperlink>
    </w:p>
    <w:p w14:paraId="7A576005" w14:textId="472F9F6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38"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_Toc200092838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61</w:t>
        </w:r>
        <w:r w:rsidR="00463971" w:rsidRPr="00071DC1">
          <w:rPr>
            <w:rFonts w:ascii="Arial" w:hAnsi="Arial" w:cs="Arial"/>
            <w:noProof/>
            <w:webHidden/>
            <w:sz w:val="24"/>
            <w:szCs w:val="24"/>
          </w:rPr>
          <w:fldChar w:fldCharType="end"/>
        </w:r>
      </w:hyperlink>
    </w:p>
    <w:p w14:paraId="050B9695" w14:textId="34E8830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39"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_Toc200092839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61</w:t>
        </w:r>
        <w:r w:rsidR="00463971" w:rsidRPr="00071DC1">
          <w:rPr>
            <w:rFonts w:ascii="Arial" w:hAnsi="Arial" w:cs="Arial"/>
            <w:noProof/>
            <w:webHidden/>
            <w:sz w:val="24"/>
            <w:szCs w:val="24"/>
          </w:rPr>
          <w:fldChar w:fldCharType="end"/>
        </w:r>
      </w:hyperlink>
    </w:p>
    <w:p w14:paraId="289C81DC" w14:textId="4BD745C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40"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_Toc200092840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62</w:t>
        </w:r>
        <w:r w:rsidR="00463971" w:rsidRPr="00071DC1">
          <w:rPr>
            <w:rFonts w:ascii="Arial" w:hAnsi="Arial" w:cs="Arial"/>
            <w:noProof/>
            <w:webHidden/>
            <w:sz w:val="24"/>
            <w:szCs w:val="24"/>
          </w:rPr>
          <w:fldChar w:fldCharType="end"/>
        </w:r>
      </w:hyperlink>
    </w:p>
    <w:p w14:paraId="172EA373" w14:textId="5430595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41"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_Toc200092841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62</w:t>
        </w:r>
        <w:r w:rsidR="00463971" w:rsidRPr="00071DC1">
          <w:rPr>
            <w:rFonts w:ascii="Arial" w:hAnsi="Arial" w:cs="Arial"/>
            <w:noProof/>
            <w:webHidden/>
            <w:sz w:val="24"/>
            <w:szCs w:val="24"/>
          </w:rPr>
          <w:fldChar w:fldCharType="end"/>
        </w:r>
      </w:hyperlink>
    </w:p>
    <w:p w14:paraId="73413409" w14:textId="54176070"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42"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_Toc200092842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63</w:t>
        </w:r>
        <w:r w:rsidR="00463971" w:rsidRPr="00071DC1">
          <w:rPr>
            <w:rFonts w:ascii="Arial" w:hAnsi="Arial" w:cs="Arial"/>
            <w:noProof/>
            <w:webHidden/>
            <w:sz w:val="24"/>
            <w:szCs w:val="24"/>
          </w:rPr>
          <w:fldChar w:fldCharType="end"/>
        </w:r>
      </w:hyperlink>
    </w:p>
    <w:p w14:paraId="2776457E" w14:textId="42175321"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43"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_Toc200092843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63</w:t>
        </w:r>
        <w:r w:rsidR="00463971" w:rsidRPr="00071DC1">
          <w:rPr>
            <w:rFonts w:ascii="Arial" w:hAnsi="Arial" w:cs="Arial"/>
            <w:noProof/>
            <w:webHidden/>
            <w:sz w:val="24"/>
            <w:szCs w:val="24"/>
          </w:rPr>
          <w:fldChar w:fldCharType="end"/>
        </w:r>
      </w:hyperlink>
    </w:p>
    <w:p w14:paraId="7F54AEF0" w14:textId="20172CC6"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44"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_Toc200092844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64</w:t>
        </w:r>
        <w:r w:rsidR="00463971" w:rsidRPr="00071DC1">
          <w:rPr>
            <w:rFonts w:ascii="Arial" w:hAnsi="Arial" w:cs="Arial"/>
            <w:noProof/>
            <w:webHidden/>
            <w:sz w:val="24"/>
            <w:szCs w:val="24"/>
          </w:rPr>
          <w:fldChar w:fldCharType="end"/>
        </w:r>
      </w:hyperlink>
    </w:p>
    <w:p w14:paraId="6EC827EB" w14:textId="67D7D8F7"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45"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_Toc200092845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64</w:t>
        </w:r>
        <w:r w:rsidR="00463971" w:rsidRPr="00071DC1">
          <w:rPr>
            <w:rFonts w:ascii="Arial" w:hAnsi="Arial" w:cs="Arial"/>
            <w:noProof/>
            <w:webHidden/>
            <w:sz w:val="24"/>
            <w:szCs w:val="24"/>
          </w:rPr>
          <w:fldChar w:fldCharType="end"/>
        </w:r>
      </w:hyperlink>
    </w:p>
    <w:p w14:paraId="0FB05098" w14:textId="70D8B2DC"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46"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_Toc200092846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64</w:t>
        </w:r>
        <w:r w:rsidR="00463971" w:rsidRPr="00071DC1">
          <w:rPr>
            <w:rFonts w:ascii="Arial" w:hAnsi="Arial" w:cs="Arial"/>
            <w:noProof/>
            <w:webHidden/>
            <w:sz w:val="24"/>
            <w:szCs w:val="24"/>
          </w:rPr>
          <w:fldChar w:fldCharType="end"/>
        </w:r>
      </w:hyperlink>
    </w:p>
    <w:p w14:paraId="7A10922F" w14:textId="2F6D8B08"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47"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_Toc200092847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65</w:t>
        </w:r>
        <w:r w:rsidR="00463971" w:rsidRPr="00071DC1">
          <w:rPr>
            <w:rFonts w:ascii="Arial" w:hAnsi="Arial" w:cs="Arial"/>
            <w:noProof/>
            <w:webHidden/>
            <w:sz w:val="24"/>
            <w:szCs w:val="24"/>
          </w:rPr>
          <w:fldChar w:fldCharType="end"/>
        </w:r>
      </w:hyperlink>
    </w:p>
    <w:p w14:paraId="68C51367" w14:textId="53CA314B"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48"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_Toc200092848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66</w:t>
        </w:r>
        <w:r w:rsidR="00463971" w:rsidRPr="00071DC1">
          <w:rPr>
            <w:rFonts w:ascii="Arial" w:hAnsi="Arial" w:cs="Arial"/>
            <w:noProof/>
            <w:webHidden/>
            <w:sz w:val="24"/>
            <w:szCs w:val="24"/>
          </w:rPr>
          <w:fldChar w:fldCharType="end"/>
        </w:r>
      </w:hyperlink>
    </w:p>
    <w:p w14:paraId="6B8639D8" w14:textId="2894AA39"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49"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_Toc200092849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66</w:t>
        </w:r>
        <w:r w:rsidR="00463971" w:rsidRPr="00071DC1">
          <w:rPr>
            <w:rFonts w:ascii="Arial" w:hAnsi="Arial" w:cs="Arial"/>
            <w:noProof/>
            <w:webHidden/>
            <w:sz w:val="24"/>
            <w:szCs w:val="24"/>
          </w:rPr>
          <w:fldChar w:fldCharType="end"/>
        </w:r>
      </w:hyperlink>
    </w:p>
    <w:p w14:paraId="17661519" w14:textId="0E856DE0"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50"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_Toc200092850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66</w:t>
        </w:r>
        <w:r w:rsidR="00463971" w:rsidRPr="00071DC1">
          <w:rPr>
            <w:rFonts w:ascii="Arial" w:hAnsi="Arial" w:cs="Arial"/>
            <w:noProof/>
            <w:webHidden/>
            <w:sz w:val="24"/>
            <w:szCs w:val="24"/>
          </w:rPr>
          <w:fldChar w:fldCharType="end"/>
        </w:r>
      </w:hyperlink>
    </w:p>
    <w:p w14:paraId="42441CD9" w14:textId="17F5FBD7"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51"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_Toc200092851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67</w:t>
        </w:r>
        <w:r w:rsidR="00463971" w:rsidRPr="00071DC1">
          <w:rPr>
            <w:rFonts w:ascii="Arial" w:hAnsi="Arial" w:cs="Arial"/>
            <w:noProof/>
            <w:webHidden/>
            <w:sz w:val="24"/>
            <w:szCs w:val="24"/>
          </w:rPr>
          <w:fldChar w:fldCharType="end"/>
        </w:r>
      </w:hyperlink>
    </w:p>
    <w:p w14:paraId="4A139696" w14:textId="5537B2C2"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52"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_Toc200092852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67</w:t>
        </w:r>
        <w:r w:rsidR="00463971" w:rsidRPr="00071DC1">
          <w:rPr>
            <w:rFonts w:ascii="Arial" w:hAnsi="Arial" w:cs="Arial"/>
            <w:noProof/>
            <w:webHidden/>
            <w:sz w:val="24"/>
            <w:szCs w:val="24"/>
          </w:rPr>
          <w:fldChar w:fldCharType="end"/>
        </w:r>
      </w:hyperlink>
    </w:p>
    <w:p w14:paraId="6C84C597" w14:textId="0658606C"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53"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_Toc200092853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67</w:t>
        </w:r>
        <w:r w:rsidR="00463971" w:rsidRPr="00071DC1">
          <w:rPr>
            <w:rFonts w:ascii="Arial" w:hAnsi="Arial" w:cs="Arial"/>
            <w:noProof/>
            <w:webHidden/>
            <w:sz w:val="24"/>
            <w:szCs w:val="24"/>
          </w:rPr>
          <w:fldChar w:fldCharType="end"/>
        </w:r>
      </w:hyperlink>
    </w:p>
    <w:p w14:paraId="3C9D2E89" w14:textId="18C32E4D" w:rsidR="00463971" w:rsidRPr="00071DC1" w:rsidRDefault="005E74F4" w:rsidP="00071DC1">
      <w:pPr>
        <w:pStyle w:val="TDC3"/>
        <w:tabs>
          <w:tab w:val="right" w:leader="dot" w:pos="8828"/>
        </w:tabs>
        <w:spacing w:line="240" w:lineRule="auto"/>
        <w:rPr>
          <w:rFonts w:ascii="Arial" w:eastAsiaTheme="minorEastAsia" w:hAnsi="Arial" w:cs="Arial"/>
          <w:noProof/>
          <w:sz w:val="24"/>
          <w:szCs w:val="24"/>
          <w:lang w:eastAsia="es-CO"/>
        </w:rPr>
      </w:pPr>
      <w:hyperlink w:anchor="_Toc200092854" w:history="1">
        <w:r w:rsidR="00463971" w:rsidRPr="00071DC1">
          <w:rPr>
            <w:rStyle w:val="Hipervnculo"/>
            <w:rFonts w:ascii="Arial" w:hAnsi="Arial" w:cs="Arial"/>
            <w:noProof/>
            <w:sz w:val="24"/>
            <w:szCs w:val="24"/>
          </w:rPr>
          <w:t>Proposición</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_Toc200092854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67</w:t>
        </w:r>
        <w:r w:rsidR="00463971" w:rsidRPr="00071DC1">
          <w:rPr>
            <w:rFonts w:ascii="Arial" w:hAnsi="Arial" w:cs="Arial"/>
            <w:noProof/>
            <w:webHidden/>
            <w:sz w:val="24"/>
            <w:szCs w:val="24"/>
          </w:rPr>
          <w:fldChar w:fldCharType="end"/>
        </w:r>
      </w:hyperlink>
    </w:p>
    <w:p w14:paraId="750F2132" w14:textId="68B0AEA1"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55"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_Toc200092855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68</w:t>
        </w:r>
        <w:r w:rsidR="00463971" w:rsidRPr="00071DC1">
          <w:rPr>
            <w:rFonts w:ascii="Arial" w:hAnsi="Arial" w:cs="Arial"/>
            <w:noProof/>
            <w:webHidden/>
            <w:sz w:val="24"/>
            <w:szCs w:val="24"/>
          </w:rPr>
          <w:fldChar w:fldCharType="end"/>
        </w:r>
      </w:hyperlink>
    </w:p>
    <w:p w14:paraId="60797CCA" w14:textId="6AB5EDF8"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56"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_Toc200092856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68</w:t>
        </w:r>
        <w:r w:rsidR="00463971" w:rsidRPr="00071DC1">
          <w:rPr>
            <w:rFonts w:ascii="Arial" w:hAnsi="Arial" w:cs="Arial"/>
            <w:noProof/>
            <w:webHidden/>
            <w:sz w:val="24"/>
            <w:szCs w:val="24"/>
          </w:rPr>
          <w:fldChar w:fldCharType="end"/>
        </w:r>
      </w:hyperlink>
    </w:p>
    <w:p w14:paraId="2FB53484" w14:textId="57808D4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57"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_Toc200092857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68</w:t>
        </w:r>
        <w:r w:rsidR="00463971" w:rsidRPr="00071DC1">
          <w:rPr>
            <w:rFonts w:ascii="Arial" w:hAnsi="Arial" w:cs="Arial"/>
            <w:noProof/>
            <w:webHidden/>
            <w:sz w:val="24"/>
            <w:szCs w:val="24"/>
          </w:rPr>
          <w:fldChar w:fldCharType="end"/>
        </w:r>
      </w:hyperlink>
    </w:p>
    <w:p w14:paraId="55AC6B57" w14:textId="23B5086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58"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_Toc200092858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68</w:t>
        </w:r>
        <w:r w:rsidR="00463971" w:rsidRPr="00071DC1">
          <w:rPr>
            <w:rFonts w:ascii="Arial" w:hAnsi="Arial" w:cs="Arial"/>
            <w:noProof/>
            <w:webHidden/>
            <w:sz w:val="24"/>
            <w:szCs w:val="24"/>
          </w:rPr>
          <w:fldChar w:fldCharType="end"/>
        </w:r>
      </w:hyperlink>
    </w:p>
    <w:p w14:paraId="529EDC12" w14:textId="2CFF4D18"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59"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_Toc200092859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68</w:t>
        </w:r>
        <w:r w:rsidR="00463971" w:rsidRPr="00071DC1">
          <w:rPr>
            <w:rFonts w:ascii="Arial" w:hAnsi="Arial" w:cs="Arial"/>
            <w:noProof/>
            <w:webHidden/>
            <w:sz w:val="24"/>
            <w:szCs w:val="24"/>
          </w:rPr>
          <w:fldChar w:fldCharType="end"/>
        </w:r>
      </w:hyperlink>
    </w:p>
    <w:p w14:paraId="336D74DC" w14:textId="222C377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60"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_Toc200092860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68</w:t>
        </w:r>
        <w:r w:rsidR="00463971" w:rsidRPr="00071DC1">
          <w:rPr>
            <w:rFonts w:ascii="Arial" w:hAnsi="Arial" w:cs="Arial"/>
            <w:noProof/>
            <w:webHidden/>
            <w:sz w:val="24"/>
            <w:szCs w:val="24"/>
          </w:rPr>
          <w:fldChar w:fldCharType="end"/>
        </w:r>
      </w:hyperlink>
    </w:p>
    <w:p w14:paraId="0928D8FE" w14:textId="7208E676"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61"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_Toc200092861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68</w:t>
        </w:r>
        <w:r w:rsidR="00463971" w:rsidRPr="00071DC1">
          <w:rPr>
            <w:rFonts w:ascii="Arial" w:hAnsi="Arial" w:cs="Arial"/>
            <w:noProof/>
            <w:webHidden/>
            <w:sz w:val="24"/>
            <w:szCs w:val="24"/>
          </w:rPr>
          <w:fldChar w:fldCharType="end"/>
        </w:r>
      </w:hyperlink>
    </w:p>
    <w:p w14:paraId="7F193D2B" w14:textId="33B55E6E"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62"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_Toc200092862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68</w:t>
        </w:r>
        <w:r w:rsidR="00463971" w:rsidRPr="00071DC1">
          <w:rPr>
            <w:rFonts w:ascii="Arial" w:hAnsi="Arial" w:cs="Arial"/>
            <w:noProof/>
            <w:webHidden/>
            <w:sz w:val="24"/>
            <w:szCs w:val="24"/>
          </w:rPr>
          <w:fldChar w:fldCharType="end"/>
        </w:r>
      </w:hyperlink>
    </w:p>
    <w:p w14:paraId="064CA3F8" w14:textId="712FD9CA"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63"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_Toc200092863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68</w:t>
        </w:r>
        <w:r w:rsidR="00463971" w:rsidRPr="00071DC1">
          <w:rPr>
            <w:rFonts w:ascii="Arial" w:hAnsi="Arial" w:cs="Arial"/>
            <w:noProof/>
            <w:webHidden/>
            <w:sz w:val="24"/>
            <w:szCs w:val="24"/>
          </w:rPr>
          <w:fldChar w:fldCharType="end"/>
        </w:r>
      </w:hyperlink>
    </w:p>
    <w:p w14:paraId="453B129F" w14:textId="7C253D96"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64"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_Toc200092864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68</w:t>
        </w:r>
        <w:r w:rsidR="00463971" w:rsidRPr="00071DC1">
          <w:rPr>
            <w:rFonts w:ascii="Arial" w:hAnsi="Arial" w:cs="Arial"/>
            <w:noProof/>
            <w:webHidden/>
            <w:sz w:val="24"/>
            <w:szCs w:val="24"/>
          </w:rPr>
          <w:fldChar w:fldCharType="end"/>
        </w:r>
      </w:hyperlink>
    </w:p>
    <w:p w14:paraId="06463A14" w14:textId="35F3CF69"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65"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_Toc200092865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69</w:t>
        </w:r>
        <w:r w:rsidR="00463971" w:rsidRPr="00071DC1">
          <w:rPr>
            <w:rFonts w:ascii="Arial" w:hAnsi="Arial" w:cs="Arial"/>
            <w:noProof/>
            <w:webHidden/>
            <w:sz w:val="24"/>
            <w:szCs w:val="24"/>
          </w:rPr>
          <w:fldChar w:fldCharType="end"/>
        </w:r>
      </w:hyperlink>
    </w:p>
    <w:p w14:paraId="4F2EBC59" w14:textId="7BF10B62"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66"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_Toc200092866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69</w:t>
        </w:r>
        <w:r w:rsidR="00463971" w:rsidRPr="00071DC1">
          <w:rPr>
            <w:rFonts w:ascii="Arial" w:hAnsi="Arial" w:cs="Arial"/>
            <w:noProof/>
            <w:webHidden/>
            <w:sz w:val="24"/>
            <w:szCs w:val="24"/>
          </w:rPr>
          <w:fldChar w:fldCharType="end"/>
        </w:r>
      </w:hyperlink>
    </w:p>
    <w:p w14:paraId="4EFC8D2E" w14:textId="0C863023"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67"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_Toc200092867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69</w:t>
        </w:r>
        <w:r w:rsidR="00463971" w:rsidRPr="00071DC1">
          <w:rPr>
            <w:rFonts w:ascii="Arial" w:hAnsi="Arial" w:cs="Arial"/>
            <w:noProof/>
            <w:webHidden/>
            <w:sz w:val="24"/>
            <w:szCs w:val="24"/>
          </w:rPr>
          <w:fldChar w:fldCharType="end"/>
        </w:r>
      </w:hyperlink>
    </w:p>
    <w:p w14:paraId="49C0F84D" w14:textId="53A3C8B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68"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_Toc200092868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69</w:t>
        </w:r>
        <w:r w:rsidR="00463971" w:rsidRPr="00071DC1">
          <w:rPr>
            <w:rFonts w:ascii="Arial" w:hAnsi="Arial" w:cs="Arial"/>
            <w:noProof/>
            <w:webHidden/>
            <w:sz w:val="24"/>
            <w:szCs w:val="24"/>
          </w:rPr>
          <w:fldChar w:fldCharType="end"/>
        </w:r>
      </w:hyperlink>
    </w:p>
    <w:p w14:paraId="0B026C9B" w14:textId="2EB24888"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69"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_Toc200092869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70</w:t>
        </w:r>
        <w:r w:rsidR="00463971" w:rsidRPr="00071DC1">
          <w:rPr>
            <w:rFonts w:ascii="Arial" w:hAnsi="Arial" w:cs="Arial"/>
            <w:noProof/>
            <w:webHidden/>
            <w:sz w:val="24"/>
            <w:szCs w:val="24"/>
          </w:rPr>
          <w:fldChar w:fldCharType="end"/>
        </w:r>
      </w:hyperlink>
    </w:p>
    <w:p w14:paraId="770D267C" w14:textId="63EDF200"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70" w:history="1">
        <w:r w:rsidR="00463971" w:rsidRPr="00071DC1">
          <w:rPr>
            <w:rStyle w:val="Hipervnculo"/>
            <w:rFonts w:ascii="Arial" w:hAnsi="Arial" w:cs="Arial"/>
            <w:noProof/>
            <w:sz w:val="24"/>
            <w:szCs w:val="24"/>
          </w:rPr>
          <w:t>La Presidencia concede el uso de la palabra a la H.R. Jennifer Dalley Pedraza Sandoval</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_Toc200092870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70</w:t>
        </w:r>
        <w:r w:rsidR="00463971" w:rsidRPr="00071DC1">
          <w:rPr>
            <w:rFonts w:ascii="Arial" w:hAnsi="Arial" w:cs="Arial"/>
            <w:noProof/>
            <w:webHidden/>
            <w:sz w:val="24"/>
            <w:szCs w:val="24"/>
          </w:rPr>
          <w:fldChar w:fldCharType="end"/>
        </w:r>
      </w:hyperlink>
    </w:p>
    <w:p w14:paraId="4E8A5B62" w14:textId="08372D83"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71" w:history="1">
        <w:r w:rsidR="00463971" w:rsidRPr="00071DC1">
          <w:rPr>
            <w:rStyle w:val="Hipervnculo"/>
            <w:rFonts w:ascii="Arial" w:hAnsi="Arial" w:cs="Arial"/>
            <w:noProof/>
            <w:sz w:val="24"/>
            <w:szCs w:val="24"/>
          </w:rPr>
          <w:t>PRESIDENTA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_Toc200092871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71</w:t>
        </w:r>
        <w:r w:rsidR="00463971" w:rsidRPr="00071DC1">
          <w:rPr>
            <w:rFonts w:ascii="Arial" w:hAnsi="Arial" w:cs="Arial"/>
            <w:noProof/>
            <w:webHidden/>
            <w:sz w:val="24"/>
            <w:szCs w:val="24"/>
          </w:rPr>
          <w:fldChar w:fldCharType="end"/>
        </w:r>
      </w:hyperlink>
    </w:p>
    <w:p w14:paraId="2CE08DA7" w14:textId="04DDB504" w:rsidR="00463971" w:rsidRPr="00071DC1" w:rsidRDefault="005E74F4" w:rsidP="00071DC1">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0092872" w:history="1">
        <w:r w:rsidR="00463971" w:rsidRPr="00071DC1">
          <w:rPr>
            <w:rStyle w:val="Hipervnculo"/>
            <w:rFonts w:ascii="Arial" w:hAnsi="Arial" w:cs="Arial"/>
            <w:noProof/>
            <w:sz w:val="24"/>
            <w:szCs w:val="24"/>
          </w:rPr>
          <w:t>SECRETARIA</w:t>
        </w:r>
        <w:r w:rsidR="00463971" w:rsidRPr="00071DC1">
          <w:rPr>
            <w:rFonts w:ascii="Arial" w:hAnsi="Arial" w:cs="Arial"/>
            <w:noProof/>
            <w:webHidden/>
            <w:sz w:val="24"/>
            <w:szCs w:val="24"/>
          </w:rPr>
          <w:tab/>
        </w:r>
        <w:r w:rsidR="00463971" w:rsidRPr="00071DC1">
          <w:rPr>
            <w:rFonts w:ascii="Arial" w:hAnsi="Arial" w:cs="Arial"/>
            <w:noProof/>
            <w:webHidden/>
            <w:sz w:val="24"/>
            <w:szCs w:val="24"/>
          </w:rPr>
          <w:fldChar w:fldCharType="begin"/>
        </w:r>
        <w:r w:rsidR="00463971" w:rsidRPr="00071DC1">
          <w:rPr>
            <w:rFonts w:ascii="Arial" w:hAnsi="Arial" w:cs="Arial"/>
            <w:noProof/>
            <w:webHidden/>
            <w:sz w:val="24"/>
            <w:szCs w:val="24"/>
          </w:rPr>
          <w:instrText xml:space="preserve"> PAGEREF _Toc200092872 \h </w:instrText>
        </w:r>
        <w:r w:rsidR="00463971" w:rsidRPr="00071DC1">
          <w:rPr>
            <w:rFonts w:ascii="Arial" w:hAnsi="Arial" w:cs="Arial"/>
            <w:noProof/>
            <w:webHidden/>
            <w:sz w:val="24"/>
            <w:szCs w:val="24"/>
          </w:rPr>
        </w:r>
        <w:r w:rsidR="00463971" w:rsidRPr="00071DC1">
          <w:rPr>
            <w:rFonts w:ascii="Arial" w:hAnsi="Arial" w:cs="Arial"/>
            <w:noProof/>
            <w:webHidden/>
            <w:sz w:val="24"/>
            <w:szCs w:val="24"/>
          </w:rPr>
          <w:fldChar w:fldCharType="separate"/>
        </w:r>
        <w:r w:rsidR="009F3585">
          <w:rPr>
            <w:rFonts w:ascii="Arial" w:hAnsi="Arial" w:cs="Arial"/>
            <w:noProof/>
            <w:webHidden/>
            <w:sz w:val="24"/>
            <w:szCs w:val="24"/>
          </w:rPr>
          <w:t>71</w:t>
        </w:r>
        <w:r w:rsidR="00463971" w:rsidRPr="00071DC1">
          <w:rPr>
            <w:rFonts w:ascii="Arial" w:hAnsi="Arial" w:cs="Arial"/>
            <w:noProof/>
            <w:webHidden/>
            <w:sz w:val="24"/>
            <w:szCs w:val="24"/>
          </w:rPr>
          <w:fldChar w:fldCharType="end"/>
        </w:r>
      </w:hyperlink>
    </w:p>
    <w:p w14:paraId="54F936D4" w14:textId="54F826FC" w:rsidR="00071DC1" w:rsidRDefault="00463971" w:rsidP="00071DC1">
      <w:pPr>
        <w:tabs>
          <w:tab w:val="right" w:leader="dot" w:pos="8828"/>
        </w:tabs>
        <w:spacing w:after="0" w:line="240" w:lineRule="auto"/>
        <w:jc w:val="center"/>
        <w:rPr>
          <w:rFonts w:cs="Arial"/>
          <w:bCs/>
        </w:rPr>
      </w:pPr>
      <w:r w:rsidRPr="00071DC1">
        <w:rPr>
          <w:rFonts w:cs="Arial"/>
          <w:bCs/>
        </w:rPr>
        <w:fldChar w:fldCharType="end"/>
      </w:r>
      <w:bookmarkStart w:id="1" w:name="_Toc184283314"/>
      <w:bookmarkStart w:id="2" w:name="_Toc193187536"/>
      <w:bookmarkStart w:id="3" w:name="_Toc198649693"/>
      <w:bookmarkStart w:id="4" w:name="_Toc200092670"/>
    </w:p>
    <w:p w14:paraId="4EFC6385" w14:textId="0E8B609A" w:rsidR="00071DC1" w:rsidRDefault="00071DC1" w:rsidP="00071DC1">
      <w:pPr>
        <w:tabs>
          <w:tab w:val="right" w:leader="dot" w:pos="8828"/>
        </w:tabs>
        <w:spacing w:after="0" w:line="240" w:lineRule="auto"/>
        <w:jc w:val="center"/>
        <w:rPr>
          <w:rFonts w:cs="Arial"/>
          <w:bCs/>
        </w:rPr>
      </w:pPr>
    </w:p>
    <w:p w14:paraId="140599CA" w14:textId="6E56589A" w:rsidR="00071DC1" w:rsidRDefault="00071DC1" w:rsidP="00071DC1">
      <w:pPr>
        <w:tabs>
          <w:tab w:val="right" w:leader="dot" w:pos="8828"/>
        </w:tabs>
        <w:spacing w:after="0" w:line="240" w:lineRule="auto"/>
        <w:jc w:val="center"/>
        <w:rPr>
          <w:rFonts w:cs="Arial"/>
          <w:bCs/>
        </w:rPr>
      </w:pPr>
    </w:p>
    <w:p w14:paraId="0191FDFE" w14:textId="4B3653FF" w:rsidR="00071DC1" w:rsidRDefault="00071DC1" w:rsidP="00071DC1">
      <w:pPr>
        <w:tabs>
          <w:tab w:val="right" w:leader="dot" w:pos="8828"/>
        </w:tabs>
        <w:spacing w:after="0" w:line="240" w:lineRule="auto"/>
        <w:jc w:val="center"/>
        <w:rPr>
          <w:rFonts w:cs="Arial"/>
          <w:bCs/>
        </w:rPr>
      </w:pPr>
    </w:p>
    <w:p w14:paraId="7E41311A" w14:textId="5D7D233A" w:rsidR="00071DC1" w:rsidRDefault="00071DC1" w:rsidP="00071DC1">
      <w:pPr>
        <w:tabs>
          <w:tab w:val="right" w:leader="dot" w:pos="8828"/>
        </w:tabs>
        <w:spacing w:after="0" w:line="240" w:lineRule="auto"/>
        <w:jc w:val="center"/>
        <w:rPr>
          <w:rFonts w:cs="Arial"/>
          <w:bCs/>
        </w:rPr>
      </w:pPr>
    </w:p>
    <w:p w14:paraId="24BD588A" w14:textId="542F7EF3" w:rsidR="00071DC1" w:rsidRDefault="00071DC1" w:rsidP="00071DC1">
      <w:pPr>
        <w:tabs>
          <w:tab w:val="right" w:leader="dot" w:pos="8828"/>
        </w:tabs>
        <w:spacing w:after="0" w:line="240" w:lineRule="auto"/>
        <w:jc w:val="center"/>
        <w:rPr>
          <w:rFonts w:cs="Arial"/>
          <w:bCs/>
        </w:rPr>
      </w:pPr>
    </w:p>
    <w:p w14:paraId="3D260638" w14:textId="36E34899" w:rsidR="00071DC1" w:rsidRDefault="00071DC1" w:rsidP="00071DC1">
      <w:pPr>
        <w:tabs>
          <w:tab w:val="right" w:leader="dot" w:pos="8828"/>
        </w:tabs>
        <w:spacing w:after="0" w:line="240" w:lineRule="auto"/>
        <w:jc w:val="center"/>
        <w:rPr>
          <w:rFonts w:cs="Arial"/>
          <w:bCs/>
        </w:rPr>
      </w:pPr>
    </w:p>
    <w:p w14:paraId="4864D3EC" w14:textId="2161680D" w:rsidR="00071DC1" w:rsidRDefault="00071DC1" w:rsidP="00071DC1">
      <w:pPr>
        <w:tabs>
          <w:tab w:val="right" w:leader="dot" w:pos="8828"/>
        </w:tabs>
        <w:spacing w:after="0" w:line="240" w:lineRule="auto"/>
        <w:jc w:val="center"/>
        <w:rPr>
          <w:rFonts w:cs="Arial"/>
          <w:bCs/>
        </w:rPr>
      </w:pPr>
    </w:p>
    <w:p w14:paraId="30E1740B" w14:textId="47099062" w:rsidR="00071DC1" w:rsidRDefault="00071DC1" w:rsidP="00071DC1">
      <w:pPr>
        <w:tabs>
          <w:tab w:val="right" w:leader="dot" w:pos="8828"/>
        </w:tabs>
        <w:spacing w:after="0" w:line="240" w:lineRule="auto"/>
        <w:jc w:val="center"/>
        <w:rPr>
          <w:rFonts w:cs="Arial"/>
          <w:bCs/>
        </w:rPr>
      </w:pPr>
    </w:p>
    <w:p w14:paraId="54F4EA60" w14:textId="04E13D32" w:rsidR="00071DC1" w:rsidRDefault="00071DC1" w:rsidP="00071DC1">
      <w:pPr>
        <w:tabs>
          <w:tab w:val="right" w:leader="dot" w:pos="8828"/>
        </w:tabs>
        <w:spacing w:after="0" w:line="240" w:lineRule="auto"/>
        <w:jc w:val="center"/>
        <w:rPr>
          <w:rFonts w:cs="Arial"/>
          <w:bCs/>
        </w:rPr>
      </w:pPr>
    </w:p>
    <w:p w14:paraId="4FF55B77" w14:textId="44E53674" w:rsidR="00071DC1" w:rsidRDefault="00071DC1" w:rsidP="00071DC1">
      <w:pPr>
        <w:tabs>
          <w:tab w:val="right" w:leader="dot" w:pos="8828"/>
        </w:tabs>
        <w:spacing w:after="0" w:line="240" w:lineRule="auto"/>
        <w:jc w:val="center"/>
        <w:rPr>
          <w:rFonts w:cs="Arial"/>
          <w:bCs/>
        </w:rPr>
      </w:pPr>
    </w:p>
    <w:p w14:paraId="2866EA9E" w14:textId="469F3373" w:rsidR="00071DC1" w:rsidRDefault="00071DC1" w:rsidP="00071DC1">
      <w:pPr>
        <w:tabs>
          <w:tab w:val="right" w:leader="dot" w:pos="8828"/>
        </w:tabs>
        <w:spacing w:after="0" w:line="240" w:lineRule="auto"/>
        <w:jc w:val="center"/>
        <w:rPr>
          <w:rFonts w:cs="Arial"/>
          <w:bCs/>
        </w:rPr>
      </w:pPr>
    </w:p>
    <w:p w14:paraId="6485A2C2" w14:textId="5A4B9411" w:rsidR="00071DC1" w:rsidRDefault="00071DC1" w:rsidP="00071DC1">
      <w:pPr>
        <w:tabs>
          <w:tab w:val="right" w:leader="dot" w:pos="8828"/>
        </w:tabs>
        <w:spacing w:after="0" w:line="240" w:lineRule="auto"/>
        <w:jc w:val="center"/>
        <w:rPr>
          <w:rFonts w:cs="Arial"/>
          <w:bCs/>
        </w:rPr>
      </w:pPr>
    </w:p>
    <w:p w14:paraId="207C29DE" w14:textId="5A2F9D48" w:rsidR="00071DC1" w:rsidRDefault="00071DC1" w:rsidP="00071DC1">
      <w:pPr>
        <w:tabs>
          <w:tab w:val="right" w:leader="dot" w:pos="8828"/>
        </w:tabs>
        <w:spacing w:after="0" w:line="240" w:lineRule="auto"/>
        <w:jc w:val="center"/>
        <w:rPr>
          <w:rFonts w:cs="Arial"/>
          <w:bCs/>
        </w:rPr>
      </w:pPr>
    </w:p>
    <w:p w14:paraId="6FB1CB90" w14:textId="7E5D93D3" w:rsidR="00071DC1" w:rsidRDefault="00071DC1" w:rsidP="00071DC1">
      <w:pPr>
        <w:tabs>
          <w:tab w:val="right" w:leader="dot" w:pos="8828"/>
        </w:tabs>
        <w:spacing w:after="0" w:line="240" w:lineRule="auto"/>
        <w:jc w:val="center"/>
        <w:rPr>
          <w:rFonts w:cs="Arial"/>
          <w:bCs/>
        </w:rPr>
      </w:pPr>
    </w:p>
    <w:p w14:paraId="66FCEF73" w14:textId="20690A29" w:rsidR="00071DC1" w:rsidRDefault="00071DC1" w:rsidP="00071DC1">
      <w:pPr>
        <w:tabs>
          <w:tab w:val="right" w:leader="dot" w:pos="8828"/>
        </w:tabs>
        <w:spacing w:after="0" w:line="240" w:lineRule="auto"/>
        <w:jc w:val="center"/>
        <w:rPr>
          <w:rFonts w:cs="Arial"/>
          <w:bCs/>
        </w:rPr>
      </w:pPr>
    </w:p>
    <w:p w14:paraId="78B77E57" w14:textId="37FF0E08" w:rsidR="00071DC1" w:rsidRDefault="00071DC1" w:rsidP="00071DC1">
      <w:pPr>
        <w:tabs>
          <w:tab w:val="right" w:leader="dot" w:pos="8828"/>
        </w:tabs>
        <w:spacing w:after="0" w:line="240" w:lineRule="auto"/>
        <w:jc w:val="center"/>
        <w:rPr>
          <w:rFonts w:cs="Arial"/>
          <w:bCs/>
        </w:rPr>
      </w:pPr>
    </w:p>
    <w:p w14:paraId="4ECA243E" w14:textId="7AAB334A" w:rsidR="00071DC1" w:rsidRDefault="00071DC1" w:rsidP="00071DC1">
      <w:pPr>
        <w:tabs>
          <w:tab w:val="right" w:leader="dot" w:pos="8828"/>
        </w:tabs>
        <w:spacing w:after="0" w:line="240" w:lineRule="auto"/>
        <w:jc w:val="center"/>
        <w:rPr>
          <w:rFonts w:cs="Arial"/>
          <w:bCs/>
        </w:rPr>
      </w:pPr>
    </w:p>
    <w:p w14:paraId="14DB89A2" w14:textId="370BA3E5" w:rsidR="00071DC1" w:rsidRDefault="00071DC1" w:rsidP="00071DC1">
      <w:pPr>
        <w:tabs>
          <w:tab w:val="right" w:leader="dot" w:pos="8828"/>
        </w:tabs>
        <w:spacing w:after="0" w:line="240" w:lineRule="auto"/>
        <w:jc w:val="center"/>
        <w:rPr>
          <w:rFonts w:cs="Arial"/>
          <w:bCs/>
        </w:rPr>
      </w:pPr>
    </w:p>
    <w:p w14:paraId="549B60C2" w14:textId="483E9C6D" w:rsidR="00071DC1" w:rsidRDefault="00071DC1" w:rsidP="00071DC1">
      <w:pPr>
        <w:tabs>
          <w:tab w:val="right" w:leader="dot" w:pos="8828"/>
        </w:tabs>
        <w:spacing w:after="0" w:line="240" w:lineRule="auto"/>
        <w:jc w:val="center"/>
        <w:rPr>
          <w:rFonts w:cs="Arial"/>
          <w:bCs/>
        </w:rPr>
      </w:pPr>
    </w:p>
    <w:p w14:paraId="2503DAFE" w14:textId="15328150" w:rsidR="00071DC1" w:rsidRDefault="00071DC1" w:rsidP="00071DC1">
      <w:pPr>
        <w:tabs>
          <w:tab w:val="right" w:leader="dot" w:pos="8828"/>
        </w:tabs>
        <w:spacing w:after="0" w:line="240" w:lineRule="auto"/>
        <w:jc w:val="center"/>
        <w:rPr>
          <w:rFonts w:cs="Arial"/>
          <w:bCs/>
        </w:rPr>
      </w:pPr>
    </w:p>
    <w:p w14:paraId="4D979555" w14:textId="7E1D6EC3" w:rsidR="00071DC1" w:rsidRDefault="00071DC1" w:rsidP="00071DC1">
      <w:pPr>
        <w:tabs>
          <w:tab w:val="right" w:leader="dot" w:pos="8828"/>
        </w:tabs>
        <w:spacing w:after="0" w:line="240" w:lineRule="auto"/>
        <w:jc w:val="center"/>
        <w:rPr>
          <w:rFonts w:cs="Arial"/>
          <w:bCs/>
        </w:rPr>
      </w:pPr>
      <w:r>
        <w:rPr>
          <w:rFonts w:cs="Arial"/>
          <w:bCs/>
        </w:rPr>
        <w:lastRenderedPageBreak/>
        <w:t>COMISION PRIMERA CONSTITUCIONAL PERMANENTE</w:t>
      </w:r>
    </w:p>
    <w:p w14:paraId="17D55A2E" w14:textId="11E6E8AF" w:rsidR="00071DC1" w:rsidRDefault="00071DC1" w:rsidP="00071DC1">
      <w:pPr>
        <w:tabs>
          <w:tab w:val="right" w:leader="dot" w:pos="8828"/>
        </w:tabs>
        <w:spacing w:after="0" w:line="240" w:lineRule="auto"/>
        <w:rPr>
          <w:rFonts w:cs="Arial"/>
          <w:bCs/>
        </w:rPr>
      </w:pPr>
    </w:p>
    <w:p w14:paraId="62794DED" w14:textId="77777777" w:rsidR="00071DC1" w:rsidRPr="00071DC1" w:rsidRDefault="00071DC1" w:rsidP="00071DC1">
      <w:pPr>
        <w:tabs>
          <w:tab w:val="right" w:leader="dot" w:pos="8828"/>
        </w:tabs>
        <w:spacing w:after="0" w:line="240" w:lineRule="auto"/>
        <w:rPr>
          <w:rFonts w:cs="Arial"/>
          <w:bCs/>
        </w:rPr>
      </w:pPr>
    </w:p>
    <w:p w14:paraId="08A650ED" w14:textId="6F48BFF6" w:rsidR="00424010" w:rsidRPr="00071DC1" w:rsidRDefault="00424010" w:rsidP="00071DC1">
      <w:pPr>
        <w:pStyle w:val="Ttulo1"/>
        <w:spacing w:before="0" w:line="240" w:lineRule="auto"/>
        <w:rPr>
          <w:rFonts w:cs="Arial"/>
          <w:sz w:val="28"/>
          <w:szCs w:val="24"/>
        </w:rPr>
      </w:pPr>
      <w:r w:rsidRPr="00071DC1">
        <w:rPr>
          <w:rFonts w:cs="Arial"/>
          <w:sz w:val="28"/>
          <w:szCs w:val="24"/>
        </w:rPr>
        <w:t xml:space="preserve">ACTA No. </w:t>
      </w:r>
      <w:bookmarkEnd w:id="1"/>
      <w:bookmarkEnd w:id="2"/>
      <w:bookmarkEnd w:id="3"/>
      <w:r w:rsidR="005A3F49" w:rsidRPr="00071DC1">
        <w:rPr>
          <w:rFonts w:cs="Arial"/>
          <w:sz w:val="28"/>
          <w:szCs w:val="24"/>
        </w:rPr>
        <w:t>50</w:t>
      </w:r>
      <w:bookmarkEnd w:id="4"/>
    </w:p>
    <w:p w14:paraId="6F7B4D6A" w14:textId="782A23E8" w:rsidR="00424010" w:rsidRPr="00071DC1" w:rsidRDefault="00424010" w:rsidP="00071DC1">
      <w:pPr>
        <w:spacing w:after="0" w:line="240" w:lineRule="auto"/>
        <w:jc w:val="center"/>
        <w:outlineLvl w:val="1"/>
        <w:rPr>
          <w:rFonts w:cs="Arial"/>
        </w:rPr>
      </w:pPr>
      <w:bookmarkStart w:id="5" w:name="_Toc171150415"/>
      <w:bookmarkStart w:id="6" w:name="_Toc172885475"/>
      <w:bookmarkStart w:id="7" w:name="_Toc173478972"/>
      <w:bookmarkStart w:id="8" w:name="_Toc175672013"/>
      <w:bookmarkStart w:id="9" w:name="_Toc176257959"/>
      <w:bookmarkStart w:id="10" w:name="_Toc177049655"/>
      <w:bookmarkStart w:id="11" w:name="_Toc179210557"/>
      <w:bookmarkStart w:id="12" w:name="_Toc184283315"/>
      <w:bookmarkStart w:id="13" w:name="_Toc193187537"/>
      <w:bookmarkStart w:id="14" w:name="_Toc198649694"/>
      <w:bookmarkStart w:id="15" w:name="_Toc200092671"/>
      <w:r w:rsidRPr="00071DC1">
        <w:rPr>
          <w:rFonts w:cs="Arial"/>
        </w:rPr>
        <w:t>(</w:t>
      </w:r>
      <w:proofErr w:type="gramStart"/>
      <w:r w:rsidR="003E2F11" w:rsidRPr="00071DC1">
        <w:rPr>
          <w:rFonts w:cs="Arial"/>
        </w:rPr>
        <w:t>M</w:t>
      </w:r>
      <w:r w:rsidR="005A3F49" w:rsidRPr="00071DC1">
        <w:rPr>
          <w:rFonts w:cs="Arial"/>
        </w:rPr>
        <w:t>artes</w:t>
      </w:r>
      <w:proofErr w:type="gramEnd"/>
      <w:r w:rsidRPr="00071DC1">
        <w:rPr>
          <w:rFonts w:cs="Arial"/>
        </w:rPr>
        <w:t xml:space="preserve">, </w:t>
      </w:r>
      <w:r w:rsidR="005A3F49" w:rsidRPr="00071DC1">
        <w:rPr>
          <w:rFonts w:cs="Arial"/>
        </w:rPr>
        <w:t>27</w:t>
      </w:r>
      <w:r w:rsidRPr="00071DC1">
        <w:rPr>
          <w:rFonts w:cs="Arial"/>
        </w:rPr>
        <w:t xml:space="preserve"> de Mayo de 2025)</w:t>
      </w:r>
      <w:bookmarkEnd w:id="5"/>
      <w:bookmarkEnd w:id="6"/>
      <w:bookmarkEnd w:id="7"/>
      <w:bookmarkEnd w:id="8"/>
      <w:bookmarkEnd w:id="9"/>
      <w:bookmarkEnd w:id="10"/>
      <w:bookmarkEnd w:id="11"/>
      <w:bookmarkEnd w:id="12"/>
      <w:bookmarkEnd w:id="13"/>
      <w:bookmarkEnd w:id="14"/>
      <w:bookmarkEnd w:id="15"/>
    </w:p>
    <w:p w14:paraId="6855D9FC" w14:textId="77777777" w:rsidR="00424010" w:rsidRPr="00071DC1" w:rsidRDefault="00424010" w:rsidP="00071DC1">
      <w:pPr>
        <w:spacing w:after="0" w:line="240" w:lineRule="auto"/>
        <w:jc w:val="center"/>
        <w:outlineLvl w:val="1"/>
        <w:rPr>
          <w:rFonts w:cs="Arial"/>
        </w:rPr>
      </w:pPr>
      <w:bookmarkStart w:id="16" w:name="_Toc171150416"/>
      <w:bookmarkStart w:id="17" w:name="_Toc172885476"/>
      <w:bookmarkStart w:id="18" w:name="_Toc173478973"/>
      <w:bookmarkStart w:id="19" w:name="_Toc175672014"/>
      <w:bookmarkStart w:id="20" w:name="_Toc176257960"/>
      <w:bookmarkStart w:id="21" w:name="_Toc177049656"/>
      <w:bookmarkStart w:id="22" w:name="_Toc179210558"/>
      <w:bookmarkStart w:id="23" w:name="_Toc184283316"/>
      <w:bookmarkStart w:id="24" w:name="_Toc193187538"/>
      <w:bookmarkStart w:id="25" w:name="_Toc198649695"/>
      <w:bookmarkStart w:id="26" w:name="_Toc200092672"/>
      <w:r w:rsidRPr="00071DC1">
        <w:rPr>
          <w:rFonts w:cs="Arial"/>
        </w:rPr>
        <w:t>LEGISLATURA 2024 – 202</w:t>
      </w:r>
      <w:bookmarkEnd w:id="16"/>
      <w:r w:rsidRPr="00071DC1">
        <w:rPr>
          <w:rFonts w:cs="Arial"/>
        </w:rPr>
        <w:t>5</w:t>
      </w:r>
      <w:bookmarkEnd w:id="17"/>
      <w:bookmarkEnd w:id="18"/>
      <w:bookmarkEnd w:id="19"/>
      <w:bookmarkEnd w:id="20"/>
      <w:bookmarkEnd w:id="21"/>
      <w:bookmarkEnd w:id="22"/>
      <w:bookmarkEnd w:id="23"/>
      <w:bookmarkEnd w:id="24"/>
      <w:bookmarkEnd w:id="25"/>
      <w:bookmarkEnd w:id="26"/>
    </w:p>
    <w:p w14:paraId="409889C4" w14:textId="77777777" w:rsidR="00424010" w:rsidRPr="00071DC1" w:rsidRDefault="00424010" w:rsidP="00071DC1">
      <w:pPr>
        <w:spacing w:after="0" w:line="240" w:lineRule="auto"/>
        <w:jc w:val="both"/>
        <w:outlineLvl w:val="1"/>
        <w:rPr>
          <w:rFonts w:cs="Arial"/>
          <w:b w:val="0"/>
        </w:rPr>
      </w:pPr>
    </w:p>
    <w:p w14:paraId="36E9E94A" w14:textId="77777777" w:rsidR="00424010" w:rsidRPr="00071DC1" w:rsidRDefault="00424010" w:rsidP="00071DC1">
      <w:pPr>
        <w:spacing w:after="0" w:line="240" w:lineRule="auto"/>
        <w:jc w:val="both"/>
        <w:rPr>
          <w:rFonts w:cs="Arial"/>
          <w:b w:val="0"/>
        </w:rPr>
      </w:pPr>
    </w:p>
    <w:p w14:paraId="46A7817E" w14:textId="486A9322" w:rsidR="00424010" w:rsidRPr="00071DC1" w:rsidRDefault="00424010" w:rsidP="00071DC1">
      <w:pPr>
        <w:spacing w:after="0" w:line="240" w:lineRule="auto"/>
        <w:jc w:val="both"/>
        <w:rPr>
          <w:rFonts w:cs="Arial"/>
          <w:b w:val="0"/>
        </w:rPr>
      </w:pPr>
      <w:r w:rsidRPr="00071DC1">
        <w:rPr>
          <w:rFonts w:cs="Arial"/>
          <w:b w:val="0"/>
        </w:rPr>
        <w:t xml:space="preserve">En Bogotá, D.C., el día </w:t>
      </w:r>
      <w:proofErr w:type="gramStart"/>
      <w:r w:rsidR="0056536C" w:rsidRPr="00071DC1">
        <w:rPr>
          <w:rFonts w:cs="Arial"/>
          <w:b w:val="0"/>
        </w:rPr>
        <w:t>M</w:t>
      </w:r>
      <w:r w:rsidR="005A3F49" w:rsidRPr="00071DC1">
        <w:rPr>
          <w:rFonts w:cs="Arial"/>
          <w:b w:val="0"/>
        </w:rPr>
        <w:t>artes</w:t>
      </w:r>
      <w:proofErr w:type="gramEnd"/>
      <w:r w:rsidRPr="00071DC1">
        <w:rPr>
          <w:rFonts w:cs="Arial"/>
          <w:b w:val="0"/>
        </w:rPr>
        <w:t xml:space="preserve">, </w:t>
      </w:r>
      <w:r w:rsidR="005A3F49" w:rsidRPr="00071DC1">
        <w:rPr>
          <w:rFonts w:cs="Arial"/>
          <w:b w:val="0"/>
        </w:rPr>
        <w:t>27</w:t>
      </w:r>
      <w:r w:rsidRPr="00071DC1">
        <w:rPr>
          <w:rFonts w:cs="Arial"/>
          <w:b w:val="0"/>
        </w:rPr>
        <w:t xml:space="preserve"> de M</w:t>
      </w:r>
      <w:r w:rsidR="0056536C" w:rsidRPr="00071DC1">
        <w:rPr>
          <w:rFonts w:cs="Arial"/>
          <w:b w:val="0"/>
        </w:rPr>
        <w:t>ayo</w:t>
      </w:r>
      <w:r w:rsidRPr="00071DC1">
        <w:rPr>
          <w:rFonts w:cs="Arial"/>
          <w:b w:val="0"/>
        </w:rPr>
        <w:t xml:space="preserve"> de 2025, siendo las </w:t>
      </w:r>
      <w:r w:rsidR="00382F29" w:rsidRPr="00071DC1">
        <w:rPr>
          <w:rFonts w:cs="Arial"/>
          <w:b w:val="0"/>
        </w:rPr>
        <w:t>9:</w:t>
      </w:r>
      <w:r w:rsidR="008A2658" w:rsidRPr="00071DC1">
        <w:rPr>
          <w:rFonts w:cs="Arial"/>
          <w:b w:val="0"/>
        </w:rPr>
        <w:t>23</w:t>
      </w:r>
      <w:r w:rsidRPr="00071DC1">
        <w:rPr>
          <w:rFonts w:cs="Arial"/>
          <w:b w:val="0"/>
        </w:rPr>
        <w:t xml:space="preserve"> de la mañana, se reunieron los miembros de la Comisión Primera Constitucional Permanente de la Cámara de Representantes, en el Salón de Sesiones “Roberto Camacho </w:t>
      </w:r>
      <w:proofErr w:type="spellStart"/>
      <w:r w:rsidRPr="00071DC1">
        <w:rPr>
          <w:rFonts w:cs="Arial"/>
          <w:b w:val="0"/>
        </w:rPr>
        <w:t>Weverberg</w:t>
      </w:r>
      <w:proofErr w:type="spellEnd"/>
      <w:r w:rsidRPr="00071DC1">
        <w:rPr>
          <w:rFonts w:cs="Arial"/>
          <w:b w:val="0"/>
        </w:rPr>
        <w:t xml:space="preserve">”, previa citación Presidida la </w:t>
      </w:r>
      <w:r w:rsidR="007B73B7" w:rsidRPr="00071DC1">
        <w:rPr>
          <w:rFonts w:cs="Arial"/>
          <w:b w:val="0"/>
        </w:rPr>
        <w:t>Sesión</w:t>
      </w:r>
      <w:r w:rsidRPr="00071DC1">
        <w:rPr>
          <w:rFonts w:cs="Arial"/>
          <w:b w:val="0"/>
        </w:rPr>
        <w:t xml:space="preserve"> por la Honorable Representante Ana Paola García Soto. </w:t>
      </w:r>
    </w:p>
    <w:p w14:paraId="231F8ECD" w14:textId="77777777" w:rsidR="00424010" w:rsidRPr="00071DC1" w:rsidRDefault="00424010" w:rsidP="00071DC1">
      <w:pPr>
        <w:spacing w:after="0" w:line="240" w:lineRule="auto"/>
        <w:jc w:val="both"/>
        <w:rPr>
          <w:rFonts w:eastAsia="Times New Roman" w:cs="Arial"/>
          <w:b w:val="0"/>
        </w:rPr>
      </w:pPr>
      <w:r w:rsidRPr="00071DC1">
        <w:rPr>
          <w:rFonts w:eastAsia="Times New Roman" w:cs="Arial"/>
          <w:b w:val="0"/>
        </w:rPr>
        <w:t xml:space="preserve">   </w:t>
      </w:r>
    </w:p>
    <w:p w14:paraId="0DFA65CA" w14:textId="4405B7FB" w:rsidR="00356B7F" w:rsidRPr="00071DC1" w:rsidRDefault="007B66AE" w:rsidP="00071DC1">
      <w:pPr>
        <w:spacing w:after="0" w:line="240" w:lineRule="auto"/>
        <w:jc w:val="both"/>
        <w:rPr>
          <w:rFonts w:eastAsia="Times New Roman" w:cs="Arial"/>
          <w:bCs/>
        </w:rPr>
      </w:pPr>
      <w:bookmarkStart w:id="27" w:name="_Toc198649696"/>
      <w:bookmarkStart w:id="28" w:name="_Toc200092673"/>
      <w:r w:rsidRPr="00071DC1">
        <w:rPr>
          <w:rStyle w:val="Ttulo2Car"/>
        </w:rPr>
        <w:t>PRESIDENTA</w:t>
      </w:r>
      <w:bookmarkEnd w:id="27"/>
      <w:bookmarkEnd w:id="28"/>
      <w:r w:rsidR="00F95D23" w:rsidRPr="00071DC1">
        <w:rPr>
          <w:rFonts w:eastAsia="Times New Roman" w:cs="Arial"/>
          <w:bCs/>
        </w:rPr>
        <w:t>:</w:t>
      </w:r>
      <w:r w:rsidR="007B73B7" w:rsidRPr="00071DC1">
        <w:rPr>
          <w:rFonts w:eastAsia="Times New Roman" w:cs="Arial"/>
          <w:bCs/>
        </w:rPr>
        <w:t xml:space="preserve"> </w:t>
      </w:r>
      <w:r w:rsidR="008A2658" w:rsidRPr="00071DC1">
        <w:rPr>
          <w:rFonts w:cs="Arial"/>
          <w:b w:val="0"/>
        </w:rPr>
        <w:t>S</w:t>
      </w:r>
      <w:r w:rsidR="007B73B7" w:rsidRPr="00071DC1">
        <w:rPr>
          <w:rFonts w:cs="Arial"/>
          <w:b w:val="0"/>
        </w:rPr>
        <w:t>eñora Secretaria, sírvase llamar a lista por favor.</w:t>
      </w:r>
    </w:p>
    <w:p w14:paraId="5A1FAA75" w14:textId="77777777" w:rsidR="00356B7F" w:rsidRPr="00071DC1" w:rsidRDefault="00356B7F" w:rsidP="00071DC1">
      <w:pPr>
        <w:spacing w:after="0" w:line="240" w:lineRule="auto"/>
        <w:jc w:val="both"/>
        <w:rPr>
          <w:rFonts w:eastAsia="Times New Roman" w:cs="Arial"/>
          <w:b w:val="0"/>
        </w:rPr>
      </w:pPr>
    </w:p>
    <w:p w14:paraId="3D6A1978" w14:textId="323E86C6" w:rsidR="00424010" w:rsidRPr="00071DC1" w:rsidRDefault="007B73B7" w:rsidP="00071DC1">
      <w:pPr>
        <w:spacing w:after="0" w:line="240" w:lineRule="auto"/>
        <w:jc w:val="both"/>
        <w:rPr>
          <w:rFonts w:eastAsia="Times New Roman" w:cs="Arial"/>
          <w:bCs/>
        </w:rPr>
      </w:pPr>
      <w:bookmarkStart w:id="29" w:name="_Toc198649697"/>
      <w:bookmarkStart w:id="30" w:name="_Toc200092674"/>
      <w:r w:rsidRPr="00071DC1">
        <w:rPr>
          <w:rStyle w:val="Ttulo2Car"/>
        </w:rPr>
        <w:t>SUB</w:t>
      </w:r>
      <w:r w:rsidR="007B66AE" w:rsidRPr="00071DC1">
        <w:rPr>
          <w:rStyle w:val="Ttulo2Car"/>
        </w:rPr>
        <w:t>SECRETARIA</w:t>
      </w:r>
      <w:bookmarkEnd w:id="29"/>
      <w:bookmarkEnd w:id="30"/>
      <w:r w:rsidR="007B66AE" w:rsidRPr="00071DC1">
        <w:rPr>
          <w:rFonts w:eastAsia="Times New Roman" w:cs="Arial"/>
          <w:bCs/>
        </w:rPr>
        <w:t>:</w:t>
      </w:r>
      <w:r w:rsidR="00356B7F" w:rsidRPr="00071DC1">
        <w:rPr>
          <w:rFonts w:eastAsia="Times New Roman" w:cs="Arial"/>
          <w:bCs/>
        </w:rPr>
        <w:t xml:space="preserve"> </w:t>
      </w:r>
      <w:r w:rsidR="008A2658" w:rsidRPr="00071DC1">
        <w:rPr>
          <w:rFonts w:cs="Arial"/>
          <w:b w:val="0"/>
        </w:rPr>
        <w:t>B</w:t>
      </w:r>
      <w:r w:rsidR="00E7032A" w:rsidRPr="00071DC1">
        <w:rPr>
          <w:rFonts w:cs="Arial"/>
          <w:b w:val="0"/>
        </w:rPr>
        <w:t xml:space="preserve">uenos días, </w:t>
      </w:r>
      <w:r w:rsidR="008A2658" w:rsidRPr="00071DC1">
        <w:rPr>
          <w:rFonts w:cs="Arial"/>
          <w:b w:val="0"/>
        </w:rPr>
        <w:t xml:space="preserve">señora </w:t>
      </w:r>
      <w:r w:rsidR="006B5D6B" w:rsidRPr="00071DC1">
        <w:rPr>
          <w:rFonts w:cs="Arial"/>
          <w:b w:val="0"/>
        </w:rPr>
        <w:t>Presidenta y Honorables Representantes</w:t>
      </w:r>
      <w:r w:rsidR="008A2658" w:rsidRPr="00071DC1">
        <w:rPr>
          <w:rFonts w:cs="Arial"/>
          <w:b w:val="0"/>
        </w:rPr>
        <w:t xml:space="preserve">, </w:t>
      </w:r>
      <w:r w:rsidR="00E7032A" w:rsidRPr="00071DC1">
        <w:rPr>
          <w:rFonts w:cs="Arial"/>
          <w:b w:val="0"/>
        </w:rPr>
        <w:t>siendo las 9:</w:t>
      </w:r>
      <w:r w:rsidR="008A2658" w:rsidRPr="00071DC1">
        <w:rPr>
          <w:rFonts w:cs="Arial"/>
          <w:b w:val="0"/>
        </w:rPr>
        <w:t>23</w:t>
      </w:r>
      <w:r w:rsidR="00E7032A" w:rsidRPr="00071DC1">
        <w:rPr>
          <w:rFonts w:cs="Arial"/>
          <w:b w:val="0"/>
        </w:rPr>
        <w:t xml:space="preserve"> de la mañana, procedo con el llamado a lista</w:t>
      </w:r>
      <w:r w:rsidR="008A2658" w:rsidRPr="00071DC1">
        <w:rPr>
          <w:rFonts w:cs="Arial"/>
          <w:b w:val="0"/>
        </w:rPr>
        <w:t>, para el día de hoy.</w:t>
      </w:r>
    </w:p>
    <w:p w14:paraId="3958DC89" w14:textId="77777777" w:rsidR="00424010" w:rsidRPr="00071DC1" w:rsidRDefault="00424010" w:rsidP="00071DC1">
      <w:pPr>
        <w:spacing w:after="0" w:line="240" w:lineRule="auto"/>
        <w:jc w:val="both"/>
        <w:rPr>
          <w:rFonts w:eastAsia="Times New Roman" w:cs="Arial"/>
          <w:b w:val="0"/>
        </w:rPr>
      </w:pPr>
    </w:p>
    <w:p w14:paraId="21114D9C" w14:textId="77777777" w:rsidR="00424010" w:rsidRPr="00071DC1" w:rsidRDefault="00424010" w:rsidP="00071DC1">
      <w:pPr>
        <w:spacing w:after="0" w:line="240" w:lineRule="auto"/>
        <w:jc w:val="both"/>
        <w:outlineLvl w:val="1"/>
        <w:rPr>
          <w:rFonts w:cs="Arial"/>
          <w:bCs/>
        </w:rPr>
      </w:pPr>
      <w:bookmarkStart w:id="31" w:name="_Toc184283319"/>
      <w:bookmarkStart w:id="32" w:name="_Toc193187541"/>
      <w:bookmarkStart w:id="33" w:name="_Toc198649698"/>
      <w:bookmarkStart w:id="34" w:name="_Toc200092675"/>
      <w:bookmarkStart w:id="35" w:name="_Hlk199249391"/>
      <w:r w:rsidRPr="00071DC1">
        <w:rPr>
          <w:rFonts w:cs="Arial"/>
          <w:bCs/>
        </w:rPr>
        <w:t>Contestaron a lista los Honorables Representantes:</w:t>
      </w:r>
      <w:bookmarkEnd w:id="31"/>
      <w:bookmarkEnd w:id="32"/>
      <w:bookmarkEnd w:id="33"/>
      <w:bookmarkEnd w:id="34"/>
      <w:r w:rsidRPr="00071DC1">
        <w:rPr>
          <w:rFonts w:cs="Arial"/>
          <w:bCs/>
        </w:rPr>
        <w:t xml:space="preserve"> </w:t>
      </w:r>
    </w:p>
    <w:p w14:paraId="130C65F0" w14:textId="77777777" w:rsidR="009F0102" w:rsidRPr="00071DC1" w:rsidRDefault="009F0102" w:rsidP="00071DC1">
      <w:pPr>
        <w:spacing w:after="0" w:line="240" w:lineRule="auto"/>
        <w:jc w:val="both"/>
        <w:rPr>
          <w:rFonts w:eastAsia="Calibri" w:cs="Arial"/>
          <w:bCs/>
        </w:rPr>
      </w:pPr>
    </w:p>
    <w:p w14:paraId="3D9B4DE2" w14:textId="77777777" w:rsidR="009F0102" w:rsidRPr="00071DC1" w:rsidRDefault="009F0102" w:rsidP="00071DC1">
      <w:pPr>
        <w:spacing w:after="0" w:line="240" w:lineRule="auto"/>
        <w:jc w:val="both"/>
        <w:rPr>
          <w:rFonts w:eastAsia="Calibri" w:cs="Arial"/>
          <w:b w:val="0"/>
        </w:rPr>
      </w:pPr>
      <w:bookmarkStart w:id="36" w:name="_Hlk119922228"/>
      <w:bookmarkStart w:id="37" w:name="_Hlk163133820"/>
      <w:r w:rsidRPr="00071DC1">
        <w:rPr>
          <w:rFonts w:eastAsia="Calibri" w:cs="Arial"/>
          <w:b w:val="0"/>
        </w:rPr>
        <w:t xml:space="preserve">BECERRA YÁÑEZ GABRIEL </w:t>
      </w:r>
    </w:p>
    <w:p w14:paraId="0A07BC55"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CADAVID MÁRQUEZ HERNÁN DARÍO </w:t>
      </w:r>
    </w:p>
    <w:p w14:paraId="3DF179E6"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CORREAL RUBIANO PIEDAD </w:t>
      </w:r>
    </w:p>
    <w:p w14:paraId="678B3A9D"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GARCÍA SOTO ANA PAOLA </w:t>
      </w:r>
    </w:p>
    <w:p w14:paraId="2445C4B0" w14:textId="77777777" w:rsidR="009F0102" w:rsidRPr="00071DC1" w:rsidRDefault="009F0102" w:rsidP="00071DC1">
      <w:pPr>
        <w:spacing w:after="0" w:line="240" w:lineRule="auto"/>
        <w:jc w:val="both"/>
        <w:rPr>
          <w:rFonts w:eastAsia="Calibri" w:cs="Arial"/>
          <w:b w:val="0"/>
        </w:rPr>
      </w:pPr>
      <w:r w:rsidRPr="00071DC1">
        <w:rPr>
          <w:rFonts w:eastAsia="Calibri" w:cs="Arial"/>
          <w:b w:val="0"/>
        </w:rPr>
        <w:t>PEÑUELA CALVACHE JUAN DANIEL</w:t>
      </w:r>
    </w:p>
    <w:p w14:paraId="14CE4A99"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TAMAYO MARULANDA JORGE ELIÉCER </w:t>
      </w:r>
    </w:p>
    <w:p w14:paraId="2E369B83"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USCÁTEGUI PASTRANA JOSÉ JAIME </w:t>
      </w:r>
    </w:p>
    <w:bookmarkEnd w:id="36"/>
    <w:bookmarkEnd w:id="37"/>
    <w:p w14:paraId="16C16103" w14:textId="77777777" w:rsidR="00424010" w:rsidRPr="00071DC1" w:rsidRDefault="00424010" w:rsidP="00071DC1">
      <w:pPr>
        <w:spacing w:after="0" w:line="240" w:lineRule="auto"/>
        <w:jc w:val="both"/>
        <w:rPr>
          <w:rFonts w:eastAsia="Calibri" w:cs="Arial"/>
          <w:bCs/>
        </w:rPr>
      </w:pPr>
    </w:p>
    <w:p w14:paraId="13B360CC" w14:textId="77777777" w:rsidR="00424010" w:rsidRPr="00071DC1" w:rsidRDefault="00424010" w:rsidP="00071DC1">
      <w:pPr>
        <w:spacing w:after="0" w:line="240" w:lineRule="auto"/>
        <w:jc w:val="both"/>
        <w:rPr>
          <w:rFonts w:cs="Arial"/>
          <w:bCs/>
        </w:rPr>
      </w:pPr>
      <w:r w:rsidRPr="00071DC1">
        <w:rPr>
          <w:rFonts w:cs="Arial"/>
          <w:bCs/>
        </w:rPr>
        <w:t>Con Excusa Adjunta los HH.RR.</w:t>
      </w:r>
    </w:p>
    <w:p w14:paraId="56254DD4" w14:textId="2B5BF66C" w:rsidR="00E7032A" w:rsidRPr="00071DC1" w:rsidRDefault="00E7032A" w:rsidP="00071DC1">
      <w:pPr>
        <w:spacing w:after="0" w:line="240" w:lineRule="auto"/>
        <w:jc w:val="both"/>
        <w:rPr>
          <w:rFonts w:cs="Arial"/>
          <w:b w:val="0"/>
          <w:bCs/>
        </w:rPr>
      </w:pPr>
    </w:p>
    <w:p w14:paraId="0CBA9FD4"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ARBELÁEZ GIRALDO ADRIANA CAROLINA </w:t>
      </w:r>
    </w:p>
    <w:p w14:paraId="7A84BFBE"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JUVINAO CLAVIJO CATHERINE </w:t>
      </w:r>
    </w:p>
    <w:p w14:paraId="3CB7F67D"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LANDÍNEZ SUÁREZ HERÁCLITO </w:t>
      </w:r>
    </w:p>
    <w:p w14:paraId="6C9FFD89" w14:textId="7B79ACFB" w:rsidR="00382F29" w:rsidRPr="00071DC1" w:rsidRDefault="009F0102" w:rsidP="00071DC1">
      <w:pPr>
        <w:spacing w:after="0" w:line="240" w:lineRule="auto"/>
        <w:jc w:val="both"/>
        <w:rPr>
          <w:rFonts w:eastAsia="Calibri" w:cs="Arial"/>
          <w:b w:val="0"/>
        </w:rPr>
      </w:pPr>
      <w:r w:rsidRPr="00071DC1">
        <w:rPr>
          <w:rFonts w:eastAsia="Calibri" w:cs="Arial"/>
          <w:b w:val="0"/>
        </w:rPr>
        <w:t xml:space="preserve">OSORIO MARÍN SANTIAGO </w:t>
      </w:r>
      <w:bookmarkEnd w:id="35"/>
    </w:p>
    <w:p w14:paraId="05EE0D67" w14:textId="77777777" w:rsidR="009F0102" w:rsidRPr="00071DC1" w:rsidRDefault="009F0102" w:rsidP="00071DC1">
      <w:pPr>
        <w:spacing w:after="0" w:line="240" w:lineRule="auto"/>
        <w:jc w:val="both"/>
        <w:rPr>
          <w:rFonts w:eastAsia="Calibri" w:cs="Arial"/>
          <w:b w:val="0"/>
        </w:rPr>
      </w:pPr>
    </w:p>
    <w:p w14:paraId="35C51FEF" w14:textId="2EFE83AC" w:rsidR="00F95D23" w:rsidRDefault="00382F29" w:rsidP="00071DC1">
      <w:pPr>
        <w:spacing w:after="0" w:line="240" w:lineRule="auto"/>
        <w:jc w:val="both"/>
        <w:rPr>
          <w:rFonts w:cs="Arial"/>
          <w:b w:val="0"/>
        </w:rPr>
      </w:pPr>
      <w:r w:rsidRPr="00071DC1">
        <w:rPr>
          <w:rFonts w:cs="Arial"/>
          <w:b w:val="0"/>
        </w:rPr>
        <w:t>S</w:t>
      </w:r>
      <w:r w:rsidR="00F95D23" w:rsidRPr="00071DC1">
        <w:rPr>
          <w:rFonts w:cs="Arial"/>
          <w:b w:val="0"/>
        </w:rPr>
        <w:t>eñora Presidenta</w:t>
      </w:r>
      <w:r w:rsidRPr="00071DC1">
        <w:rPr>
          <w:rFonts w:cs="Arial"/>
          <w:b w:val="0"/>
        </w:rPr>
        <w:t>,</w:t>
      </w:r>
      <w:r w:rsidR="00F95D23" w:rsidRPr="00071DC1">
        <w:rPr>
          <w:rFonts w:cs="Arial"/>
          <w:b w:val="0"/>
        </w:rPr>
        <w:t xml:space="preserve"> la Secretaría le informa</w:t>
      </w:r>
      <w:r w:rsidRPr="00071DC1">
        <w:rPr>
          <w:rFonts w:cs="Arial"/>
          <w:b w:val="0"/>
        </w:rPr>
        <w:t>,</w:t>
      </w:r>
      <w:r w:rsidR="00F95D23" w:rsidRPr="00071DC1">
        <w:rPr>
          <w:rFonts w:cs="Arial"/>
          <w:b w:val="0"/>
        </w:rPr>
        <w:t xml:space="preserve"> que aún no se ha conformado </w:t>
      </w:r>
      <w:r w:rsidRPr="00071DC1">
        <w:rPr>
          <w:rFonts w:cs="Arial"/>
          <w:b w:val="0"/>
        </w:rPr>
        <w:t>Q</w:t>
      </w:r>
      <w:r w:rsidR="00F95D23" w:rsidRPr="00071DC1">
        <w:rPr>
          <w:rFonts w:cs="Arial"/>
          <w:b w:val="0"/>
        </w:rPr>
        <w:t xml:space="preserve">uórum </w:t>
      </w:r>
      <w:r w:rsidRPr="00071DC1">
        <w:rPr>
          <w:rFonts w:cs="Arial"/>
          <w:b w:val="0"/>
        </w:rPr>
        <w:t>D</w:t>
      </w:r>
      <w:r w:rsidR="00F95D23" w:rsidRPr="00071DC1">
        <w:rPr>
          <w:rFonts w:cs="Arial"/>
          <w:b w:val="0"/>
        </w:rPr>
        <w:t>eliberatorio</w:t>
      </w:r>
      <w:r w:rsidRPr="00071DC1">
        <w:rPr>
          <w:rFonts w:cs="Arial"/>
          <w:b w:val="0"/>
        </w:rPr>
        <w:t>.</w:t>
      </w:r>
    </w:p>
    <w:p w14:paraId="750E2796" w14:textId="77777777" w:rsidR="00071DC1" w:rsidRPr="00071DC1" w:rsidRDefault="00071DC1" w:rsidP="00071DC1">
      <w:pPr>
        <w:spacing w:after="0" w:line="240" w:lineRule="auto"/>
        <w:jc w:val="both"/>
        <w:rPr>
          <w:rFonts w:cs="Arial"/>
          <w:b w:val="0"/>
        </w:rPr>
      </w:pPr>
    </w:p>
    <w:p w14:paraId="6666D16A" w14:textId="466A2BBF" w:rsidR="00F95D23" w:rsidRPr="00071DC1" w:rsidRDefault="00382F29" w:rsidP="00071DC1">
      <w:pPr>
        <w:spacing w:after="0" w:line="240" w:lineRule="auto"/>
        <w:jc w:val="both"/>
        <w:rPr>
          <w:rFonts w:eastAsia="Times New Roman" w:cs="Arial"/>
          <w:bCs/>
        </w:rPr>
      </w:pPr>
      <w:bookmarkStart w:id="38" w:name="_Toc198649699"/>
      <w:bookmarkStart w:id="39" w:name="_Toc200092676"/>
      <w:r w:rsidRPr="00071DC1">
        <w:rPr>
          <w:rStyle w:val="Ttulo2Car"/>
        </w:rPr>
        <w:t>PRESIDENTA</w:t>
      </w:r>
      <w:bookmarkEnd w:id="38"/>
      <w:bookmarkEnd w:id="39"/>
      <w:r w:rsidRPr="00071DC1">
        <w:rPr>
          <w:rFonts w:eastAsia="Times New Roman" w:cs="Arial"/>
          <w:bCs/>
        </w:rPr>
        <w:t>:</w:t>
      </w:r>
      <w:r w:rsidR="00AB73EE" w:rsidRPr="00071DC1">
        <w:rPr>
          <w:rFonts w:cs="Arial"/>
          <w:b w:val="0"/>
        </w:rPr>
        <w:t xml:space="preserve"> </w:t>
      </w:r>
      <w:r w:rsidR="00EE3C49" w:rsidRPr="00071DC1">
        <w:rPr>
          <w:rFonts w:cs="Arial"/>
          <w:b w:val="0"/>
        </w:rPr>
        <w:t>Señora Secretaria</w:t>
      </w:r>
      <w:r w:rsidRPr="00071DC1">
        <w:rPr>
          <w:rFonts w:cs="Arial"/>
          <w:b w:val="0"/>
        </w:rPr>
        <w:t>,</w:t>
      </w:r>
      <w:r w:rsidR="00F95D23" w:rsidRPr="00071DC1">
        <w:rPr>
          <w:rFonts w:cs="Arial"/>
          <w:b w:val="0"/>
        </w:rPr>
        <w:t xml:space="preserve"> </w:t>
      </w:r>
      <w:r w:rsidR="002C71DB" w:rsidRPr="00071DC1">
        <w:rPr>
          <w:rFonts w:cs="Arial"/>
          <w:b w:val="0"/>
        </w:rPr>
        <w:t xml:space="preserve">el </w:t>
      </w:r>
      <w:r w:rsidR="00F95D23" w:rsidRPr="00071DC1">
        <w:rPr>
          <w:rFonts w:cs="Arial"/>
          <w:b w:val="0"/>
        </w:rPr>
        <w:t xml:space="preserve">Representante </w:t>
      </w:r>
      <w:r w:rsidR="00EE3C49" w:rsidRPr="00071DC1">
        <w:rPr>
          <w:rFonts w:cs="Arial"/>
          <w:b w:val="0"/>
        </w:rPr>
        <w:t>Cadavid</w:t>
      </w:r>
      <w:r w:rsidRPr="00071DC1">
        <w:rPr>
          <w:rFonts w:cs="Arial"/>
          <w:b w:val="0"/>
        </w:rPr>
        <w:t>,</w:t>
      </w:r>
      <w:r w:rsidR="00F95D23" w:rsidRPr="00071DC1">
        <w:rPr>
          <w:rFonts w:cs="Arial"/>
          <w:b w:val="0"/>
        </w:rPr>
        <w:t xml:space="preserve"> </w:t>
      </w:r>
      <w:r w:rsidR="00EE3C49" w:rsidRPr="00071DC1">
        <w:rPr>
          <w:rFonts w:cs="Arial"/>
          <w:b w:val="0"/>
        </w:rPr>
        <w:t xml:space="preserve">va a hacer uso de </w:t>
      </w:r>
      <w:r w:rsidR="00F95D23" w:rsidRPr="00071DC1">
        <w:rPr>
          <w:rFonts w:cs="Arial"/>
          <w:b w:val="0"/>
        </w:rPr>
        <w:t xml:space="preserve">una </w:t>
      </w:r>
      <w:r w:rsidRPr="00071DC1">
        <w:rPr>
          <w:rFonts w:cs="Arial"/>
          <w:b w:val="0"/>
        </w:rPr>
        <w:t>C</w:t>
      </w:r>
      <w:r w:rsidR="00F95D23" w:rsidRPr="00071DC1">
        <w:rPr>
          <w:rFonts w:cs="Arial"/>
          <w:b w:val="0"/>
        </w:rPr>
        <w:t>onstancia</w:t>
      </w:r>
      <w:r w:rsidRPr="00071DC1">
        <w:rPr>
          <w:rFonts w:cs="Arial"/>
          <w:b w:val="0"/>
        </w:rPr>
        <w:t>.</w:t>
      </w:r>
    </w:p>
    <w:p w14:paraId="117CB530" w14:textId="77777777" w:rsidR="00F95D23" w:rsidRPr="00071DC1" w:rsidRDefault="00F95D23" w:rsidP="00071DC1">
      <w:pPr>
        <w:spacing w:after="0" w:line="240" w:lineRule="auto"/>
        <w:jc w:val="both"/>
        <w:rPr>
          <w:rFonts w:cs="Arial"/>
          <w:b w:val="0"/>
        </w:rPr>
      </w:pPr>
    </w:p>
    <w:p w14:paraId="5F151DCC" w14:textId="49BD8AFC" w:rsidR="00382F29" w:rsidRPr="00071DC1" w:rsidRDefault="00382F29" w:rsidP="00071DC1">
      <w:pPr>
        <w:spacing w:after="0" w:line="240" w:lineRule="auto"/>
        <w:jc w:val="both"/>
        <w:rPr>
          <w:rFonts w:cs="Arial"/>
          <w:b w:val="0"/>
        </w:rPr>
      </w:pPr>
      <w:bookmarkStart w:id="40" w:name="_Toc198649700"/>
      <w:bookmarkStart w:id="41" w:name="_Toc200092677"/>
      <w:r w:rsidRPr="00071DC1">
        <w:rPr>
          <w:rStyle w:val="Ttulo2Car"/>
        </w:rPr>
        <w:lastRenderedPageBreak/>
        <w:t xml:space="preserve">La Presidencia concede el uso de la palabra al </w:t>
      </w:r>
      <w:r w:rsidR="00F95D23" w:rsidRPr="00071DC1">
        <w:rPr>
          <w:rStyle w:val="Ttulo2Car"/>
        </w:rPr>
        <w:t xml:space="preserve">H.R. </w:t>
      </w:r>
      <w:bookmarkEnd w:id="40"/>
      <w:r w:rsidR="00EE3C49" w:rsidRPr="00071DC1">
        <w:rPr>
          <w:rStyle w:val="Ttulo2Car"/>
        </w:rPr>
        <w:t>Hernán Darío Cadavid Márquez.</w:t>
      </w:r>
      <w:bookmarkEnd w:id="41"/>
    </w:p>
    <w:p w14:paraId="08B760A8" w14:textId="77777777" w:rsidR="00EE3C49" w:rsidRPr="00071DC1" w:rsidRDefault="00EE3C49" w:rsidP="00071DC1">
      <w:pPr>
        <w:spacing w:after="0" w:line="240" w:lineRule="auto"/>
        <w:jc w:val="both"/>
        <w:rPr>
          <w:rFonts w:cs="Arial"/>
          <w:b w:val="0"/>
        </w:rPr>
      </w:pPr>
    </w:p>
    <w:p w14:paraId="1A7183AB" w14:textId="44F1B98B" w:rsidR="00EE26DD" w:rsidRPr="00071DC1" w:rsidRDefault="00B84F53" w:rsidP="00071DC1">
      <w:pPr>
        <w:spacing w:after="0" w:line="240" w:lineRule="auto"/>
        <w:jc w:val="both"/>
        <w:rPr>
          <w:rFonts w:cs="Arial"/>
          <w:b w:val="0"/>
        </w:rPr>
      </w:pPr>
      <w:r w:rsidRPr="00071DC1">
        <w:rPr>
          <w:rFonts w:cs="Arial"/>
          <w:b w:val="0"/>
        </w:rPr>
        <w:t>Señora Presidente, muchas gracias. Mire yo quiero aprovechar este espacio de</w:t>
      </w:r>
      <w:r w:rsidR="002C71DB" w:rsidRPr="00071DC1">
        <w:rPr>
          <w:rFonts w:cs="Arial"/>
          <w:b w:val="0"/>
        </w:rPr>
        <w:t>l</w:t>
      </w:r>
      <w:r w:rsidRPr="00071DC1">
        <w:rPr>
          <w:rFonts w:cs="Arial"/>
          <w:b w:val="0"/>
        </w:rPr>
        <w:t xml:space="preserve"> Congreso de la República, para poner de presente una situación delicadísima</w:t>
      </w:r>
      <w:r w:rsidR="00882535" w:rsidRPr="00071DC1">
        <w:rPr>
          <w:rFonts w:cs="Arial"/>
          <w:b w:val="0"/>
        </w:rPr>
        <w:t>,</w:t>
      </w:r>
      <w:r w:rsidRPr="00071DC1">
        <w:rPr>
          <w:rFonts w:cs="Arial"/>
          <w:b w:val="0"/>
        </w:rPr>
        <w:t xml:space="preserve"> que se </w:t>
      </w:r>
      <w:r w:rsidR="008D6DF5" w:rsidRPr="00071DC1">
        <w:rPr>
          <w:rFonts w:cs="Arial"/>
          <w:b w:val="0"/>
        </w:rPr>
        <w:t>está</w:t>
      </w:r>
      <w:r w:rsidRPr="00071DC1">
        <w:rPr>
          <w:rFonts w:cs="Arial"/>
          <w:b w:val="0"/>
        </w:rPr>
        <w:t xml:space="preserve"> presentando en el Municipio de Jericó, suroeste Antioqueño. Resulta que aquí hay unas fuerzas políticas que se han querido apropiar de la narrativa, de la validez, de definir quien vive y c</w:t>
      </w:r>
      <w:r w:rsidR="002C71DB" w:rsidRPr="00071DC1">
        <w:rPr>
          <w:rFonts w:cs="Arial"/>
          <w:b w:val="0"/>
        </w:rPr>
        <w:t>ó</w:t>
      </w:r>
      <w:r w:rsidRPr="00071DC1">
        <w:rPr>
          <w:rFonts w:cs="Arial"/>
          <w:b w:val="0"/>
        </w:rPr>
        <w:t>mo transitan en el suroeste Antioqueño, puntualmente en unas Veredas de Jericó</w:t>
      </w:r>
      <w:r w:rsidR="00EE26DD" w:rsidRPr="00071DC1">
        <w:rPr>
          <w:rFonts w:cs="Arial"/>
          <w:b w:val="0"/>
        </w:rPr>
        <w:t xml:space="preserve">. Y han llevado a la restricción, a impedir la movilidad y la tranquilidad de </w:t>
      </w:r>
      <w:r w:rsidR="002C71DB" w:rsidRPr="00071DC1">
        <w:rPr>
          <w:rFonts w:cs="Arial"/>
          <w:b w:val="0"/>
        </w:rPr>
        <w:t>más</w:t>
      </w:r>
      <w:r w:rsidR="00EE26DD" w:rsidRPr="00071DC1">
        <w:rPr>
          <w:rFonts w:cs="Arial"/>
          <w:b w:val="0"/>
        </w:rPr>
        <w:t xml:space="preserve"> de cincuenta familias, por parte de unos activistas </w:t>
      </w:r>
      <w:proofErr w:type="spellStart"/>
      <w:r w:rsidR="00EE26DD" w:rsidRPr="00071DC1">
        <w:rPr>
          <w:rFonts w:cs="Arial"/>
          <w:b w:val="0"/>
        </w:rPr>
        <w:t>antimineros</w:t>
      </w:r>
      <w:proofErr w:type="spellEnd"/>
      <w:r w:rsidR="00EE26DD" w:rsidRPr="00071DC1">
        <w:rPr>
          <w:rFonts w:cs="Arial"/>
          <w:b w:val="0"/>
        </w:rPr>
        <w:t>. Eso será otra discusión, al que le gusta la minería, al que no le gusta</w:t>
      </w:r>
      <w:r w:rsidR="002D13D9" w:rsidRPr="00071DC1">
        <w:rPr>
          <w:rFonts w:cs="Arial"/>
          <w:b w:val="0"/>
        </w:rPr>
        <w:t xml:space="preserve"> </w:t>
      </w:r>
      <w:r w:rsidR="008D6DF5" w:rsidRPr="00071DC1">
        <w:rPr>
          <w:rFonts w:cs="Arial"/>
          <w:b w:val="0"/>
        </w:rPr>
        <w:t>y</w:t>
      </w:r>
      <w:r w:rsidR="00EE26DD" w:rsidRPr="00071DC1">
        <w:rPr>
          <w:rFonts w:cs="Arial"/>
          <w:b w:val="0"/>
        </w:rPr>
        <w:t xml:space="preserve"> eso es </w:t>
      </w:r>
      <w:r w:rsidR="002D13D9" w:rsidRPr="00071DC1">
        <w:rPr>
          <w:rFonts w:cs="Arial"/>
          <w:b w:val="0"/>
        </w:rPr>
        <w:t>válido</w:t>
      </w:r>
      <w:r w:rsidR="00EE26DD" w:rsidRPr="00071DC1">
        <w:rPr>
          <w:rFonts w:cs="Arial"/>
          <w:b w:val="0"/>
        </w:rPr>
        <w:t xml:space="preserve"> y leg</w:t>
      </w:r>
      <w:r w:rsidR="002C71DB" w:rsidRPr="00071DC1">
        <w:rPr>
          <w:rFonts w:cs="Arial"/>
          <w:b w:val="0"/>
        </w:rPr>
        <w:t>í</w:t>
      </w:r>
      <w:r w:rsidR="00EE26DD" w:rsidRPr="00071DC1">
        <w:rPr>
          <w:rFonts w:cs="Arial"/>
          <w:b w:val="0"/>
        </w:rPr>
        <w:t xml:space="preserve">timo en los territorios. </w:t>
      </w:r>
    </w:p>
    <w:p w14:paraId="057ECD78" w14:textId="6C9D2ED0" w:rsidR="00EE26DD" w:rsidRPr="00071DC1" w:rsidRDefault="00EE26DD" w:rsidP="00071DC1">
      <w:pPr>
        <w:spacing w:after="0" w:line="240" w:lineRule="auto"/>
        <w:jc w:val="both"/>
        <w:rPr>
          <w:rFonts w:cs="Arial"/>
          <w:b w:val="0"/>
        </w:rPr>
      </w:pPr>
    </w:p>
    <w:p w14:paraId="05907A8C" w14:textId="3F12CE8C" w:rsidR="00866A30" w:rsidRPr="00071DC1" w:rsidRDefault="00EE26DD" w:rsidP="00071DC1">
      <w:pPr>
        <w:spacing w:after="0" w:line="240" w:lineRule="auto"/>
        <w:jc w:val="both"/>
        <w:rPr>
          <w:rFonts w:cs="Arial"/>
          <w:b w:val="0"/>
        </w:rPr>
      </w:pPr>
      <w:r w:rsidRPr="00071DC1">
        <w:rPr>
          <w:rFonts w:cs="Arial"/>
          <w:b w:val="0"/>
        </w:rPr>
        <w:t xml:space="preserve">Pero lo que no puede suceder, es la instrumentalización que están haciendo </w:t>
      </w:r>
      <w:r w:rsidR="008D6DF5" w:rsidRPr="00071DC1">
        <w:rPr>
          <w:rFonts w:cs="Arial"/>
          <w:b w:val="0"/>
        </w:rPr>
        <w:t>a</w:t>
      </w:r>
      <w:r w:rsidRPr="00071DC1">
        <w:rPr>
          <w:rFonts w:cs="Arial"/>
          <w:b w:val="0"/>
        </w:rPr>
        <w:t>gentes políticos</w:t>
      </w:r>
      <w:r w:rsidR="008D6DF5" w:rsidRPr="00071DC1">
        <w:rPr>
          <w:rFonts w:cs="Arial"/>
          <w:b w:val="0"/>
        </w:rPr>
        <w:t>,</w:t>
      </w:r>
      <w:r w:rsidRPr="00071DC1">
        <w:rPr>
          <w:rFonts w:cs="Arial"/>
          <w:b w:val="0"/>
        </w:rPr>
        <w:t xml:space="preserve"> de la Izquierda en el Departamento de Antioquia. Le hablo al Senador León Freddy Muñoz, le hablo al Representante a la C</w:t>
      </w:r>
      <w:r w:rsidR="00C256F6" w:rsidRPr="00071DC1">
        <w:rPr>
          <w:rFonts w:cs="Arial"/>
          <w:b w:val="0"/>
        </w:rPr>
        <w:t xml:space="preserve">ámara Alejandro Toro, le hablo a las personas que ellos han instigado, para que instrumentalicen a campesinos. Saben ¿Qué </w:t>
      </w:r>
      <w:r w:rsidR="002C71DB" w:rsidRPr="00071DC1">
        <w:rPr>
          <w:rFonts w:cs="Arial"/>
          <w:b w:val="0"/>
        </w:rPr>
        <w:t>c</w:t>
      </w:r>
      <w:r w:rsidR="00C256F6" w:rsidRPr="00071DC1">
        <w:rPr>
          <w:rFonts w:cs="Arial"/>
          <w:b w:val="0"/>
        </w:rPr>
        <w:t xml:space="preserve">ausaron? La Fiscalía General de la Nación </w:t>
      </w:r>
      <w:r w:rsidR="002C71DB" w:rsidRPr="00071DC1">
        <w:rPr>
          <w:rFonts w:cs="Arial"/>
          <w:b w:val="0"/>
        </w:rPr>
        <w:t>h</w:t>
      </w:r>
      <w:r w:rsidR="00C256F6" w:rsidRPr="00071DC1">
        <w:rPr>
          <w:rFonts w:cs="Arial"/>
          <w:b w:val="0"/>
        </w:rPr>
        <w:t>a imputado una serie de campesinos</w:t>
      </w:r>
      <w:r w:rsidR="00866A30" w:rsidRPr="00071DC1">
        <w:rPr>
          <w:rFonts w:cs="Arial"/>
          <w:b w:val="0"/>
        </w:rPr>
        <w:t xml:space="preserve"> a los cuales muchos sectores radicales</w:t>
      </w:r>
      <w:r w:rsidR="008D6DF5" w:rsidRPr="00071DC1">
        <w:rPr>
          <w:rFonts w:cs="Arial"/>
          <w:b w:val="0"/>
        </w:rPr>
        <w:t>,</w:t>
      </w:r>
      <w:r w:rsidR="00866A30" w:rsidRPr="00071DC1">
        <w:rPr>
          <w:rFonts w:cs="Arial"/>
          <w:b w:val="0"/>
        </w:rPr>
        <w:t xml:space="preserve"> han impulsado a hacer ese bloqueo, han impulsado a esa confrontación de ese territorio</w:t>
      </w:r>
      <w:r w:rsidR="008D6DF5" w:rsidRPr="00071DC1">
        <w:rPr>
          <w:rFonts w:cs="Arial"/>
          <w:b w:val="0"/>
        </w:rPr>
        <w:t>,</w:t>
      </w:r>
      <w:r w:rsidR="00866A30" w:rsidRPr="00071DC1">
        <w:rPr>
          <w:rFonts w:cs="Arial"/>
          <w:b w:val="0"/>
        </w:rPr>
        <w:t xml:space="preserve"> afectando los intereses legítimos</w:t>
      </w:r>
      <w:r w:rsidR="002C71DB" w:rsidRPr="00071DC1">
        <w:rPr>
          <w:rFonts w:cs="Arial"/>
          <w:b w:val="0"/>
        </w:rPr>
        <w:t>,</w:t>
      </w:r>
      <w:r w:rsidR="00866A30" w:rsidRPr="00071DC1">
        <w:rPr>
          <w:rFonts w:cs="Arial"/>
          <w:b w:val="0"/>
        </w:rPr>
        <w:t xml:space="preserve"> de personas que son de ese territorio y que no tienen la misma visión que ellos tienen.</w:t>
      </w:r>
    </w:p>
    <w:p w14:paraId="01DA3561" w14:textId="77777777" w:rsidR="00866A30" w:rsidRPr="00071DC1" w:rsidRDefault="00866A30" w:rsidP="00071DC1">
      <w:pPr>
        <w:spacing w:after="0" w:line="240" w:lineRule="auto"/>
        <w:jc w:val="both"/>
        <w:rPr>
          <w:rFonts w:cs="Arial"/>
          <w:b w:val="0"/>
        </w:rPr>
      </w:pPr>
    </w:p>
    <w:p w14:paraId="185D1774" w14:textId="676B0157" w:rsidR="006C32F9" w:rsidRPr="00071DC1" w:rsidRDefault="00866A30" w:rsidP="00071DC1">
      <w:pPr>
        <w:spacing w:after="0" w:line="240" w:lineRule="auto"/>
        <w:jc w:val="both"/>
        <w:rPr>
          <w:rFonts w:cs="Arial"/>
          <w:b w:val="0"/>
        </w:rPr>
      </w:pPr>
      <w:r w:rsidRPr="00071DC1">
        <w:rPr>
          <w:rFonts w:cs="Arial"/>
          <w:b w:val="0"/>
        </w:rPr>
        <w:t xml:space="preserve">Pero les quiero mandar un mensaje, a ellos y especialmente a los </w:t>
      </w:r>
      <w:r w:rsidR="006E7D04" w:rsidRPr="00071DC1">
        <w:rPr>
          <w:rFonts w:cs="Arial"/>
          <w:b w:val="0"/>
        </w:rPr>
        <w:t>Órganos de</w:t>
      </w:r>
      <w:r w:rsidRPr="00071DC1">
        <w:rPr>
          <w:rFonts w:cs="Arial"/>
          <w:b w:val="0"/>
        </w:rPr>
        <w:t xml:space="preserve"> </w:t>
      </w:r>
      <w:r w:rsidR="006E7D04" w:rsidRPr="00071DC1">
        <w:rPr>
          <w:rFonts w:cs="Arial"/>
          <w:b w:val="0"/>
        </w:rPr>
        <w:t>Control, muy puntualmente a la Defensoría del Pueblo, Procuraduría, Defensoría. Ustedes no están para tomar partido en esas disputas, están para</w:t>
      </w:r>
      <w:r w:rsidRPr="00071DC1">
        <w:rPr>
          <w:rFonts w:cs="Arial"/>
          <w:b w:val="0"/>
        </w:rPr>
        <w:t xml:space="preserve"> </w:t>
      </w:r>
      <w:r w:rsidR="006E7D04" w:rsidRPr="00071DC1">
        <w:rPr>
          <w:rFonts w:cs="Arial"/>
          <w:b w:val="0"/>
        </w:rPr>
        <w:t xml:space="preserve">preservar los Derechos de toda la </w:t>
      </w:r>
      <w:r w:rsidR="002C71DB" w:rsidRPr="00071DC1">
        <w:rPr>
          <w:rFonts w:cs="Arial"/>
          <w:b w:val="0"/>
        </w:rPr>
        <w:t>c</w:t>
      </w:r>
      <w:r w:rsidR="006E7D04" w:rsidRPr="00071DC1">
        <w:rPr>
          <w:rFonts w:cs="Arial"/>
          <w:b w:val="0"/>
        </w:rPr>
        <w:t>iudadanía. A esos sectores político</w:t>
      </w:r>
      <w:r w:rsidR="008D6DF5" w:rsidRPr="00071DC1">
        <w:rPr>
          <w:rFonts w:cs="Arial"/>
          <w:b w:val="0"/>
        </w:rPr>
        <w:t>s</w:t>
      </w:r>
      <w:r w:rsidR="006E7D04" w:rsidRPr="00071DC1">
        <w:rPr>
          <w:rFonts w:cs="Arial"/>
          <w:b w:val="0"/>
        </w:rPr>
        <w:t>, ni piensen que esas comunidades van a quedar solas, vamos a hacer la presencia que corresponde y a los funcionario</w:t>
      </w:r>
      <w:r w:rsidR="002C71DB" w:rsidRPr="00071DC1">
        <w:rPr>
          <w:rFonts w:cs="Arial"/>
          <w:b w:val="0"/>
        </w:rPr>
        <w:t>s</w:t>
      </w:r>
      <w:r w:rsidR="006E7D04" w:rsidRPr="00071DC1">
        <w:rPr>
          <w:rFonts w:cs="Arial"/>
          <w:b w:val="0"/>
        </w:rPr>
        <w:t xml:space="preserve"> del Gobierno Nacional, de la Agencia Nacional de Minería y otros</w:t>
      </w:r>
      <w:r w:rsidR="008D6DF5" w:rsidRPr="00071DC1">
        <w:rPr>
          <w:rFonts w:cs="Arial"/>
          <w:b w:val="0"/>
        </w:rPr>
        <w:t>,</w:t>
      </w:r>
      <w:r w:rsidR="006E7D04" w:rsidRPr="00071DC1">
        <w:rPr>
          <w:rFonts w:cs="Arial"/>
          <w:b w:val="0"/>
        </w:rPr>
        <w:t xml:space="preserve"> que han matoneado, presionado e inclusive</w:t>
      </w:r>
      <w:r w:rsidR="002C71DB" w:rsidRPr="00071DC1">
        <w:rPr>
          <w:rFonts w:cs="Arial"/>
          <w:b w:val="0"/>
        </w:rPr>
        <w:t>,</w:t>
      </w:r>
      <w:r w:rsidR="006E7D04" w:rsidRPr="00071DC1">
        <w:rPr>
          <w:rFonts w:cs="Arial"/>
          <w:b w:val="0"/>
        </w:rPr>
        <w:t xml:space="preserve"> intentado entrar a territorio</w:t>
      </w:r>
      <w:r w:rsidR="002C71DB" w:rsidRPr="00071DC1">
        <w:rPr>
          <w:rFonts w:cs="Arial"/>
          <w:b w:val="0"/>
        </w:rPr>
        <w:t>s</w:t>
      </w:r>
      <w:r w:rsidR="006E7D04" w:rsidRPr="00071DC1">
        <w:rPr>
          <w:rFonts w:cs="Arial"/>
          <w:b w:val="0"/>
        </w:rPr>
        <w:t xml:space="preserve"> y predios de comunidades</w:t>
      </w:r>
      <w:r w:rsidR="006C32F9" w:rsidRPr="00071DC1">
        <w:rPr>
          <w:rFonts w:cs="Arial"/>
          <w:b w:val="0"/>
        </w:rPr>
        <w:t>,</w:t>
      </w:r>
      <w:r w:rsidR="006E7D04" w:rsidRPr="00071DC1">
        <w:rPr>
          <w:rFonts w:cs="Arial"/>
          <w:b w:val="0"/>
        </w:rPr>
        <w:t xml:space="preserve"> </w:t>
      </w:r>
      <w:r w:rsidR="006C32F9" w:rsidRPr="00071DC1">
        <w:rPr>
          <w:rFonts w:cs="Arial"/>
          <w:b w:val="0"/>
        </w:rPr>
        <w:t>que no están en su misma línea de pensamiento y que no tienen esa objeción con la actividad minera y en su derecho están, les vamos a hacer todo el seguimiento para que cumplan con sus deberes, porque ellos llegaron allá fue a cumplir con la Constitución, no con lo que están haciendo hoy y es una presión indebida</w:t>
      </w:r>
      <w:r w:rsidR="008D6DF5" w:rsidRPr="00071DC1">
        <w:rPr>
          <w:rFonts w:cs="Arial"/>
          <w:b w:val="0"/>
        </w:rPr>
        <w:t>,</w:t>
      </w:r>
      <w:r w:rsidR="006C32F9" w:rsidRPr="00071DC1">
        <w:rPr>
          <w:rFonts w:cs="Arial"/>
          <w:b w:val="0"/>
        </w:rPr>
        <w:t xml:space="preserve"> contra esas familias de Jericó.</w:t>
      </w:r>
    </w:p>
    <w:p w14:paraId="727E3555" w14:textId="77777777" w:rsidR="006C32F9" w:rsidRPr="00071DC1" w:rsidRDefault="006C32F9" w:rsidP="00071DC1">
      <w:pPr>
        <w:spacing w:after="0" w:line="240" w:lineRule="auto"/>
        <w:jc w:val="both"/>
        <w:rPr>
          <w:rFonts w:cs="Arial"/>
          <w:b w:val="0"/>
        </w:rPr>
      </w:pPr>
    </w:p>
    <w:p w14:paraId="6519C092" w14:textId="0A7D776A" w:rsidR="00EE26DD" w:rsidRPr="00071DC1" w:rsidRDefault="006C32F9" w:rsidP="00071DC1">
      <w:pPr>
        <w:spacing w:after="0" w:line="240" w:lineRule="auto"/>
        <w:jc w:val="both"/>
        <w:rPr>
          <w:rFonts w:cs="Arial"/>
          <w:b w:val="0"/>
        </w:rPr>
      </w:pPr>
      <w:r w:rsidRPr="00071DC1">
        <w:rPr>
          <w:rFonts w:cs="Arial"/>
          <w:b w:val="0"/>
        </w:rPr>
        <w:t>Que sepan de una vez que solos no están y que vamos a acompañar esas familias y que estaremos en el territorio acompañándolos y haciendo presencia. Respeten la libertad de las personas, respeten a esas familias. Con matoneo y fuerza que viene</w:t>
      </w:r>
      <w:r w:rsidR="00A202A8" w:rsidRPr="00071DC1">
        <w:rPr>
          <w:rFonts w:cs="Arial"/>
          <w:b w:val="0"/>
        </w:rPr>
        <w:t xml:space="preserve"> desde el Presidente de la República hacia abajo, no y allí estaremos en su defensa. Gracias, Presidente. </w:t>
      </w:r>
      <w:r w:rsidRPr="00071DC1">
        <w:rPr>
          <w:rFonts w:cs="Arial"/>
          <w:b w:val="0"/>
        </w:rPr>
        <w:t xml:space="preserve"> </w:t>
      </w:r>
      <w:r w:rsidR="006E7D04" w:rsidRPr="00071DC1">
        <w:rPr>
          <w:rFonts w:cs="Arial"/>
          <w:b w:val="0"/>
        </w:rPr>
        <w:t xml:space="preserve"> </w:t>
      </w:r>
      <w:r w:rsidR="00866A30" w:rsidRPr="00071DC1">
        <w:rPr>
          <w:rFonts w:cs="Arial"/>
          <w:b w:val="0"/>
        </w:rPr>
        <w:t xml:space="preserve"> </w:t>
      </w:r>
      <w:r w:rsidR="00C256F6" w:rsidRPr="00071DC1">
        <w:rPr>
          <w:rFonts w:cs="Arial"/>
          <w:b w:val="0"/>
        </w:rPr>
        <w:t xml:space="preserve"> </w:t>
      </w:r>
    </w:p>
    <w:p w14:paraId="763B1D01" w14:textId="54D499FC" w:rsidR="00EE26DD" w:rsidRPr="00071DC1" w:rsidRDefault="00EE26DD" w:rsidP="00071DC1">
      <w:pPr>
        <w:spacing w:after="0" w:line="240" w:lineRule="auto"/>
        <w:jc w:val="both"/>
        <w:rPr>
          <w:rFonts w:cs="Arial"/>
          <w:b w:val="0"/>
        </w:rPr>
      </w:pPr>
    </w:p>
    <w:p w14:paraId="5B5E9273" w14:textId="41C73893" w:rsidR="00F95D23" w:rsidRPr="00071DC1" w:rsidRDefault="00E27727" w:rsidP="00071DC1">
      <w:pPr>
        <w:spacing w:after="0" w:line="240" w:lineRule="auto"/>
        <w:jc w:val="both"/>
        <w:rPr>
          <w:rFonts w:eastAsia="Times New Roman" w:cs="Arial"/>
          <w:bCs/>
        </w:rPr>
      </w:pPr>
      <w:bookmarkStart w:id="42" w:name="_Toc198649701"/>
      <w:bookmarkStart w:id="43" w:name="_Toc200092678"/>
      <w:r w:rsidRPr="00071DC1">
        <w:rPr>
          <w:rStyle w:val="Ttulo2Car"/>
        </w:rPr>
        <w:lastRenderedPageBreak/>
        <w:t>PRESIDENTA</w:t>
      </w:r>
      <w:bookmarkEnd w:id="42"/>
      <w:bookmarkEnd w:id="43"/>
      <w:r w:rsidRPr="00071DC1">
        <w:rPr>
          <w:rFonts w:eastAsia="Times New Roman" w:cs="Arial"/>
          <w:bCs/>
        </w:rPr>
        <w:t xml:space="preserve">: </w:t>
      </w:r>
      <w:r w:rsidRPr="00071DC1">
        <w:rPr>
          <w:rFonts w:cs="Arial"/>
          <w:b w:val="0"/>
        </w:rPr>
        <w:t>G</w:t>
      </w:r>
      <w:r w:rsidR="00F95D23" w:rsidRPr="00071DC1">
        <w:rPr>
          <w:rFonts w:cs="Arial"/>
          <w:b w:val="0"/>
        </w:rPr>
        <w:t>racias</w:t>
      </w:r>
      <w:r w:rsidRPr="00071DC1">
        <w:rPr>
          <w:rFonts w:cs="Arial"/>
          <w:b w:val="0"/>
        </w:rPr>
        <w:t>,</w:t>
      </w:r>
      <w:r w:rsidR="00F95D23" w:rsidRPr="00071DC1">
        <w:rPr>
          <w:rFonts w:cs="Arial"/>
          <w:b w:val="0"/>
        </w:rPr>
        <w:t xml:space="preserve"> </w:t>
      </w:r>
      <w:r w:rsidR="00EE3C49" w:rsidRPr="00071DC1">
        <w:rPr>
          <w:rFonts w:cs="Arial"/>
          <w:b w:val="0"/>
        </w:rPr>
        <w:t xml:space="preserve">Honorable </w:t>
      </w:r>
      <w:r w:rsidR="00F95D23" w:rsidRPr="00071DC1">
        <w:rPr>
          <w:rFonts w:cs="Arial"/>
          <w:b w:val="0"/>
        </w:rPr>
        <w:t>Representante</w:t>
      </w:r>
      <w:r w:rsidRPr="00071DC1">
        <w:rPr>
          <w:rFonts w:cs="Arial"/>
          <w:b w:val="0"/>
        </w:rPr>
        <w:t>.</w:t>
      </w:r>
      <w:r w:rsidR="00F95D23" w:rsidRPr="00071DC1">
        <w:rPr>
          <w:rFonts w:cs="Arial"/>
          <w:b w:val="0"/>
        </w:rPr>
        <w:t xml:space="preserve"> </w:t>
      </w:r>
      <w:r w:rsidR="00EE3C49" w:rsidRPr="00071DC1">
        <w:rPr>
          <w:rFonts w:cs="Arial"/>
          <w:b w:val="0"/>
        </w:rPr>
        <w:t>Señora Secretaria</w:t>
      </w:r>
      <w:r w:rsidR="002718B9" w:rsidRPr="00071DC1">
        <w:rPr>
          <w:rFonts w:cs="Arial"/>
          <w:b w:val="0"/>
        </w:rPr>
        <w:t>,</w:t>
      </w:r>
      <w:r w:rsidR="00EE3C49" w:rsidRPr="00071DC1">
        <w:rPr>
          <w:rFonts w:cs="Arial"/>
          <w:b w:val="0"/>
        </w:rPr>
        <w:t xml:space="preserve"> sírvase informar </w:t>
      </w:r>
      <w:r w:rsidR="002C71DB" w:rsidRPr="00071DC1">
        <w:rPr>
          <w:rFonts w:cs="Arial"/>
          <w:b w:val="0"/>
        </w:rPr>
        <w:t>¿Q</w:t>
      </w:r>
      <w:r w:rsidR="00EE3C49" w:rsidRPr="00071DC1">
        <w:rPr>
          <w:rFonts w:cs="Arial"/>
          <w:b w:val="0"/>
        </w:rPr>
        <w:t>ue Quorum tenemos</w:t>
      </w:r>
      <w:r w:rsidR="002C71DB" w:rsidRPr="00071DC1">
        <w:rPr>
          <w:rFonts w:cs="Arial"/>
          <w:b w:val="0"/>
        </w:rPr>
        <w:t>?</w:t>
      </w:r>
    </w:p>
    <w:p w14:paraId="56252B87" w14:textId="77777777" w:rsidR="00F95D23" w:rsidRPr="00071DC1" w:rsidRDefault="00F95D23" w:rsidP="00071DC1">
      <w:pPr>
        <w:spacing w:after="0" w:line="240" w:lineRule="auto"/>
        <w:jc w:val="both"/>
        <w:rPr>
          <w:rFonts w:cs="Arial"/>
          <w:b w:val="0"/>
        </w:rPr>
      </w:pPr>
    </w:p>
    <w:p w14:paraId="061CD73D" w14:textId="52C63FD1" w:rsidR="00F95D23" w:rsidRPr="00071DC1" w:rsidRDefault="001912DE" w:rsidP="00071DC1">
      <w:pPr>
        <w:spacing w:after="0" w:line="240" w:lineRule="auto"/>
        <w:jc w:val="both"/>
        <w:rPr>
          <w:rFonts w:cs="Arial"/>
          <w:b w:val="0"/>
        </w:rPr>
      </w:pPr>
      <w:bookmarkStart w:id="44" w:name="_Toc200092679"/>
      <w:r w:rsidRPr="00071DC1">
        <w:rPr>
          <w:rStyle w:val="Ttulo2Car"/>
        </w:rPr>
        <w:t>SUBSECRETARIA</w:t>
      </w:r>
      <w:bookmarkEnd w:id="44"/>
      <w:r w:rsidRPr="00071DC1">
        <w:rPr>
          <w:rFonts w:eastAsia="Times New Roman" w:cs="Arial"/>
          <w:bCs/>
        </w:rPr>
        <w:t xml:space="preserve">: </w:t>
      </w:r>
      <w:r w:rsidRPr="00071DC1">
        <w:rPr>
          <w:rFonts w:eastAsia="Times New Roman" w:cs="Arial"/>
          <w:b w:val="0"/>
        </w:rPr>
        <w:t>Si Presidenta, continuamos, se está conformando el Quorum Deliberatorio, faltan dos para el Deliberatorio.</w:t>
      </w:r>
    </w:p>
    <w:p w14:paraId="5302BB1F" w14:textId="3FD33E31" w:rsidR="001912DE" w:rsidRPr="00071DC1" w:rsidRDefault="001912DE" w:rsidP="00071DC1">
      <w:pPr>
        <w:spacing w:after="0" w:line="240" w:lineRule="auto"/>
        <w:jc w:val="both"/>
        <w:rPr>
          <w:rStyle w:val="Ttulo2Car"/>
        </w:rPr>
      </w:pPr>
      <w:bookmarkStart w:id="45" w:name="_Toc198649705"/>
    </w:p>
    <w:p w14:paraId="2605B073" w14:textId="52427DDE" w:rsidR="001912DE" w:rsidRPr="00071DC1" w:rsidRDefault="001912DE" w:rsidP="00071DC1">
      <w:pPr>
        <w:spacing w:after="0" w:line="240" w:lineRule="auto"/>
        <w:jc w:val="both"/>
        <w:rPr>
          <w:rStyle w:val="Ttulo2Car"/>
          <w:bCs/>
        </w:rPr>
      </w:pPr>
      <w:bookmarkStart w:id="46" w:name="_Toc200092680"/>
      <w:r w:rsidRPr="00071DC1">
        <w:rPr>
          <w:rStyle w:val="Ttulo2Car"/>
        </w:rPr>
        <w:t>PRESIDENTA</w:t>
      </w:r>
      <w:bookmarkEnd w:id="46"/>
      <w:r w:rsidRPr="00071DC1">
        <w:rPr>
          <w:rFonts w:eastAsia="Times New Roman" w:cs="Arial"/>
          <w:bCs/>
        </w:rPr>
        <w:t xml:space="preserve">: </w:t>
      </w:r>
      <w:r w:rsidR="002718B9" w:rsidRPr="00071DC1">
        <w:rPr>
          <w:rFonts w:eastAsia="Times New Roman" w:cs="Arial"/>
          <w:b w:val="0"/>
        </w:rPr>
        <w:t>Señora Secretaria. Tenemos una intervención, del Representante Peñuela, para una Constancia.</w:t>
      </w:r>
    </w:p>
    <w:p w14:paraId="03095998" w14:textId="77777777" w:rsidR="002718B9" w:rsidRPr="00071DC1" w:rsidRDefault="002718B9" w:rsidP="00071DC1">
      <w:pPr>
        <w:spacing w:after="0" w:line="240" w:lineRule="auto"/>
        <w:jc w:val="both"/>
        <w:rPr>
          <w:rStyle w:val="Ttulo2Car"/>
          <w:b w:val="0"/>
        </w:rPr>
      </w:pPr>
    </w:p>
    <w:p w14:paraId="54178D2B" w14:textId="519EB840" w:rsidR="002C3B6C" w:rsidRPr="00071DC1" w:rsidRDefault="002718B9" w:rsidP="00071DC1">
      <w:pPr>
        <w:spacing w:after="0" w:line="240" w:lineRule="auto"/>
        <w:jc w:val="both"/>
        <w:rPr>
          <w:rStyle w:val="Ttulo2Car"/>
          <w:bCs/>
        </w:rPr>
      </w:pPr>
      <w:bookmarkStart w:id="47" w:name="_Toc200092681"/>
      <w:r w:rsidRPr="00071DC1">
        <w:rPr>
          <w:rStyle w:val="Ttulo2Car"/>
        </w:rPr>
        <w:t>La Presidencia concede el uso de la palabra al H.R. Juan Daniel Peñuela Calvache</w:t>
      </w:r>
      <w:r w:rsidRPr="00071DC1">
        <w:rPr>
          <w:rStyle w:val="Ttulo2Car"/>
          <w:bCs/>
        </w:rPr>
        <w:t>.</w:t>
      </w:r>
      <w:bookmarkEnd w:id="47"/>
    </w:p>
    <w:p w14:paraId="510F6171" w14:textId="77777777" w:rsidR="00A524F3" w:rsidRPr="00071DC1" w:rsidRDefault="00A524F3" w:rsidP="00071DC1">
      <w:pPr>
        <w:spacing w:after="0" w:line="240" w:lineRule="auto"/>
        <w:jc w:val="both"/>
        <w:rPr>
          <w:rFonts w:eastAsiaTheme="majorEastAsia" w:cs="Arial"/>
          <w:bCs/>
        </w:rPr>
      </w:pPr>
    </w:p>
    <w:p w14:paraId="387C269E" w14:textId="75B73F71" w:rsidR="003808EE" w:rsidRDefault="00A524F3" w:rsidP="00071DC1">
      <w:pPr>
        <w:spacing w:after="0" w:line="240" w:lineRule="auto"/>
        <w:jc w:val="both"/>
        <w:rPr>
          <w:rFonts w:eastAsia="Times New Roman" w:cs="Arial"/>
          <w:b w:val="0"/>
        </w:rPr>
      </w:pPr>
      <w:r w:rsidRPr="00071DC1">
        <w:rPr>
          <w:rFonts w:eastAsia="Times New Roman" w:cs="Arial"/>
          <w:b w:val="0"/>
        </w:rPr>
        <w:t>G</w:t>
      </w:r>
      <w:r w:rsidR="002C3B6C" w:rsidRPr="00071DC1">
        <w:rPr>
          <w:rFonts w:eastAsia="Times New Roman" w:cs="Arial"/>
          <w:b w:val="0"/>
        </w:rPr>
        <w:t>racias</w:t>
      </w:r>
      <w:r w:rsidRPr="00071DC1">
        <w:rPr>
          <w:rFonts w:eastAsia="Times New Roman" w:cs="Arial"/>
          <w:b w:val="0"/>
        </w:rPr>
        <w:t>,</w:t>
      </w:r>
      <w:r w:rsidR="002C3B6C" w:rsidRPr="00071DC1">
        <w:rPr>
          <w:rFonts w:eastAsia="Times New Roman" w:cs="Arial"/>
          <w:b w:val="0"/>
        </w:rPr>
        <w:t xml:space="preserve"> Presidenta</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U</w:t>
      </w:r>
      <w:r w:rsidR="002C3B6C" w:rsidRPr="00071DC1">
        <w:rPr>
          <w:rFonts w:eastAsia="Times New Roman" w:cs="Arial"/>
          <w:b w:val="0"/>
        </w:rPr>
        <w:t>na vez más</w:t>
      </w:r>
      <w:r w:rsidRPr="00071DC1">
        <w:rPr>
          <w:rFonts w:eastAsia="Times New Roman" w:cs="Arial"/>
          <w:b w:val="0"/>
        </w:rPr>
        <w:t>,</w:t>
      </w:r>
      <w:r w:rsidR="002C3B6C" w:rsidRPr="00071DC1">
        <w:rPr>
          <w:rFonts w:eastAsia="Times New Roman" w:cs="Arial"/>
          <w:b w:val="0"/>
        </w:rPr>
        <w:t xml:space="preserve"> reclamamos del Gobierno Nacional</w:t>
      </w:r>
      <w:r w:rsidRPr="00071DC1">
        <w:rPr>
          <w:rFonts w:eastAsia="Times New Roman" w:cs="Arial"/>
          <w:b w:val="0"/>
        </w:rPr>
        <w:t>,</w:t>
      </w:r>
      <w:r w:rsidR="002C3B6C" w:rsidRPr="00071DC1">
        <w:rPr>
          <w:rFonts w:eastAsia="Times New Roman" w:cs="Arial"/>
          <w:b w:val="0"/>
        </w:rPr>
        <w:t xml:space="preserve"> dar garantías de seguridad en las vías de Colombia y particularmente en la vía Panamericana</w:t>
      </w:r>
      <w:r w:rsidR="003808EE" w:rsidRPr="00071DC1">
        <w:rPr>
          <w:rFonts w:eastAsia="Times New Roman" w:cs="Arial"/>
          <w:b w:val="0"/>
        </w:rPr>
        <w:t>,</w:t>
      </w:r>
      <w:r w:rsidR="002C3B6C" w:rsidRPr="00071DC1">
        <w:rPr>
          <w:rFonts w:eastAsia="Times New Roman" w:cs="Arial"/>
          <w:b w:val="0"/>
        </w:rPr>
        <w:t xml:space="preserve"> la que une a Pasto y Popayán</w:t>
      </w:r>
      <w:r w:rsidR="003808EE" w:rsidRPr="00071DC1">
        <w:rPr>
          <w:rFonts w:eastAsia="Times New Roman" w:cs="Arial"/>
          <w:b w:val="0"/>
        </w:rPr>
        <w:t>.</w:t>
      </w:r>
      <w:r w:rsidR="002C3B6C" w:rsidRPr="00071DC1">
        <w:rPr>
          <w:rFonts w:eastAsia="Times New Roman" w:cs="Arial"/>
          <w:b w:val="0"/>
        </w:rPr>
        <w:t xml:space="preserve"> </w:t>
      </w:r>
      <w:r w:rsidR="003808EE" w:rsidRPr="00071DC1">
        <w:rPr>
          <w:rFonts w:eastAsia="Times New Roman" w:cs="Arial"/>
          <w:b w:val="0"/>
        </w:rPr>
        <w:t>S</w:t>
      </w:r>
      <w:r w:rsidR="002C3B6C" w:rsidRPr="00071DC1">
        <w:rPr>
          <w:rFonts w:eastAsia="Times New Roman" w:cs="Arial"/>
          <w:b w:val="0"/>
        </w:rPr>
        <w:t xml:space="preserve">on recurrentes las quejas de los transportadores y </w:t>
      </w:r>
      <w:r w:rsidR="00101B4F" w:rsidRPr="00071DC1">
        <w:rPr>
          <w:rFonts w:eastAsia="Times New Roman" w:cs="Arial"/>
          <w:b w:val="0"/>
        </w:rPr>
        <w:t xml:space="preserve">de </w:t>
      </w:r>
      <w:r w:rsidR="002C3B6C" w:rsidRPr="00071DC1">
        <w:rPr>
          <w:rFonts w:eastAsia="Times New Roman" w:cs="Arial"/>
          <w:b w:val="0"/>
        </w:rPr>
        <w:t>usuarios de esta importante vía</w:t>
      </w:r>
      <w:r w:rsidR="003808EE" w:rsidRPr="00071DC1">
        <w:rPr>
          <w:rFonts w:eastAsia="Times New Roman" w:cs="Arial"/>
          <w:b w:val="0"/>
        </w:rPr>
        <w:t>,</w:t>
      </w:r>
      <w:r w:rsidR="002C3B6C" w:rsidRPr="00071DC1">
        <w:rPr>
          <w:rFonts w:eastAsia="Times New Roman" w:cs="Arial"/>
          <w:b w:val="0"/>
        </w:rPr>
        <w:t xml:space="preserve"> sobre situaciones de inseguridad</w:t>
      </w:r>
      <w:r w:rsidR="003808EE" w:rsidRPr="00071DC1">
        <w:rPr>
          <w:rFonts w:eastAsia="Times New Roman" w:cs="Arial"/>
          <w:b w:val="0"/>
        </w:rPr>
        <w:t>,</w:t>
      </w:r>
      <w:r w:rsidR="002C3B6C" w:rsidRPr="00071DC1">
        <w:rPr>
          <w:rFonts w:eastAsia="Times New Roman" w:cs="Arial"/>
          <w:b w:val="0"/>
        </w:rPr>
        <w:t xml:space="preserve"> atracos</w:t>
      </w:r>
      <w:r w:rsidR="003808EE" w:rsidRPr="00071DC1">
        <w:rPr>
          <w:rFonts w:eastAsia="Times New Roman" w:cs="Arial"/>
          <w:b w:val="0"/>
        </w:rPr>
        <w:t>,</w:t>
      </w:r>
      <w:r w:rsidR="002C3B6C" w:rsidRPr="00071DC1">
        <w:rPr>
          <w:rFonts w:eastAsia="Times New Roman" w:cs="Arial"/>
          <w:b w:val="0"/>
        </w:rPr>
        <w:t xml:space="preserve"> hurtos</w:t>
      </w:r>
      <w:r w:rsidR="003808EE" w:rsidRPr="00071DC1">
        <w:rPr>
          <w:rFonts w:eastAsia="Times New Roman" w:cs="Arial"/>
          <w:b w:val="0"/>
        </w:rPr>
        <w:t>,</w:t>
      </w:r>
      <w:r w:rsidR="002C3B6C" w:rsidRPr="00071DC1">
        <w:rPr>
          <w:rFonts w:eastAsia="Times New Roman" w:cs="Arial"/>
          <w:b w:val="0"/>
        </w:rPr>
        <w:t xml:space="preserve"> presencia de personas al margen de la </w:t>
      </w:r>
      <w:r w:rsidR="003808EE" w:rsidRPr="00071DC1">
        <w:rPr>
          <w:rFonts w:eastAsia="Times New Roman" w:cs="Arial"/>
          <w:b w:val="0"/>
        </w:rPr>
        <w:t>L</w:t>
      </w:r>
      <w:r w:rsidR="002C3B6C" w:rsidRPr="00071DC1">
        <w:rPr>
          <w:rFonts w:eastAsia="Times New Roman" w:cs="Arial"/>
          <w:b w:val="0"/>
        </w:rPr>
        <w:t xml:space="preserve">ey en el corredor y hoy no es </w:t>
      </w:r>
      <w:r w:rsidR="00101B4F" w:rsidRPr="00071DC1">
        <w:rPr>
          <w:rFonts w:eastAsia="Times New Roman" w:cs="Arial"/>
          <w:b w:val="0"/>
        </w:rPr>
        <w:t xml:space="preserve">la </w:t>
      </w:r>
      <w:r w:rsidR="002C3B6C" w:rsidRPr="00071DC1">
        <w:rPr>
          <w:rFonts w:eastAsia="Times New Roman" w:cs="Arial"/>
          <w:b w:val="0"/>
        </w:rPr>
        <w:t>excepción</w:t>
      </w:r>
      <w:r w:rsidR="003808EE" w:rsidRPr="00071DC1">
        <w:rPr>
          <w:rFonts w:eastAsia="Times New Roman" w:cs="Arial"/>
          <w:b w:val="0"/>
        </w:rPr>
        <w:t>,</w:t>
      </w:r>
      <w:r w:rsidR="002C3B6C" w:rsidRPr="00071DC1">
        <w:rPr>
          <w:rFonts w:eastAsia="Times New Roman" w:cs="Arial"/>
          <w:b w:val="0"/>
        </w:rPr>
        <w:t xml:space="preserve"> </w:t>
      </w:r>
      <w:r w:rsidR="003808EE" w:rsidRPr="00071DC1">
        <w:rPr>
          <w:rFonts w:eastAsia="Times New Roman" w:cs="Arial"/>
          <w:b w:val="0"/>
        </w:rPr>
        <w:t>é</w:t>
      </w:r>
      <w:r w:rsidR="002C3B6C" w:rsidRPr="00071DC1">
        <w:rPr>
          <w:rFonts w:eastAsia="Times New Roman" w:cs="Arial"/>
          <w:b w:val="0"/>
        </w:rPr>
        <w:t>sta mañana se evidenció un retén ilegal en la vía Panamericana</w:t>
      </w:r>
      <w:r w:rsidR="003808EE" w:rsidRPr="00071DC1">
        <w:rPr>
          <w:rFonts w:eastAsia="Times New Roman" w:cs="Arial"/>
          <w:b w:val="0"/>
        </w:rPr>
        <w:t>,</w:t>
      </w:r>
      <w:r w:rsidR="002C3B6C" w:rsidRPr="00071DC1">
        <w:rPr>
          <w:rFonts w:eastAsia="Times New Roman" w:cs="Arial"/>
          <w:b w:val="0"/>
        </w:rPr>
        <w:t xml:space="preserve"> cerca de Popayán</w:t>
      </w:r>
      <w:r w:rsidR="003808EE" w:rsidRPr="00071DC1">
        <w:rPr>
          <w:rFonts w:eastAsia="Times New Roman" w:cs="Arial"/>
          <w:b w:val="0"/>
        </w:rPr>
        <w:t>,</w:t>
      </w:r>
      <w:r w:rsidR="002C3B6C" w:rsidRPr="00071DC1">
        <w:rPr>
          <w:rFonts w:eastAsia="Times New Roman" w:cs="Arial"/>
          <w:b w:val="0"/>
        </w:rPr>
        <w:t xml:space="preserve"> donde al parecer disidencias de las FARC</w:t>
      </w:r>
      <w:r w:rsidR="003808EE" w:rsidRPr="00071DC1">
        <w:rPr>
          <w:rFonts w:eastAsia="Times New Roman" w:cs="Arial"/>
          <w:b w:val="0"/>
        </w:rPr>
        <w:t>,</w:t>
      </w:r>
      <w:r w:rsidR="002C3B6C" w:rsidRPr="00071DC1">
        <w:rPr>
          <w:rFonts w:eastAsia="Times New Roman" w:cs="Arial"/>
          <w:b w:val="0"/>
        </w:rPr>
        <w:t xml:space="preserve"> pintaron varios vehículos e instalaron cilindros en este corredor</w:t>
      </w:r>
      <w:r w:rsidR="003808EE" w:rsidRPr="00071DC1">
        <w:rPr>
          <w:rFonts w:eastAsia="Times New Roman" w:cs="Arial"/>
          <w:b w:val="0"/>
        </w:rPr>
        <w:t>.</w:t>
      </w:r>
      <w:r w:rsidR="002C3B6C" w:rsidRPr="00071DC1">
        <w:rPr>
          <w:rFonts w:eastAsia="Times New Roman" w:cs="Arial"/>
          <w:b w:val="0"/>
        </w:rPr>
        <w:t xml:space="preserve"> </w:t>
      </w:r>
    </w:p>
    <w:p w14:paraId="1209D81A" w14:textId="77777777" w:rsidR="00071DC1" w:rsidRPr="00071DC1" w:rsidRDefault="00071DC1" w:rsidP="00071DC1">
      <w:pPr>
        <w:spacing w:after="0" w:line="240" w:lineRule="auto"/>
        <w:jc w:val="both"/>
        <w:rPr>
          <w:rFonts w:eastAsia="Times New Roman" w:cs="Arial"/>
          <w:b w:val="0"/>
        </w:rPr>
      </w:pPr>
    </w:p>
    <w:p w14:paraId="2764C307" w14:textId="0F32174F" w:rsidR="003808EE" w:rsidRDefault="003808EE" w:rsidP="00071DC1">
      <w:pPr>
        <w:spacing w:after="0" w:line="240" w:lineRule="auto"/>
        <w:jc w:val="both"/>
        <w:rPr>
          <w:rFonts w:eastAsia="Times New Roman" w:cs="Arial"/>
          <w:b w:val="0"/>
        </w:rPr>
      </w:pPr>
      <w:r w:rsidRPr="00071DC1">
        <w:rPr>
          <w:rFonts w:eastAsia="Times New Roman" w:cs="Arial"/>
          <w:b w:val="0"/>
        </w:rPr>
        <w:t>E</w:t>
      </w:r>
      <w:r w:rsidR="002C3B6C" w:rsidRPr="00071DC1">
        <w:rPr>
          <w:rFonts w:eastAsia="Times New Roman" w:cs="Arial"/>
          <w:b w:val="0"/>
        </w:rPr>
        <w:t>ste tipo de hechos no pueden seguir ocurriendo prácticamente en las narices de las autoridades</w:t>
      </w:r>
      <w:r w:rsidRPr="00071DC1">
        <w:rPr>
          <w:rFonts w:eastAsia="Times New Roman" w:cs="Arial"/>
          <w:b w:val="0"/>
        </w:rPr>
        <w:t>,</w:t>
      </w:r>
      <w:r w:rsidR="002C3B6C" w:rsidRPr="00071DC1">
        <w:rPr>
          <w:rFonts w:eastAsia="Times New Roman" w:cs="Arial"/>
          <w:b w:val="0"/>
        </w:rPr>
        <w:t xml:space="preserve"> aquí quienes han estado al frente del Ministerio de Transporte y hoy al frente de la fuerza pública</w:t>
      </w:r>
      <w:r w:rsidRPr="00071DC1">
        <w:rPr>
          <w:rFonts w:eastAsia="Times New Roman" w:cs="Arial"/>
          <w:b w:val="0"/>
        </w:rPr>
        <w:t>,</w:t>
      </w:r>
      <w:r w:rsidR="002C3B6C" w:rsidRPr="00071DC1">
        <w:rPr>
          <w:rFonts w:eastAsia="Times New Roman" w:cs="Arial"/>
          <w:b w:val="0"/>
        </w:rPr>
        <w:t xml:space="preserve"> permanentemente se han comprometido a dar garantías de seguridad en este corredor</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P</w:t>
      </w:r>
      <w:r w:rsidR="002C3B6C" w:rsidRPr="00071DC1">
        <w:rPr>
          <w:rFonts w:eastAsia="Times New Roman" w:cs="Arial"/>
          <w:b w:val="0"/>
        </w:rPr>
        <w:t>ues no vemos esa seguridad</w:t>
      </w:r>
      <w:r w:rsidRPr="00071DC1">
        <w:rPr>
          <w:rFonts w:eastAsia="Times New Roman" w:cs="Arial"/>
          <w:b w:val="0"/>
        </w:rPr>
        <w:t>,</w:t>
      </w:r>
      <w:r w:rsidR="002C3B6C" w:rsidRPr="00071DC1">
        <w:rPr>
          <w:rFonts w:eastAsia="Times New Roman" w:cs="Arial"/>
          <w:b w:val="0"/>
        </w:rPr>
        <w:t xml:space="preserve"> hoy lo que vemos es que los bandidos hacen presencia en </w:t>
      </w:r>
      <w:r w:rsidRPr="00071DC1">
        <w:rPr>
          <w:rFonts w:eastAsia="Times New Roman" w:cs="Arial"/>
          <w:b w:val="0"/>
        </w:rPr>
        <w:t>este</w:t>
      </w:r>
      <w:r w:rsidR="002C3B6C" w:rsidRPr="00071DC1">
        <w:rPr>
          <w:rFonts w:eastAsia="Times New Roman" w:cs="Arial"/>
          <w:b w:val="0"/>
        </w:rPr>
        <w:t xml:space="preserve"> corredor y afectan la seguridad y la tranquilidad de los usuarios de las vías</w:t>
      </w:r>
      <w:r w:rsidRPr="00071DC1">
        <w:rPr>
          <w:rFonts w:eastAsia="Times New Roman" w:cs="Arial"/>
          <w:b w:val="0"/>
        </w:rPr>
        <w:t>. P</w:t>
      </w:r>
      <w:r w:rsidR="002C3B6C" w:rsidRPr="00071DC1">
        <w:rPr>
          <w:rFonts w:eastAsia="Times New Roman" w:cs="Arial"/>
          <w:b w:val="0"/>
        </w:rPr>
        <w:t>or eso</w:t>
      </w:r>
      <w:r w:rsidR="00101B4F" w:rsidRPr="00071DC1">
        <w:rPr>
          <w:rFonts w:eastAsia="Times New Roman" w:cs="Arial"/>
          <w:b w:val="0"/>
        </w:rPr>
        <w:t>,</w:t>
      </w:r>
      <w:r w:rsidR="002C3B6C" w:rsidRPr="00071DC1">
        <w:rPr>
          <w:rFonts w:eastAsia="Times New Roman" w:cs="Arial"/>
          <w:b w:val="0"/>
        </w:rPr>
        <w:t xml:space="preserve"> una vez más nuestro llamado al Ministro de Defensa</w:t>
      </w:r>
      <w:r w:rsidRPr="00071DC1">
        <w:rPr>
          <w:rFonts w:eastAsia="Times New Roman" w:cs="Arial"/>
          <w:b w:val="0"/>
        </w:rPr>
        <w:t>,</w:t>
      </w:r>
      <w:r w:rsidR="002C3B6C" w:rsidRPr="00071DC1">
        <w:rPr>
          <w:rFonts w:eastAsia="Times New Roman" w:cs="Arial"/>
          <w:b w:val="0"/>
        </w:rPr>
        <w:t xml:space="preserve"> para que focalice todos los esfuerzos en brindar garantías de seguridad en este corredor Pasto </w:t>
      </w:r>
      <w:r w:rsidRPr="00071DC1">
        <w:rPr>
          <w:rFonts w:eastAsia="Times New Roman" w:cs="Arial"/>
          <w:b w:val="0"/>
        </w:rPr>
        <w:t xml:space="preserve">– </w:t>
      </w:r>
      <w:r w:rsidR="002C3B6C" w:rsidRPr="00071DC1">
        <w:rPr>
          <w:rFonts w:eastAsia="Times New Roman" w:cs="Arial"/>
          <w:b w:val="0"/>
        </w:rPr>
        <w:t>Popayán</w:t>
      </w:r>
      <w:r w:rsidRPr="00071DC1">
        <w:rPr>
          <w:rFonts w:eastAsia="Times New Roman" w:cs="Arial"/>
          <w:b w:val="0"/>
        </w:rPr>
        <w:t>,</w:t>
      </w:r>
      <w:r w:rsidR="002C3B6C" w:rsidRPr="00071DC1">
        <w:rPr>
          <w:rFonts w:eastAsia="Times New Roman" w:cs="Arial"/>
          <w:b w:val="0"/>
        </w:rPr>
        <w:t xml:space="preserve"> qu</w:t>
      </w:r>
      <w:r w:rsidR="00101B4F" w:rsidRPr="00071DC1">
        <w:rPr>
          <w:rFonts w:eastAsia="Times New Roman" w:cs="Arial"/>
          <w:b w:val="0"/>
        </w:rPr>
        <w:t>é</w:t>
      </w:r>
      <w:r w:rsidR="002C3B6C" w:rsidRPr="00071DC1">
        <w:rPr>
          <w:rFonts w:eastAsia="Times New Roman" w:cs="Arial"/>
          <w:b w:val="0"/>
        </w:rPr>
        <w:t xml:space="preserve"> es la única arteria para que el suroccidente del país se conecte con el interior del país</w:t>
      </w:r>
      <w:r w:rsidRPr="00071DC1">
        <w:rPr>
          <w:rFonts w:eastAsia="Times New Roman" w:cs="Arial"/>
          <w:b w:val="0"/>
        </w:rPr>
        <w:t>.</w:t>
      </w:r>
      <w:r w:rsidR="002C3B6C" w:rsidRPr="00071DC1">
        <w:rPr>
          <w:rFonts w:eastAsia="Times New Roman" w:cs="Arial"/>
          <w:b w:val="0"/>
        </w:rPr>
        <w:t xml:space="preserve"> </w:t>
      </w:r>
    </w:p>
    <w:p w14:paraId="0FB4F3DD" w14:textId="77777777" w:rsidR="00071DC1" w:rsidRPr="00071DC1" w:rsidRDefault="00071DC1" w:rsidP="00071DC1">
      <w:pPr>
        <w:spacing w:after="0" w:line="240" w:lineRule="auto"/>
        <w:jc w:val="both"/>
        <w:rPr>
          <w:rFonts w:eastAsia="Times New Roman" w:cs="Arial"/>
          <w:b w:val="0"/>
        </w:rPr>
      </w:pPr>
    </w:p>
    <w:p w14:paraId="4007C413" w14:textId="73B4AD6C" w:rsidR="002C3B6C" w:rsidRPr="00071DC1" w:rsidRDefault="003808EE" w:rsidP="00071DC1">
      <w:pPr>
        <w:spacing w:after="0" w:line="240" w:lineRule="auto"/>
        <w:jc w:val="both"/>
        <w:rPr>
          <w:rFonts w:eastAsia="Times New Roman" w:cs="Arial"/>
          <w:b w:val="0"/>
        </w:rPr>
      </w:pPr>
      <w:r w:rsidRPr="00071DC1">
        <w:rPr>
          <w:rFonts w:eastAsia="Times New Roman" w:cs="Arial"/>
          <w:b w:val="0"/>
        </w:rPr>
        <w:t>C</w:t>
      </w:r>
      <w:r w:rsidR="002C3B6C" w:rsidRPr="00071DC1">
        <w:rPr>
          <w:rFonts w:eastAsia="Times New Roman" w:cs="Arial"/>
          <w:b w:val="0"/>
        </w:rPr>
        <w:t>on estos hechos de inseguridad</w:t>
      </w:r>
      <w:r w:rsidRPr="00071DC1">
        <w:rPr>
          <w:rFonts w:eastAsia="Times New Roman" w:cs="Arial"/>
          <w:b w:val="0"/>
        </w:rPr>
        <w:t>,</w:t>
      </w:r>
      <w:r w:rsidR="002C3B6C" w:rsidRPr="00071DC1">
        <w:rPr>
          <w:rFonts w:eastAsia="Times New Roman" w:cs="Arial"/>
          <w:b w:val="0"/>
        </w:rPr>
        <w:t xml:space="preserve"> no solamente se afecta la vida y la integridad física</w:t>
      </w:r>
      <w:r w:rsidRPr="00071DC1">
        <w:rPr>
          <w:rFonts w:eastAsia="Times New Roman" w:cs="Arial"/>
          <w:b w:val="0"/>
        </w:rPr>
        <w:t>,</w:t>
      </w:r>
      <w:r w:rsidR="002C3B6C" w:rsidRPr="00071DC1">
        <w:rPr>
          <w:rFonts w:eastAsia="Times New Roman" w:cs="Arial"/>
          <w:b w:val="0"/>
        </w:rPr>
        <w:t xml:space="preserve"> sino también todas las dinámicas económicas que tienen afectada la economía del suroccidente del país</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R</w:t>
      </w:r>
      <w:r w:rsidR="002C3B6C" w:rsidRPr="00071DC1">
        <w:rPr>
          <w:rFonts w:eastAsia="Times New Roman" w:cs="Arial"/>
          <w:b w:val="0"/>
        </w:rPr>
        <w:t xml:space="preserve">eclamamos mayor seguridad en el corredor Pasto </w:t>
      </w:r>
      <w:r w:rsidRPr="00071DC1">
        <w:rPr>
          <w:rFonts w:eastAsia="Times New Roman" w:cs="Arial"/>
          <w:b w:val="0"/>
        </w:rPr>
        <w:t xml:space="preserve">– </w:t>
      </w:r>
      <w:r w:rsidR="002C3B6C" w:rsidRPr="00071DC1">
        <w:rPr>
          <w:rFonts w:eastAsia="Times New Roman" w:cs="Arial"/>
          <w:b w:val="0"/>
        </w:rPr>
        <w:t>Popayán</w:t>
      </w:r>
      <w:r w:rsidRPr="00071DC1">
        <w:rPr>
          <w:rFonts w:eastAsia="Times New Roman" w:cs="Arial"/>
          <w:b w:val="0"/>
        </w:rPr>
        <w:t>,</w:t>
      </w:r>
      <w:r w:rsidR="002C3B6C" w:rsidRPr="00071DC1">
        <w:rPr>
          <w:rFonts w:eastAsia="Times New Roman" w:cs="Arial"/>
          <w:b w:val="0"/>
        </w:rPr>
        <w:t xml:space="preserve"> del Presidente Gustavo Petro</w:t>
      </w:r>
      <w:r w:rsidRPr="00071DC1">
        <w:rPr>
          <w:rFonts w:eastAsia="Times New Roman" w:cs="Arial"/>
          <w:b w:val="0"/>
        </w:rPr>
        <w:t>,</w:t>
      </w:r>
      <w:r w:rsidR="002C3B6C" w:rsidRPr="00071DC1">
        <w:rPr>
          <w:rFonts w:eastAsia="Times New Roman" w:cs="Arial"/>
          <w:b w:val="0"/>
        </w:rPr>
        <w:t xml:space="preserve"> de su Ministro de Defensa y también de todo el sector transporte</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G</w:t>
      </w:r>
      <w:r w:rsidR="002C3B6C" w:rsidRPr="00071DC1">
        <w:rPr>
          <w:rFonts w:eastAsia="Times New Roman" w:cs="Arial"/>
          <w:b w:val="0"/>
        </w:rPr>
        <w:t>racias</w:t>
      </w:r>
      <w:r w:rsidRPr="00071DC1">
        <w:rPr>
          <w:rFonts w:eastAsia="Times New Roman" w:cs="Arial"/>
          <w:b w:val="0"/>
        </w:rPr>
        <w:t>,</w:t>
      </w:r>
      <w:r w:rsidR="002C3B6C" w:rsidRPr="00071DC1">
        <w:rPr>
          <w:rFonts w:eastAsia="Times New Roman" w:cs="Arial"/>
          <w:b w:val="0"/>
        </w:rPr>
        <w:t xml:space="preserve"> Presidenta</w:t>
      </w:r>
    </w:p>
    <w:p w14:paraId="6D211B17" w14:textId="7EE6AAF8" w:rsidR="002718B9" w:rsidRPr="00071DC1" w:rsidRDefault="002718B9" w:rsidP="00071DC1">
      <w:pPr>
        <w:spacing w:after="0" w:line="240" w:lineRule="auto"/>
        <w:jc w:val="both"/>
        <w:rPr>
          <w:rStyle w:val="Ttulo2Car"/>
        </w:rPr>
      </w:pPr>
    </w:p>
    <w:p w14:paraId="7239E6C0" w14:textId="585CFFC8" w:rsidR="002718B9" w:rsidRPr="00071DC1" w:rsidRDefault="002718B9" w:rsidP="00071DC1">
      <w:pPr>
        <w:spacing w:after="0" w:line="240" w:lineRule="auto"/>
        <w:jc w:val="both"/>
        <w:rPr>
          <w:rStyle w:val="Ttulo2Car"/>
          <w:b w:val="0"/>
        </w:rPr>
      </w:pPr>
      <w:bookmarkStart w:id="48" w:name="_Toc200092682"/>
      <w:r w:rsidRPr="00071DC1">
        <w:rPr>
          <w:rStyle w:val="Ttulo2Car"/>
        </w:rPr>
        <w:t>PRESIDENTA</w:t>
      </w:r>
      <w:bookmarkEnd w:id="48"/>
      <w:r w:rsidRPr="00071DC1">
        <w:rPr>
          <w:rFonts w:eastAsia="Times New Roman" w:cs="Arial"/>
          <w:bCs/>
        </w:rPr>
        <w:t xml:space="preserve">: </w:t>
      </w:r>
      <w:r w:rsidRPr="00071DC1">
        <w:rPr>
          <w:rFonts w:eastAsia="Times New Roman" w:cs="Arial"/>
          <w:b w:val="0"/>
        </w:rPr>
        <w:t>Gracias, Representante. Señora Secretaria ¿Qu</w:t>
      </w:r>
      <w:r w:rsidR="00407D9E" w:rsidRPr="00071DC1">
        <w:rPr>
          <w:rFonts w:eastAsia="Times New Roman" w:cs="Arial"/>
          <w:b w:val="0"/>
        </w:rPr>
        <w:t>é</w:t>
      </w:r>
      <w:r w:rsidRPr="00071DC1">
        <w:rPr>
          <w:rFonts w:eastAsia="Times New Roman" w:cs="Arial"/>
          <w:b w:val="0"/>
        </w:rPr>
        <w:t xml:space="preserve"> Quorum tenemos?</w:t>
      </w:r>
    </w:p>
    <w:p w14:paraId="164A5DC8" w14:textId="77777777" w:rsidR="00407D9E" w:rsidRPr="00071DC1" w:rsidRDefault="00407D9E" w:rsidP="00071DC1">
      <w:pPr>
        <w:spacing w:after="0" w:line="240" w:lineRule="auto"/>
        <w:jc w:val="both"/>
        <w:rPr>
          <w:rStyle w:val="Ttulo2Car"/>
          <w:bCs/>
        </w:rPr>
      </w:pPr>
    </w:p>
    <w:p w14:paraId="1B6B10E7" w14:textId="11F59DFE" w:rsidR="00407D9E" w:rsidRPr="00071DC1" w:rsidRDefault="00407D9E" w:rsidP="00071DC1">
      <w:pPr>
        <w:spacing w:after="0" w:line="240" w:lineRule="auto"/>
        <w:jc w:val="both"/>
        <w:rPr>
          <w:rStyle w:val="Ttulo2Car"/>
          <w:b w:val="0"/>
        </w:rPr>
      </w:pPr>
      <w:bookmarkStart w:id="49" w:name="_Toc200092683"/>
      <w:r w:rsidRPr="00071DC1">
        <w:rPr>
          <w:rStyle w:val="Ttulo2Car"/>
        </w:rPr>
        <w:t>SUBSECRETARIA</w:t>
      </w:r>
      <w:bookmarkEnd w:id="49"/>
      <w:r w:rsidRPr="00071DC1">
        <w:rPr>
          <w:rFonts w:eastAsia="Times New Roman" w:cs="Arial"/>
          <w:bCs/>
        </w:rPr>
        <w:t xml:space="preserve">: </w:t>
      </w:r>
      <w:r w:rsidRPr="00071DC1">
        <w:rPr>
          <w:rFonts w:eastAsia="Times New Roman" w:cs="Arial"/>
          <w:b w:val="0"/>
        </w:rPr>
        <w:t>Señora Presidenta, a</w:t>
      </w:r>
      <w:r w:rsidR="00101B4F" w:rsidRPr="00071DC1">
        <w:rPr>
          <w:rFonts w:eastAsia="Times New Roman" w:cs="Arial"/>
          <w:b w:val="0"/>
        </w:rPr>
        <w:t>ú</w:t>
      </w:r>
      <w:r w:rsidRPr="00071DC1">
        <w:rPr>
          <w:rFonts w:eastAsia="Times New Roman" w:cs="Arial"/>
          <w:b w:val="0"/>
        </w:rPr>
        <w:t xml:space="preserve">n no se </w:t>
      </w:r>
      <w:r w:rsidR="002D13D9" w:rsidRPr="00071DC1">
        <w:rPr>
          <w:rFonts w:eastAsia="Times New Roman" w:cs="Arial"/>
          <w:b w:val="0"/>
        </w:rPr>
        <w:t>ha</w:t>
      </w:r>
      <w:r w:rsidRPr="00071DC1">
        <w:rPr>
          <w:rFonts w:eastAsia="Times New Roman" w:cs="Arial"/>
          <w:b w:val="0"/>
        </w:rPr>
        <w:t xml:space="preserve"> conformado el Quorum Deliberatorio.</w:t>
      </w:r>
    </w:p>
    <w:p w14:paraId="1B79EE25" w14:textId="40688891" w:rsidR="00F95D23" w:rsidRPr="00071DC1" w:rsidRDefault="00A265F8" w:rsidP="00071DC1">
      <w:pPr>
        <w:spacing w:after="0" w:line="240" w:lineRule="auto"/>
        <w:jc w:val="both"/>
        <w:rPr>
          <w:rFonts w:cs="Arial"/>
          <w:b w:val="0"/>
        </w:rPr>
      </w:pPr>
      <w:bookmarkStart w:id="50" w:name="_Toc200092684"/>
      <w:r w:rsidRPr="00071DC1">
        <w:rPr>
          <w:rStyle w:val="Ttulo2Car"/>
        </w:rPr>
        <w:lastRenderedPageBreak/>
        <w:t>PRESIDENTA</w:t>
      </w:r>
      <w:bookmarkEnd w:id="45"/>
      <w:bookmarkEnd w:id="50"/>
      <w:r w:rsidRPr="00071DC1">
        <w:rPr>
          <w:rFonts w:eastAsia="Times New Roman" w:cs="Arial"/>
        </w:rPr>
        <w:t>:</w:t>
      </w:r>
      <w:r w:rsidRPr="00071DC1">
        <w:rPr>
          <w:rFonts w:eastAsia="Times New Roman" w:cs="Arial"/>
          <w:b w:val="0"/>
          <w:bCs/>
        </w:rPr>
        <w:t xml:space="preserve"> </w:t>
      </w:r>
      <w:r w:rsidR="00407D9E" w:rsidRPr="00071DC1">
        <w:rPr>
          <w:rFonts w:cs="Arial"/>
          <w:b w:val="0"/>
        </w:rPr>
        <w:t xml:space="preserve">Señora Secretaria, decretemos </w:t>
      </w:r>
      <w:r w:rsidR="00F95D23" w:rsidRPr="00071DC1">
        <w:rPr>
          <w:rFonts w:cs="Arial"/>
          <w:b w:val="0"/>
        </w:rPr>
        <w:t xml:space="preserve">un receso de </w:t>
      </w:r>
      <w:r w:rsidRPr="00071DC1">
        <w:rPr>
          <w:rFonts w:cs="Arial"/>
          <w:b w:val="0"/>
        </w:rPr>
        <w:t>cinco</w:t>
      </w:r>
      <w:r w:rsidR="00F95D23" w:rsidRPr="00071DC1">
        <w:rPr>
          <w:rFonts w:cs="Arial"/>
          <w:b w:val="0"/>
        </w:rPr>
        <w:t xml:space="preserve"> minutos</w:t>
      </w:r>
      <w:r w:rsidRPr="00071DC1">
        <w:rPr>
          <w:rFonts w:cs="Arial"/>
          <w:b w:val="0"/>
        </w:rPr>
        <w:t>,</w:t>
      </w:r>
      <w:r w:rsidR="00F95D23" w:rsidRPr="00071DC1">
        <w:rPr>
          <w:rFonts w:cs="Arial"/>
          <w:b w:val="0"/>
        </w:rPr>
        <w:t xml:space="preserve"> </w:t>
      </w:r>
      <w:r w:rsidR="00407D9E" w:rsidRPr="00071DC1">
        <w:rPr>
          <w:rFonts w:cs="Arial"/>
          <w:b w:val="0"/>
        </w:rPr>
        <w:t>les rogamos a los</w:t>
      </w:r>
      <w:r w:rsidR="00F95D23" w:rsidRPr="00071DC1">
        <w:rPr>
          <w:rFonts w:cs="Arial"/>
          <w:b w:val="0"/>
        </w:rPr>
        <w:t xml:space="preserve"> Honorables </w:t>
      </w:r>
      <w:r w:rsidR="00407D9E" w:rsidRPr="00071DC1">
        <w:rPr>
          <w:rFonts w:cs="Arial"/>
          <w:b w:val="0"/>
        </w:rPr>
        <w:t>que hagan presencia en el Recinto. Si no, pasado</w:t>
      </w:r>
      <w:r w:rsidR="00101B4F" w:rsidRPr="00071DC1">
        <w:rPr>
          <w:rFonts w:cs="Arial"/>
          <w:b w:val="0"/>
        </w:rPr>
        <w:t>s</w:t>
      </w:r>
      <w:r w:rsidR="00407D9E" w:rsidRPr="00071DC1">
        <w:rPr>
          <w:rFonts w:cs="Arial"/>
          <w:b w:val="0"/>
        </w:rPr>
        <w:t xml:space="preserve"> los cinco minutos, levantaremos la Sesión por falta de Quorum. </w:t>
      </w:r>
    </w:p>
    <w:p w14:paraId="2FB1B0A6" w14:textId="77777777" w:rsidR="00F95D23" w:rsidRPr="00071DC1" w:rsidRDefault="00F95D23" w:rsidP="00071DC1">
      <w:pPr>
        <w:spacing w:after="0" w:line="240" w:lineRule="auto"/>
        <w:jc w:val="both"/>
        <w:rPr>
          <w:rFonts w:cs="Arial"/>
          <w:b w:val="0"/>
        </w:rPr>
      </w:pPr>
    </w:p>
    <w:p w14:paraId="5C576893" w14:textId="37DCF1E4" w:rsidR="00A265F8" w:rsidRPr="00071DC1" w:rsidRDefault="00A265F8" w:rsidP="00071DC1">
      <w:pPr>
        <w:spacing w:after="0" w:line="240" w:lineRule="auto"/>
        <w:jc w:val="both"/>
        <w:rPr>
          <w:rFonts w:cs="Arial"/>
          <w:b w:val="0"/>
        </w:rPr>
      </w:pPr>
      <w:bookmarkStart w:id="51" w:name="_Toc198649706"/>
      <w:bookmarkStart w:id="52" w:name="_Toc200092685"/>
      <w:r w:rsidRPr="00071DC1">
        <w:rPr>
          <w:rStyle w:val="Ttulo2Car"/>
        </w:rPr>
        <w:t>SUBSECRETARIA</w:t>
      </w:r>
      <w:bookmarkEnd w:id="51"/>
      <w:bookmarkEnd w:id="52"/>
      <w:r w:rsidRPr="00071DC1">
        <w:rPr>
          <w:rFonts w:eastAsia="Times New Roman" w:cs="Arial"/>
        </w:rPr>
        <w:t>:</w:t>
      </w:r>
      <w:r w:rsidR="00F95D23" w:rsidRPr="00071DC1">
        <w:rPr>
          <w:rFonts w:cs="Arial"/>
          <w:b w:val="0"/>
        </w:rPr>
        <w:t xml:space="preserve"> </w:t>
      </w:r>
      <w:r w:rsidRPr="00071DC1">
        <w:rPr>
          <w:rFonts w:cs="Arial"/>
          <w:b w:val="0"/>
        </w:rPr>
        <w:t>A</w:t>
      </w:r>
      <w:r w:rsidR="00F95D23" w:rsidRPr="00071DC1">
        <w:rPr>
          <w:rFonts w:cs="Arial"/>
          <w:b w:val="0"/>
        </w:rPr>
        <w:t>sí se hará</w:t>
      </w:r>
      <w:r w:rsidRPr="00071DC1">
        <w:rPr>
          <w:rFonts w:cs="Arial"/>
          <w:b w:val="0"/>
        </w:rPr>
        <w:t>,</w:t>
      </w:r>
      <w:r w:rsidR="00F95D23" w:rsidRPr="00071DC1">
        <w:rPr>
          <w:rFonts w:cs="Arial"/>
          <w:b w:val="0"/>
        </w:rPr>
        <w:t xml:space="preserve"> señora Presidenta</w:t>
      </w:r>
      <w:r w:rsidRPr="00071DC1">
        <w:rPr>
          <w:rFonts w:cs="Arial"/>
          <w:b w:val="0"/>
        </w:rPr>
        <w:t>.</w:t>
      </w:r>
      <w:r w:rsidR="00F95D23" w:rsidRPr="00071DC1">
        <w:rPr>
          <w:rFonts w:cs="Arial"/>
          <w:b w:val="0"/>
        </w:rPr>
        <w:t xml:space="preserve"> </w:t>
      </w:r>
      <w:r w:rsidRPr="00071DC1">
        <w:rPr>
          <w:rFonts w:cs="Arial"/>
          <w:b w:val="0"/>
        </w:rPr>
        <w:t>S</w:t>
      </w:r>
      <w:r w:rsidR="00F95D23" w:rsidRPr="00071DC1">
        <w:rPr>
          <w:rFonts w:cs="Arial"/>
          <w:b w:val="0"/>
        </w:rPr>
        <w:t>iendo las 9:3</w:t>
      </w:r>
      <w:r w:rsidR="00407D9E" w:rsidRPr="00071DC1">
        <w:rPr>
          <w:rFonts w:cs="Arial"/>
          <w:b w:val="0"/>
        </w:rPr>
        <w:t>4</w:t>
      </w:r>
      <w:r w:rsidR="00F95D23" w:rsidRPr="00071DC1">
        <w:rPr>
          <w:rFonts w:cs="Arial"/>
          <w:b w:val="0"/>
        </w:rPr>
        <w:t xml:space="preserve"> de la mañana</w:t>
      </w:r>
      <w:r w:rsidR="00AB73EE" w:rsidRPr="00071DC1">
        <w:rPr>
          <w:rFonts w:cs="Arial"/>
          <w:b w:val="0"/>
        </w:rPr>
        <w:t>,</w:t>
      </w:r>
      <w:r w:rsidR="00F95D23" w:rsidRPr="00071DC1">
        <w:rPr>
          <w:rFonts w:cs="Arial"/>
          <w:b w:val="0"/>
        </w:rPr>
        <w:t xml:space="preserve"> se da un receso de </w:t>
      </w:r>
      <w:r w:rsidRPr="00071DC1">
        <w:rPr>
          <w:rFonts w:cs="Arial"/>
          <w:b w:val="0"/>
        </w:rPr>
        <w:t>cinco</w:t>
      </w:r>
      <w:r w:rsidR="00F95D23" w:rsidRPr="00071DC1">
        <w:rPr>
          <w:rFonts w:cs="Arial"/>
          <w:b w:val="0"/>
        </w:rPr>
        <w:t xml:space="preserve"> minutos</w:t>
      </w:r>
      <w:r w:rsidRPr="00071DC1">
        <w:rPr>
          <w:rFonts w:cs="Arial"/>
          <w:b w:val="0"/>
        </w:rPr>
        <w:t>.</w:t>
      </w:r>
      <w:r w:rsidR="00F95D23" w:rsidRPr="00071DC1">
        <w:rPr>
          <w:rFonts w:cs="Arial"/>
          <w:b w:val="0"/>
        </w:rPr>
        <w:t xml:space="preserve"> </w:t>
      </w:r>
    </w:p>
    <w:p w14:paraId="4684AAB1" w14:textId="639A4A86" w:rsidR="00A265F8" w:rsidRPr="00071DC1" w:rsidRDefault="00A265F8" w:rsidP="00071DC1">
      <w:pPr>
        <w:spacing w:after="0" w:line="240" w:lineRule="auto"/>
        <w:jc w:val="both"/>
        <w:rPr>
          <w:rFonts w:cs="Arial"/>
          <w:b w:val="0"/>
        </w:rPr>
      </w:pPr>
    </w:p>
    <w:p w14:paraId="3129E8B9" w14:textId="77BA10C4" w:rsidR="00D12408" w:rsidRPr="00071DC1" w:rsidRDefault="00D12408" w:rsidP="00071DC1">
      <w:pPr>
        <w:spacing w:after="0" w:line="240" w:lineRule="auto"/>
        <w:jc w:val="both"/>
        <w:rPr>
          <w:rFonts w:cs="Arial"/>
          <w:bCs/>
        </w:rPr>
      </w:pPr>
      <w:r w:rsidRPr="00071DC1">
        <w:rPr>
          <w:rFonts w:cs="Arial"/>
          <w:bCs/>
        </w:rPr>
        <w:t>(Receso)</w:t>
      </w:r>
    </w:p>
    <w:p w14:paraId="7DB53215" w14:textId="77777777" w:rsidR="0086788B" w:rsidRPr="00071DC1" w:rsidRDefault="0086788B" w:rsidP="00071DC1">
      <w:pPr>
        <w:spacing w:after="0" w:line="240" w:lineRule="auto"/>
        <w:jc w:val="both"/>
        <w:rPr>
          <w:rFonts w:cs="Arial"/>
          <w:b w:val="0"/>
        </w:rPr>
      </w:pPr>
    </w:p>
    <w:p w14:paraId="7FB080A1" w14:textId="054C0AFB" w:rsidR="00F95D23" w:rsidRPr="00071DC1" w:rsidRDefault="00D12408" w:rsidP="00071DC1">
      <w:pPr>
        <w:spacing w:after="0" w:line="240" w:lineRule="auto"/>
        <w:jc w:val="both"/>
        <w:rPr>
          <w:rFonts w:cs="Arial"/>
          <w:b w:val="0"/>
        </w:rPr>
      </w:pPr>
      <w:bookmarkStart w:id="53" w:name="_Toc198649707"/>
      <w:bookmarkStart w:id="54" w:name="_Toc200092686"/>
      <w:r w:rsidRPr="00071DC1">
        <w:rPr>
          <w:rStyle w:val="Ttulo2Car"/>
        </w:rPr>
        <w:t>PRESIDENTA</w:t>
      </w:r>
      <w:bookmarkEnd w:id="53"/>
      <w:bookmarkEnd w:id="54"/>
      <w:r w:rsidRPr="00071DC1">
        <w:rPr>
          <w:rFonts w:eastAsia="Times New Roman" w:cs="Arial"/>
        </w:rPr>
        <w:t>:</w:t>
      </w:r>
      <w:r w:rsidR="0086788B" w:rsidRPr="00071DC1">
        <w:rPr>
          <w:rFonts w:cs="Arial"/>
          <w:b w:val="0"/>
        </w:rPr>
        <w:t xml:space="preserve"> S</w:t>
      </w:r>
      <w:r w:rsidR="00F95D23" w:rsidRPr="00071DC1">
        <w:rPr>
          <w:rFonts w:cs="Arial"/>
          <w:b w:val="0"/>
        </w:rPr>
        <w:t>eñora Secretaria</w:t>
      </w:r>
      <w:r w:rsidRPr="00071DC1">
        <w:rPr>
          <w:rFonts w:cs="Arial"/>
          <w:b w:val="0"/>
        </w:rPr>
        <w:t>,</w:t>
      </w:r>
      <w:r w:rsidR="00F95D23" w:rsidRPr="00071DC1">
        <w:rPr>
          <w:rFonts w:cs="Arial"/>
          <w:b w:val="0"/>
        </w:rPr>
        <w:t xml:space="preserve"> </w:t>
      </w:r>
      <w:r w:rsidR="0086788B" w:rsidRPr="00071DC1">
        <w:rPr>
          <w:rFonts w:cs="Arial"/>
          <w:b w:val="0"/>
        </w:rPr>
        <w:t>Sírvase llamar a lista</w:t>
      </w:r>
      <w:r w:rsidR="00101B4F" w:rsidRPr="00071DC1">
        <w:rPr>
          <w:rFonts w:cs="Arial"/>
          <w:b w:val="0"/>
        </w:rPr>
        <w:t>,</w:t>
      </w:r>
      <w:r w:rsidR="0086788B" w:rsidRPr="00071DC1">
        <w:rPr>
          <w:rFonts w:cs="Arial"/>
          <w:b w:val="0"/>
        </w:rPr>
        <w:t xml:space="preserve"> para verificar el Quorum y dar inicio a la Sesión.</w:t>
      </w:r>
    </w:p>
    <w:p w14:paraId="31439B99" w14:textId="21B68845" w:rsidR="00F95D23" w:rsidRPr="00071DC1" w:rsidRDefault="00F95D23" w:rsidP="00071DC1">
      <w:pPr>
        <w:spacing w:after="0" w:line="240" w:lineRule="auto"/>
        <w:jc w:val="both"/>
        <w:rPr>
          <w:rFonts w:cs="Arial"/>
          <w:b w:val="0"/>
        </w:rPr>
      </w:pPr>
    </w:p>
    <w:p w14:paraId="72968007" w14:textId="0F67394D" w:rsidR="0086788B" w:rsidRPr="00071DC1" w:rsidRDefault="0086788B" w:rsidP="00071DC1">
      <w:pPr>
        <w:spacing w:after="0" w:line="240" w:lineRule="auto"/>
        <w:jc w:val="both"/>
        <w:rPr>
          <w:rFonts w:cs="Arial"/>
          <w:b w:val="0"/>
        </w:rPr>
      </w:pPr>
      <w:bookmarkStart w:id="55" w:name="_Toc200092687"/>
      <w:r w:rsidRPr="00071DC1">
        <w:rPr>
          <w:rStyle w:val="Ttulo2Car"/>
        </w:rPr>
        <w:t>SECRETARIA</w:t>
      </w:r>
      <w:bookmarkEnd w:id="55"/>
      <w:r w:rsidRPr="00071DC1">
        <w:rPr>
          <w:rFonts w:cs="Arial"/>
          <w:bCs/>
        </w:rPr>
        <w:t xml:space="preserve">: </w:t>
      </w:r>
      <w:r w:rsidRPr="00071DC1">
        <w:rPr>
          <w:rFonts w:cs="Arial"/>
          <w:b w:val="0"/>
        </w:rPr>
        <w:t>Si, señora Presidenta. Transcurrido el receso y siendo las 9 y 43 de la mañana, procedo nuevamente con el llamado a lista, para la Sesión de hoy.</w:t>
      </w:r>
    </w:p>
    <w:p w14:paraId="648946F3" w14:textId="060DF034" w:rsidR="0086788B" w:rsidRPr="00071DC1" w:rsidRDefault="0086788B" w:rsidP="00071DC1">
      <w:pPr>
        <w:spacing w:after="0" w:line="240" w:lineRule="auto"/>
        <w:jc w:val="both"/>
        <w:rPr>
          <w:rStyle w:val="Ttulo2Car"/>
        </w:rPr>
      </w:pPr>
      <w:bookmarkStart w:id="56" w:name="_Toc198649708"/>
    </w:p>
    <w:p w14:paraId="246DEFE4" w14:textId="77777777" w:rsidR="0086788B" w:rsidRPr="00071DC1" w:rsidRDefault="0086788B" w:rsidP="00071DC1">
      <w:pPr>
        <w:spacing w:after="0" w:line="240" w:lineRule="auto"/>
        <w:jc w:val="both"/>
        <w:outlineLvl w:val="1"/>
        <w:rPr>
          <w:rFonts w:cs="Arial"/>
          <w:bCs/>
        </w:rPr>
      </w:pPr>
      <w:bookmarkStart w:id="57" w:name="_Toc200092688"/>
      <w:r w:rsidRPr="00071DC1">
        <w:rPr>
          <w:rFonts w:cs="Arial"/>
          <w:bCs/>
        </w:rPr>
        <w:t>Contestaron a lista los Honorables Representantes:</w:t>
      </w:r>
      <w:bookmarkEnd w:id="57"/>
      <w:r w:rsidRPr="00071DC1">
        <w:rPr>
          <w:rFonts w:cs="Arial"/>
          <w:bCs/>
        </w:rPr>
        <w:t xml:space="preserve"> </w:t>
      </w:r>
    </w:p>
    <w:p w14:paraId="19713259" w14:textId="77777777" w:rsidR="009F0102" w:rsidRPr="00071DC1" w:rsidRDefault="009F0102" w:rsidP="00071DC1">
      <w:pPr>
        <w:spacing w:after="0" w:line="240" w:lineRule="auto"/>
        <w:jc w:val="both"/>
        <w:rPr>
          <w:rFonts w:eastAsia="Calibri" w:cs="Arial"/>
          <w:bCs/>
        </w:rPr>
      </w:pPr>
    </w:p>
    <w:p w14:paraId="26A52F8A"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ALBÁN URBANO LUIS ALBERTO </w:t>
      </w:r>
    </w:p>
    <w:p w14:paraId="53801B16"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BECERRA YÁÑEZ GABRIEL </w:t>
      </w:r>
    </w:p>
    <w:p w14:paraId="749BEFA9"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CADAVID MÁRQUEZ HERNÁN DARÍO </w:t>
      </w:r>
    </w:p>
    <w:p w14:paraId="570C51DA"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CORREAL RUBIANO PIEDAD </w:t>
      </w:r>
    </w:p>
    <w:p w14:paraId="1FF5A518"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COTES MARTÍNEZ KARYME ADRANA </w:t>
      </w:r>
    </w:p>
    <w:p w14:paraId="2DCB467D"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DÍAZ MATEUS LUIS EDUARDO </w:t>
      </w:r>
    </w:p>
    <w:p w14:paraId="6A5BE8CC"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GARCÍA SOTO ANA PAOLA </w:t>
      </w:r>
    </w:p>
    <w:p w14:paraId="62FECD92"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GÓMEZ GONZALES JUAN SEBASTIÁN </w:t>
      </w:r>
    </w:p>
    <w:p w14:paraId="617C2AD2" w14:textId="77777777" w:rsidR="009F0102" w:rsidRPr="00071DC1" w:rsidRDefault="009F0102" w:rsidP="00071DC1">
      <w:pPr>
        <w:spacing w:after="0" w:line="240" w:lineRule="auto"/>
        <w:jc w:val="both"/>
        <w:rPr>
          <w:rFonts w:eastAsia="Calibri" w:cs="Arial"/>
          <w:b w:val="0"/>
        </w:rPr>
      </w:pPr>
      <w:r w:rsidRPr="00071DC1">
        <w:rPr>
          <w:rFonts w:eastAsia="Calibri" w:cs="Arial"/>
          <w:b w:val="0"/>
        </w:rPr>
        <w:t>PEÑUELA CALVACHE JUAN DANIEL</w:t>
      </w:r>
    </w:p>
    <w:p w14:paraId="7383B5FE"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PÉREZ ALTAMIRANDA GERSEL LUIS </w:t>
      </w:r>
    </w:p>
    <w:p w14:paraId="596F43A3" w14:textId="77777777" w:rsidR="009F0102" w:rsidRPr="00071DC1" w:rsidRDefault="009F0102" w:rsidP="00071DC1">
      <w:pPr>
        <w:spacing w:after="0" w:line="240" w:lineRule="auto"/>
        <w:jc w:val="both"/>
        <w:rPr>
          <w:rFonts w:eastAsia="Calibri" w:cs="Arial"/>
          <w:b w:val="0"/>
        </w:rPr>
      </w:pPr>
      <w:r w:rsidRPr="00071DC1">
        <w:rPr>
          <w:rFonts w:eastAsia="Calibri" w:cs="Arial"/>
          <w:b w:val="0"/>
        </w:rPr>
        <w:t>RACERO MAYORCA DAVID RICARDO</w:t>
      </w:r>
    </w:p>
    <w:p w14:paraId="598915AC"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SÁNCHEZ ARANGO DUVALIER </w:t>
      </w:r>
    </w:p>
    <w:p w14:paraId="7B114404"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SÁNCHEZ LEÓN OSCAR HERNÁN </w:t>
      </w:r>
    </w:p>
    <w:p w14:paraId="606B5A2B"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SÁNCHEZ MONTES DE OCA ASTRID </w:t>
      </w:r>
    </w:p>
    <w:p w14:paraId="6AB66143"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SUÁREZ VACCA PEDRO JOSÉ    </w:t>
      </w:r>
    </w:p>
    <w:p w14:paraId="71BE2586"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TAMAYO MARULANDA JORGE ELIÉCER </w:t>
      </w:r>
    </w:p>
    <w:p w14:paraId="26B26BE2"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TRIANA QUINTERO JULIO CÉSAR </w:t>
      </w:r>
    </w:p>
    <w:p w14:paraId="06CDD861" w14:textId="47F68B45" w:rsidR="0086788B" w:rsidRPr="00071DC1" w:rsidRDefault="009F0102" w:rsidP="00071DC1">
      <w:pPr>
        <w:spacing w:after="0" w:line="240" w:lineRule="auto"/>
        <w:jc w:val="both"/>
        <w:rPr>
          <w:rFonts w:eastAsia="Calibri" w:cs="Arial"/>
          <w:b w:val="0"/>
        </w:rPr>
      </w:pPr>
      <w:r w:rsidRPr="00071DC1">
        <w:rPr>
          <w:rFonts w:eastAsia="Calibri" w:cs="Arial"/>
          <w:b w:val="0"/>
        </w:rPr>
        <w:t xml:space="preserve">USCÁTEGUI PASTRANA JOSÉ JAIME </w:t>
      </w:r>
    </w:p>
    <w:p w14:paraId="5849B0CE" w14:textId="77777777" w:rsidR="00A70AC9" w:rsidRPr="00071DC1" w:rsidRDefault="00A70AC9" w:rsidP="00071DC1">
      <w:pPr>
        <w:spacing w:after="0" w:line="240" w:lineRule="auto"/>
        <w:jc w:val="both"/>
        <w:rPr>
          <w:rFonts w:eastAsia="Calibri" w:cs="Arial"/>
          <w:b w:val="0"/>
        </w:rPr>
      </w:pPr>
    </w:p>
    <w:p w14:paraId="21F2BBFC" w14:textId="77777777" w:rsidR="0086788B" w:rsidRPr="00071DC1" w:rsidRDefault="0086788B" w:rsidP="00071DC1">
      <w:pPr>
        <w:spacing w:after="0" w:line="240" w:lineRule="auto"/>
        <w:jc w:val="both"/>
        <w:rPr>
          <w:rFonts w:cs="Arial"/>
          <w:bCs/>
        </w:rPr>
      </w:pPr>
      <w:r w:rsidRPr="00071DC1">
        <w:rPr>
          <w:rFonts w:cs="Arial"/>
          <w:bCs/>
        </w:rPr>
        <w:t>Con Excusa Adjunta los HH.RR.</w:t>
      </w:r>
    </w:p>
    <w:p w14:paraId="7822759B" w14:textId="77777777" w:rsidR="0086788B" w:rsidRPr="00071DC1" w:rsidRDefault="0086788B" w:rsidP="00071DC1">
      <w:pPr>
        <w:spacing w:after="0" w:line="240" w:lineRule="auto"/>
        <w:jc w:val="both"/>
        <w:rPr>
          <w:rFonts w:cs="Arial"/>
          <w:b w:val="0"/>
          <w:bCs/>
        </w:rPr>
      </w:pPr>
    </w:p>
    <w:p w14:paraId="3272B7C2" w14:textId="77777777" w:rsidR="00A70AC9" w:rsidRPr="00071DC1" w:rsidRDefault="00A70AC9" w:rsidP="00071DC1">
      <w:pPr>
        <w:spacing w:after="0" w:line="240" w:lineRule="auto"/>
        <w:jc w:val="both"/>
        <w:rPr>
          <w:rFonts w:eastAsia="Calibri" w:cs="Arial"/>
          <w:b w:val="0"/>
        </w:rPr>
      </w:pPr>
      <w:r w:rsidRPr="00071DC1">
        <w:rPr>
          <w:rFonts w:eastAsia="Calibri" w:cs="Arial"/>
          <w:b w:val="0"/>
        </w:rPr>
        <w:t xml:space="preserve">ARBELÁEZ GIRALDO ADRIANA CAROLINA </w:t>
      </w:r>
    </w:p>
    <w:p w14:paraId="047C536A" w14:textId="77777777" w:rsidR="00A70AC9" w:rsidRPr="00071DC1" w:rsidRDefault="00A70AC9" w:rsidP="00071DC1">
      <w:pPr>
        <w:spacing w:after="0" w:line="240" w:lineRule="auto"/>
        <w:jc w:val="both"/>
        <w:rPr>
          <w:rFonts w:eastAsia="Calibri" w:cs="Arial"/>
          <w:b w:val="0"/>
        </w:rPr>
      </w:pPr>
      <w:r w:rsidRPr="00071DC1">
        <w:rPr>
          <w:rFonts w:eastAsia="Calibri" w:cs="Arial"/>
          <w:b w:val="0"/>
        </w:rPr>
        <w:t xml:space="preserve">JUVINAO CLAVIJO CATHERINE </w:t>
      </w:r>
    </w:p>
    <w:p w14:paraId="26E24D24" w14:textId="77777777" w:rsidR="00A70AC9" w:rsidRPr="00071DC1" w:rsidRDefault="00A70AC9" w:rsidP="00071DC1">
      <w:pPr>
        <w:spacing w:after="0" w:line="240" w:lineRule="auto"/>
        <w:jc w:val="both"/>
        <w:rPr>
          <w:rFonts w:eastAsia="Calibri" w:cs="Arial"/>
          <w:b w:val="0"/>
        </w:rPr>
      </w:pPr>
      <w:r w:rsidRPr="00071DC1">
        <w:rPr>
          <w:rFonts w:eastAsia="Calibri" w:cs="Arial"/>
          <w:b w:val="0"/>
        </w:rPr>
        <w:t xml:space="preserve">LANDÍNEZ SUÁREZ HERÁCLITO </w:t>
      </w:r>
    </w:p>
    <w:p w14:paraId="5D06AAF3" w14:textId="3ACDD34E" w:rsidR="0086788B" w:rsidRPr="00071DC1" w:rsidRDefault="00A70AC9" w:rsidP="00071DC1">
      <w:pPr>
        <w:spacing w:after="0" w:line="240" w:lineRule="auto"/>
        <w:jc w:val="both"/>
        <w:rPr>
          <w:rFonts w:eastAsia="Calibri" w:cs="Arial"/>
          <w:b w:val="0"/>
        </w:rPr>
      </w:pPr>
      <w:r w:rsidRPr="00071DC1">
        <w:rPr>
          <w:rFonts w:eastAsia="Calibri" w:cs="Arial"/>
          <w:b w:val="0"/>
        </w:rPr>
        <w:t xml:space="preserve">OSORIO MARÍN SANTIAGO </w:t>
      </w:r>
    </w:p>
    <w:p w14:paraId="63D91EFE" w14:textId="77777777" w:rsidR="0086788B" w:rsidRPr="00071DC1" w:rsidRDefault="0086788B" w:rsidP="00071DC1">
      <w:pPr>
        <w:spacing w:after="0" w:line="240" w:lineRule="auto"/>
        <w:jc w:val="both"/>
        <w:rPr>
          <w:rFonts w:cs="Arial"/>
          <w:bCs/>
        </w:rPr>
      </w:pPr>
      <w:r w:rsidRPr="00071DC1">
        <w:rPr>
          <w:rFonts w:eastAsia="Calibri" w:cs="Arial"/>
          <w:bCs/>
        </w:rPr>
        <w:lastRenderedPageBreak/>
        <w:t>En el transcurso de la Sesión se hicieron presentes los HH.RR.</w:t>
      </w:r>
    </w:p>
    <w:p w14:paraId="212903C6" w14:textId="77777777" w:rsidR="009F0102" w:rsidRPr="00071DC1" w:rsidRDefault="009F0102" w:rsidP="00071DC1">
      <w:pPr>
        <w:spacing w:after="0" w:line="240" w:lineRule="auto"/>
        <w:jc w:val="both"/>
        <w:rPr>
          <w:rFonts w:eastAsia="Calibri" w:cs="Arial"/>
          <w:bCs/>
        </w:rPr>
      </w:pPr>
    </w:p>
    <w:p w14:paraId="4B98B77C"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ARDILA ESPINOSA CARLOS ADOLFO </w:t>
      </w:r>
    </w:p>
    <w:p w14:paraId="055BA0BE"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CAICEDO ROSERO RUTH AMELIA </w:t>
      </w:r>
    </w:p>
    <w:p w14:paraId="2732580A"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CAMPO HURTADO OSCAR RODRIGO </w:t>
      </w:r>
    </w:p>
    <w:p w14:paraId="51684841"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CASTILLO ADVÍNCULA ORLANDO </w:t>
      </w:r>
    </w:p>
    <w:p w14:paraId="28A8D08A"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CASTILLO TORRES MARELEN </w:t>
      </w:r>
    </w:p>
    <w:p w14:paraId="29EDD206"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CORTÉS DUEÑAS JUAN MANUEL </w:t>
      </w:r>
    </w:p>
    <w:p w14:paraId="717387E8"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ISAZA BUENAVENTURA DELCY ESPERANZA </w:t>
      </w:r>
    </w:p>
    <w:p w14:paraId="7831B8ED"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JIMÉNEZ VARGAS ANDRÉS FELIPE </w:t>
      </w:r>
    </w:p>
    <w:p w14:paraId="68488FA4"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LOZADA VARGAS JUAN CARLOS </w:t>
      </w:r>
    </w:p>
    <w:p w14:paraId="42BB6729" w14:textId="77777777" w:rsidR="009F0102" w:rsidRPr="00071DC1" w:rsidRDefault="009F0102" w:rsidP="00071DC1">
      <w:pPr>
        <w:spacing w:after="0" w:line="240" w:lineRule="auto"/>
        <w:jc w:val="both"/>
        <w:rPr>
          <w:rFonts w:eastAsia="Calibri" w:cs="Arial"/>
          <w:b w:val="0"/>
        </w:rPr>
      </w:pPr>
      <w:r w:rsidRPr="00071DC1">
        <w:rPr>
          <w:rFonts w:eastAsia="Calibri" w:cs="Arial"/>
          <w:b w:val="0"/>
        </w:rPr>
        <w:t>MANRIQUE OLARTE KAREN ASTRITH</w:t>
      </w:r>
    </w:p>
    <w:p w14:paraId="2A716EE8"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MOSQUERA TORRES JAMES HERMENEGILDO </w:t>
      </w:r>
    </w:p>
    <w:p w14:paraId="5CB87A0B"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OCAMPO GIRALDO JORGE ALEJANDRO </w:t>
      </w:r>
    </w:p>
    <w:p w14:paraId="1E84CA44" w14:textId="77777777" w:rsidR="009F0102" w:rsidRPr="00071DC1" w:rsidRDefault="009F0102" w:rsidP="00071DC1">
      <w:pPr>
        <w:spacing w:after="0" w:line="240" w:lineRule="auto"/>
        <w:jc w:val="both"/>
        <w:rPr>
          <w:rFonts w:eastAsia="Calibri" w:cs="Arial"/>
          <w:b w:val="0"/>
        </w:rPr>
      </w:pPr>
      <w:r w:rsidRPr="00071DC1">
        <w:rPr>
          <w:rFonts w:eastAsia="Calibri" w:cs="Arial"/>
          <w:b w:val="0"/>
        </w:rPr>
        <w:t>PEDRAZA SANDOVAL JENNIFER DALLEY</w:t>
      </w:r>
    </w:p>
    <w:p w14:paraId="6212E643"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POLO </w:t>
      </w:r>
      <w:proofErr w:type="spellStart"/>
      <w:r w:rsidRPr="00071DC1">
        <w:rPr>
          <w:rFonts w:eastAsia="Calibri" w:cs="Arial"/>
          <w:b w:val="0"/>
        </w:rPr>
        <w:t>POLO</w:t>
      </w:r>
      <w:proofErr w:type="spellEnd"/>
      <w:r w:rsidRPr="00071DC1">
        <w:rPr>
          <w:rFonts w:eastAsia="Calibri" w:cs="Arial"/>
          <w:b w:val="0"/>
        </w:rPr>
        <w:t xml:space="preserve"> MIGUEL ABRAHAM </w:t>
      </w:r>
    </w:p>
    <w:p w14:paraId="0A187987"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QUINTERO OVALLE CARLOS FELIPE </w:t>
      </w:r>
    </w:p>
    <w:p w14:paraId="1C98B247"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RUEDA CABALLERO ÁLVARO LEONEL </w:t>
      </w:r>
    </w:p>
    <w:p w14:paraId="1CD31DE1" w14:textId="77777777" w:rsidR="009F0102" w:rsidRPr="00071DC1" w:rsidRDefault="009F0102" w:rsidP="00071DC1">
      <w:pPr>
        <w:spacing w:after="0" w:line="240" w:lineRule="auto"/>
        <w:jc w:val="both"/>
        <w:rPr>
          <w:rFonts w:eastAsia="Calibri" w:cs="Arial"/>
          <w:b w:val="0"/>
        </w:rPr>
      </w:pPr>
      <w:r w:rsidRPr="00071DC1">
        <w:rPr>
          <w:rFonts w:eastAsia="Calibri" w:cs="Arial"/>
          <w:b w:val="0"/>
        </w:rPr>
        <w:t xml:space="preserve">SARMIENTO HIDALGO EDUARD GIOVANNY </w:t>
      </w:r>
    </w:p>
    <w:p w14:paraId="6403DC4E" w14:textId="77777777" w:rsidR="009F0102" w:rsidRPr="00071DC1" w:rsidRDefault="009F0102" w:rsidP="00071DC1">
      <w:pPr>
        <w:spacing w:after="0" w:line="240" w:lineRule="auto"/>
        <w:jc w:val="both"/>
        <w:rPr>
          <w:rFonts w:eastAsia="Calibri" w:cs="Arial"/>
          <w:b w:val="0"/>
        </w:rPr>
      </w:pPr>
      <w:r w:rsidRPr="00071DC1">
        <w:rPr>
          <w:rFonts w:eastAsia="Calibri" w:cs="Arial"/>
          <w:b w:val="0"/>
        </w:rPr>
        <w:t>URIBE MUÑOZ ALIRIO</w:t>
      </w:r>
    </w:p>
    <w:p w14:paraId="5FC4BB54" w14:textId="3AA952E1" w:rsidR="0086788B" w:rsidRPr="00071DC1" w:rsidRDefault="009F0102" w:rsidP="00071DC1">
      <w:pPr>
        <w:spacing w:after="0" w:line="240" w:lineRule="auto"/>
        <w:jc w:val="both"/>
        <w:rPr>
          <w:rFonts w:eastAsia="Calibri" w:cs="Arial"/>
          <w:b w:val="0"/>
        </w:rPr>
      </w:pPr>
      <w:r w:rsidRPr="00071DC1">
        <w:rPr>
          <w:rFonts w:eastAsia="Calibri" w:cs="Arial"/>
          <w:b w:val="0"/>
        </w:rPr>
        <w:t>WILLS OSPINA JUAN CARLOS</w:t>
      </w:r>
    </w:p>
    <w:bookmarkEnd w:id="56"/>
    <w:p w14:paraId="55DBE10B" w14:textId="70E5ADD0" w:rsidR="00F95D23" w:rsidRPr="00071DC1" w:rsidRDefault="00F95D23" w:rsidP="00071DC1">
      <w:pPr>
        <w:spacing w:after="0" w:line="240" w:lineRule="auto"/>
        <w:jc w:val="both"/>
        <w:rPr>
          <w:rStyle w:val="Ttulo2Car"/>
          <w:rFonts w:eastAsia="Calibri"/>
          <w:b w:val="0"/>
        </w:rPr>
      </w:pPr>
    </w:p>
    <w:p w14:paraId="364A0AAF" w14:textId="4B7C4123" w:rsidR="00A70AC9" w:rsidRPr="00071DC1" w:rsidRDefault="00A70AC9" w:rsidP="00071DC1">
      <w:pPr>
        <w:spacing w:after="0" w:line="240" w:lineRule="auto"/>
        <w:jc w:val="both"/>
        <w:rPr>
          <w:rFonts w:cs="Arial"/>
          <w:b w:val="0"/>
        </w:rPr>
      </w:pPr>
      <w:bookmarkStart w:id="58" w:name="_Toc200092689"/>
      <w:r w:rsidRPr="00071DC1">
        <w:rPr>
          <w:rStyle w:val="Ttulo2Car"/>
        </w:rPr>
        <w:t>SECRETARIA</w:t>
      </w:r>
      <w:bookmarkEnd w:id="58"/>
      <w:r w:rsidRPr="00071DC1">
        <w:rPr>
          <w:rFonts w:cs="Arial"/>
          <w:bCs/>
        </w:rPr>
        <w:t xml:space="preserve">: </w:t>
      </w:r>
      <w:r w:rsidRPr="00071DC1">
        <w:rPr>
          <w:rFonts w:cs="Arial"/>
          <w:b w:val="0"/>
        </w:rPr>
        <w:t>Señora Presidenta, Honorables Representantes, la Secretaria se permite informar, que se ha registrado Quorum Deliberatorio</w:t>
      </w:r>
      <w:r w:rsidR="00D44851" w:rsidRPr="00071DC1">
        <w:rPr>
          <w:rFonts w:cs="Arial"/>
          <w:b w:val="0"/>
        </w:rPr>
        <w:t>. Así que usted podrá abrir Sesión y ordenar la lectura del Orden del Día.</w:t>
      </w:r>
    </w:p>
    <w:p w14:paraId="60622883" w14:textId="77777777" w:rsidR="00A70AC9" w:rsidRPr="00071DC1" w:rsidRDefault="00A70AC9" w:rsidP="00071DC1">
      <w:pPr>
        <w:spacing w:after="0" w:line="240" w:lineRule="auto"/>
        <w:jc w:val="both"/>
        <w:rPr>
          <w:rStyle w:val="Ttulo2Car"/>
        </w:rPr>
      </w:pPr>
      <w:bookmarkStart w:id="59" w:name="_Toc198649716"/>
    </w:p>
    <w:p w14:paraId="6F5553E9" w14:textId="59331343" w:rsidR="00F95D23" w:rsidRPr="00071DC1" w:rsidRDefault="0009718B" w:rsidP="00071DC1">
      <w:pPr>
        <w:spacing w:after="0" w:line="240" w:lineRule="auto"/>
        <w:jc w:val="both"/>
        <w:rPr>
          <w:rFonts w:cs="Arial"/>
          <w:b w:val="0"/>
        </w:rPr>
      </w:pPr>
      <w:bookmarkStart w:id="60" w:name="_Toc200092690"/>
      <w:r w:rsidRPr="00071DC1">
        <w:rPr>
          <w:rStyle w:val="Ttulo2Car"/>
        </w:rPr>
        <w:t>PRESIDENTA</w:t>
      </w:r>
      <w:bookmarkEnd w:id="59"/>
      <w:bookmarkEnd w:id="60"/>
      <w:r w:rsidRPr="00071DC1">
        <w:rPr>
          <w:rFonts w:eastAsia="Times New Roman" w:cs="Arial"/>
          <w:bCs/>
        </w:rPr>
        <w:t>:</w:t>
      </w:r>
      <w:r w:rsidR="00F95D23" w:rsidRPr="00071DC1">
        <w:rPr>
          <w:rFonts w:cs="Arial"/>
          <w:b w:val="0"/>
        </w:rPr>
        <w:t xml:space="preserve"> </w:t>
      </w:r>
      <w:r w:rsidRPr="00071DC1">
        <w:rPr>
          <w:rFonts w:cs="Arial"/>
          <w:b w:val="0"/>
        </w:rPr>
        <w:t>S</w:t>
      </w:r>
      <w:r w:rsidR="00F95D23" w:rsidRPr="00071DC1">
        <w:rPr>
          <w:rFonts w:cs="Arial"/>
          <w:b w:val="0"/>
        </w:rPr>
        <w:t>eñora Secretaria</w:t>
      </w:r>
      <w:r w:rsidRPr="00071DC1">
        <w:rPr>
          <w:rFonts w:cs="Arial"/>
          <w:b w:val="0"/>
        </w:rPr>
        <w:t>,</w:t>
      </w:r>
      <w:r w:rsidR="00F95D23" w:rsidRPr="00071DC1">
        <w:rPr>
          <w:rFonts w:cs="Arial"/>
          <w:b w:val="0"/>
        </w:rPr>
        <w:t xml:space="preserve"> sírvase leer el </w:t>
      </w:r>
      <w:r w:rsidR="00D12408" w:rsidRPr="00071DC1">
        <w:rPr>
          <w:rFonts w:cs="Arial"/>
          <w:b w:val="0"/>
        </w:rPr>
        <w:t>Orden del Día</w:t>
      </w:r>
      <w:r w:rsidR="00D44851" w:rsidRPr="00071DC1">
        <w:rPr>
          <w:rFonts w:cs="Arial"/>
          <w:b w:val="0"/>
        </w:rPr>
        <w:t>, por favor. Se abre la Sesión.</w:t>
      </w:r>
    </w:p>
    <w:p w14:paraId="37810795" w14:textId="77777777" w:rsidR="00F95D23" w:rsidRPr="00071DC1" w:rsidRDefault="00F95D23" w:rsidP="00071DC1">
      <w:pPr>
        <w:spacing w:after="0" w:line="240" w:lineRule="auto"/>
        <w:jc w:val="both"/>
        <w:rPr>
          <w:rFonts w:cs="Arial"/>
          <w:b w:val="0"/>
        </w:rPr>
      </w:pPr>
    </w:p>
    <w:p w14:paraId="0D304DF6" w14:textId="65B68479" w:rsidR="00AD25AA" w:rsidRPr="00071DC1" w:rsidRDefault="00D44851" w:rsidP="00071DC1">
      <w:pPr>
        <w:spacing w:after="0" w:line="240" w:lineRule="auto"/>
        <w:jc w:val="both"/>
        <w:rPr>
          <w:rFonts w:cs="Arial"/>
          <w:bCs/>
        </w:rPr>
      </w:pPr>
      <w:bookmarkStart w:id="61" w:name="_Toc200092691"/>
      <w:r w:rsidRPr="00071DC1">
        <w:rPr>
          <w:rStyle w:val="Ttulo2Car"/>
        </w:rPr>
        <w:t>SECRETARIA</w:t>
      </w:r>
      <w:bookmarkEnd w:id="61"/>
      <w:r w:rsidRPr="00071DC1">
        <w:rPr>
          <w:rFonts w:cs="Arial"/>
          <w:bCs/>
        </w:rPr>
        <w:t xml:space="preserve">: </w:t>
      </w:r>
      <w:r w:rsidRPr="00071DC1">
        <w:rPr>
          <w:rFonts w:cs="Arial"/>
          <w:b w:val="0"/>
        </w:rPr>
        <w:t>Si Presidenta.</w:t>
      </w:r>
      <w:bookmarkStart w:id="62" w:name="_Hlk199228330"/>
    </w:p>
    <w:p w14:paraId="112B8A13" w14:textId="77777777" w:rsidR="00AD25AA" w:rsidRPr="00071DC1" w:rsidRDefault="00AD25AA" w:rsidP="00071DC1">
      <w:pPr>
        <w:widowControl w:val="0"/>
        <w:autoSpaceDE w:val="0"/>
        <w:autoSpaceDN w:val="0"/>
        <w:adjustRightInd w:val="0"/>
        <w:spacing w:after="0" w:line="240" w:lineRule="auto"/>
        <w:jc w:val="center"/>
        <w:rPr>
          <w:rFonts w:eastAsia="Times New Roman" w:cs="Arial"/>
          <w:bCs/>
          <w:lang w:eastAsia="es-ES"/>
        </w:rPr>
      </w:pPr>
    </w:p>
    <w:p w14:paraId="4E5CABBF" w14:textId="77777777" w:rsidR="00AD25AA" w:rsidRPr="00071DC1" w:rsidRDefault="00AD25AA" w:rsidP="00071DC1">
      <w:pPr>
        <w:widowControl w:val="0"/>
        <w:autoSpaceDE w:val="0"/>
        <w:autoSpaceDN w:val="0"/>
        <w:adjustRightInd w:val="0"/>
        <w:spacing w:after="0" w:line="240" w:lineRule="auto"/>
        <w:jc w:val="center"/>
        <w:rPr>
          <w:rFonts w:eastAsia="Times New Roman" w:cs="Arial"/>
          <w:bCs/>
          <w:spacing w:val="22"/>
          <w:lang w:eastAsia="es-ES"/>
        </w:rPr>
      </w:pPr>
      <w:r w:rsidRPr="00071DC1">
        <w:rPr>
          <w:rFonts w:eastAsia="Times New Roman" w:cs="Arial"/>
          <w:bCs/>
          <w:spacing w:val="22"/>
          <w:lang w:eastAsia="es-ES"/>
        </w:rPr>
        <w:t>HONORABLE CÁMARA DE REPRESENTANTES</w:t>
      </w:r>
    </w:p>
    <w:p w14:paraId="54359976" w14:textId="77777777" w:rsidR="00AD25AA" w:rsidRPr="00071DC1" w:rsidRDefault="00AD25AA" w:rsidP="00071DC1">
      <w:pPr>
        <w:widowControl w:val="0"/>
        <w:autoSpaceDE w:val="0"/>
        <w:autoSpaceDN w:val="0"/>
        <w:adjustRightInd w:val="0"/>
        <w:spacing w:after="0" w:line="240" w:lineRule="auto"/>
        <w:jc w:val="center"/>
        <w:rPr>
          <w:rFonts w:eastAsia="Times New Roman" w:cs="Arial"/>
          <w:bCs/>
          <w:spacing w:val="22"/>
          <w:lang w:eastAsia="es-ES"/>
        </w:rPr>
      </w:pPr>
      <w:r w:rsidRPr="00071DC1">
        <w:rPr>
          <w:rFonts w:eastAsia="Times New Roman" w:cs="Arial"/>
          <w:bCs/>
          <w:spacing w:val="22"/>
          <w:lang w:eastAsia="es-ES"/>
        </w:rPr>
        <w:t>COMISIÓN PRIMERA CONSTITUCIONAL</w:t>
      </w:r>
    </w:p>
    <w:p w14:paraId="274D2893" w14:textId="77777777" w:rsidR="00AD25AA" w:rsidRPr="00071DC1" w:rsidRDefault="00AD25AA" w:rsidP="00071DC1">
      <w:pPr>
        <w:widowControl w:val="0"/>
        <w:autoSpaceDE w:val="0"/>
        <w:autoSpaceDN w:val="0"/>
        <w:adjustRightInd w:val="0"/>
        <w:spacing w:after="0" w:line="240" w:lineRule="auto"/>
        <w:jc w:val="center"/>
        <w:rPr>
          <w:rFonts w:eastAsia="Times New Roman" w:cs="Arial"/>
          <w:b w:val="0"/>
          <w:bCs/>
          <w:spacing w:val="22"/>
          <w:lang w:eastAsia="es-ES"/>
        </w:rPr>
      </w:pPr>
    </w:p>
    <w:p w14:paraId="561A47AC" w14:textId="77777777" w:rsidR="00AD25AA" w:rsidRPr="00071DC1" w:rsidRDefault="00AD25AA" w:rsidP="00071DC1">
      <w:pPr>
        <w:widowControl w:val="0"/>
        <w:autoSpaceDE w:val="0"/>
        <w:autoSpaceDN w:val="0"/>
        <w:adjustRightInd w:val="0"/>
        <w:spacing w:after="0" w:line="240" w:lineRule="auto"/>
        <w:jc w:val="center"/>
        <w:rPr>
          <w:rFonts w:eastAsia="Times New Roman" w:cs="Arial"/>
          <w:bCs/>
          <w:spacing w:val="22"/>
          <w:lang w:eastAsia="es-ES"/>
        </w:rPr>
      </w:pPr>
      <w:r w:rsidRPr="00071DC1">
        <w:rPr>
          <w:rFonts w:eastAsia="Times New Roman" w:cs="Arial"/>
          <w:bCs/>
          <w:spacing w:val="22"/>
          <w:lang w:eastAsia="es-ES"/>
        </w:rPr>
        <w:t>SESIONES ORDINARIAS</w:t>
      </w:r>
    </w:p>
    <w:p w14:paraId="493C7B22" w14:textId="77777777" w:rsidR="00AD25AA" w:rsidRPr="00071DC1" w:rsidRDefault="00AD25AA" w:rsidP="00071DC1">
      <w:pPr>
        <w:widowControl w:val="0"/>
        <w:autoSpaceDE w:val="0"/>
        <w:autoSpaceDN w:val="0"/>
        <w:adjustRightInd w:val="0"/>
        <w:spacing w:after="0" w:line="240" w:lineRule="auto"/>
        <w:jc w:val="center"/>
        <w:rPr>
          <w:rFonts w:eastAsia="Times New Roman" w:cs="Arial"/>
          <w:bCs/>
          <w:spacing w:val="22"/>
          <w:lang w:eastAsia="es-ES"/>
        </w:rPr>
      </w:pPr>
      <w:r w:rsidRPr="00071DC1">
        <w:rPr>
          <w:rFonts w:eastAsia="Times New Roman" w:cs="Arial"/>
          <w:bCs/>
          <w:spacing w:val="22"/>
          <w:lang w:eastAsia="es-ES"/>
        </w:rPr>
        <w:t xml:space="preserve">LEGISLATURA </w:t>
      </w:r>
      <w:r w:rsidRPr="00071DC1">
        <w:rPr>
          <w:rFonts w:eastAsia="Arial Unicode MS" w:cs="Arial"/>
          <w:bCs/>
          <w:spacing w:val="22"/>
          <w:lang w:eastAsia="es-ES"/>
        </w:rPr>
        <w:t>2024 - 2025</w:t>
      </w:r>
    </w:p>
    <w:p w14:paraId="304CA58A" w14:textId="34A14644" w:rsidR="00AD25AA" w:rsidRPr="00071DC1" w:rsidRDefault="00AD25AA" w:rsidP="00071DC1">
      <w:pPr>
        <w:widowControl w:val="0"/>
        <w:autoSpaceDE w:val="0"/>
        <w:autoSpaceDN w:val="0"/>
        <w:adjustRightInd w:val="0"/>
        <w:spacing w:after="0" w:line="240" w:lineRule="auto"/>
        <w:jc w:val="center"/>
        <w:rPr>
          <w:rFonts w:eastAsia="Times New Roman" w:cs="Arial"/>
          <w:bCs/>
          <w:lang w:eastAsia="es-ES"/>
        </w:rPr>
      </w:pPr>
      <w:r w:rsidRPr="00071DC1">
        <w:rPr>
          <w:rFonts w:eastAsia="Times New Roman" w:cs="Arial"/>
          <w:bCs/>
          <w:spacing w:val="20"/>
          <w:lang w:eastAsia="es-ES"/>
        </w:rPr>
        <w:t>SALÓN DE SESIONES DE LA COMISIÓN PRIMERA</w:t>
      </w:r>
      <w:r w:rsidRPr="00071DC1">
        <w:rPr>
          <w:rFonts w:eastAsia="Times New Roman" w:cs="Arial"/>
          <w:bCs/>
          <w:lang w:eastAsia="es-ES"/>
        </w:rPr>
        <w:t xml:space="preserve"> </w:t>
      </w:r>
    </w:p>
    <w:p w14:paraId="07775EFA" w14:textId="772B4DA1" w:rsidR="00AD25AA" w:rsidRPr="00071DC1" w:rsidRDefault="00AD25AA" w:rsidP="00071DC1">
      <w:pPr>
        <w:widowControl w:val="0"/>
        <w:autoSpaceDE w:val="0"/>
        <w:autoSpaceDN w:val="0"/>
        <w:adjustRightInd w:val="0"/>
        <w:spacing w:after="0" w:line="240" w:lineRule="auto"/>
        <w:jc w:val="center"/>
        <w:rPr>
          <w:rFonts w:eastAsia="Times New Roman" w:cs="Arial"/>
          <w:bCs/>
          <w:spacing w:val="20"/>
          <w:lang w:eastAsia="es-ES"/>
        </w:rPr>
      </w:pPr>
      <w:r w:rsidRPr="00071DC1">
        <w:rPr>
          <w:rFonts w:eastAsia="Times New Roman" w:cs="Arial"/>
          <w:bCs/>
          <w:spacing w:val="20"/>
          <w:lang w:eastAsia="es-ES"/>
        </w:rPr>
        <w:t xml:space="preserve"> “ROBERTO CAMACHO WEVERBERG”</w:t>
      </w:r>
    </w:p>
    <w:p w14:paraId="0F0A454E" w14:textId="2F81CEA5" w:rsidR="00071DC1" w:rsidRPr="00071DC1" w:rsidRDefault="00071DC1" w:rsidP="00071DC1">
      <w:pPr>
        <w:widowControl w:val="0"/>
        <w:autoSpaceDE w:val="0"/>
        <w:autoSpaceDN w:val="0"/>
        <w:adjustRightInd w:val="0"/>
        <w:spacing w:after="0" w:line="240" w:lineRule="auto"/>
        <w:jc w:val="center"/>
        <w:rPr>
          <w:rFonts w:eastAsia="Times New Roman" w:cs="Arial"/>
          <w:b w:val="0"/>
          <w:bCs/>
          <w:spacing w:val="20"/>
          <w:lang w:eastAsia="es-ES"/>
        </w:rPr>
      </w:pPr>
    </w:p>
    <w:p w14:paraId="0C47D552" w14:textId="77777777" w:rsidR="00AD25AA" w:rsidRPr="00071DC1" w:rsidRDefault="00AD25AA" w:rsidP="00071DC1">
      <w:pPr>
        <w:pStyle w:val="Ttulo3"/>
        <w:spacing w:before="0" w:line="240" w:lineRule="auto"/>
        <w:rPr>
          <w:rFonts w:eastAsia="Times New Roman" w:cs="Arial"/>
          <w:lang w:eastAsia="es-ES"/>
        </w:rPr>
      </w:pPr>
      <w:bookmarkStart w:id="63" w:name="_Toc200092692"/>
      <w:r w:rsidRPr="00071DC1">
        <w:rPr>
          <w:rFonts w:eastAsia="Times New Roman" w:cs="Arial"/>
          <w:lang w:eastAsia="es-ES"/>
        </w:rPr>
        <w:t>ORDEN DEL DÍA</w:t>
      </w:r>
      <w:bookmarkEnd w:id="63"/>
    </w:p>
    <w:p w14:paraId="3ACF6A1B" w14:textId="18F3552A" w:rsidR="00AD25AA" w:rsidRDefault="00AD25AA" w:rsidP="00071DC1">
      <w:pPr>
        <w:widowControl w:val="0"/>
        <w:tabs>
          <w:tab w:val="left" w:pos="10575"/>
        </w:tabs>
        <w:autoSpaceDE w:val="0"/>
        <w:autoSpaceDN w:val="0"/>
        <w:adjustRightInd w:val="0"/>
        <w:spacing w:after="0" w:line="240" w:lineRule="auto"/>
        <w:rPr>
          <w:rFonts w:eastAsia="Times New Roman" w:cs="Arial"/>
          <w:bCs/>
          <w:lang w:eastAsia="es-ES"/>
        </w:rPr>
      </w:pPr>
      <w:r w:rsidRPr="00071DC1">
        <w:rPr>
          <w:rFonts w:eastAsia="Times New Roman" w:cs="Arial"/>
          <w:bCs/>
          <w:lang w:eastAsia="es-ES"/>
        </w:rPr>
        <w:tab/>
      </w:r>
    </w:p>
    <w:p w14:paraId="4A16DA1D" w14:textId="77777777" w:rsidR="00071DC1" w:rsidRPr="00071DC1" w:rsidRDefault="00071DC1" w:rsidP="00071DC1">
      <w:pPr>
        <w:widowControl w:val="0"/>
        <w:tabs>
          <w:tab w:val="left" w:pos="10575"/>
        </w:tabs>
        <w:autoSpaceDE w:val="0"/>
        <w:autoSpaceDN w:val="0"/>
        <w:adjustRightInd w:val="0"/>
        <w:spacing w:after="0" w:line="240" w:lineRule="auto"/>
        <w:rPr>
          <w:rFonts w:eastAsia="Times New Roman" w:cs="Arial"/>
          <w:bCs/>
          <w:lang w:eastAsia="es-ES"/>
        </w:rPr>
      </w:pPr>
    </w:p>
    <w:p w14:paraId="6904B2F7" w14:textId="29513738" w:rsidR="00AD25AA" w:rsidRPr="00071DC1" w:rsidRDefault="00AD25AA" w:rsidP="00071DC1">
      <w:pPr>
        <w:widowControl w:val="0"/>
        <w:autoSpaceDE w:val="0"/>
        <w:autoSpaceDN w:val="0"/>
        <w:adjustRightInd w:val="0"/>
        <w:spacing w:after="0" w:line="240" w:lineRule="auto"/>
        <w:jc w:val="center"/>
        <w:rPr>
          <w:rFonts w:eastAsia="Times New Roman" w:cs="Arial"/>
          <w:bCs/>
          <w:lang w:eastAsia="es-ES"/>
        </w:rPr>
      </w:pPr>
      <w:r w:rsidRPr="00071DC1">
        <w:rPr>
          <w:rFonts w:eastAsia="Times New Roman" w:cs="Arial"/>
          <w:bCs/>
          <w:lang w:eastAsia="es-ES"/>
        </w:rPr>
        <w:lastRenderedPageBreak/>
        <w:t>Martes veintisiete (27) de mayo de 2025</w:t>
      </w:r>
    </w:p>
    <w:p w14:paraId="014A1AFD" w14:textId="2808646B" w:rsidR="00AD25AA" w:rsidRPr="00071DC1" w:rsidRDefault="00AD25AA" w:rsidP="00071DC1">
      <w:pPr>
        <w:widowControl w:val="0"/>
        <w:autoSpaceDE w:val="0"/>
        <w:autoSpaceDN w:val="0"/>
        <w:adjustRightInd w:val="0"/>
        <w:spacing w:after="0" w:line="240" w:lineRule="auto"/>
        <w:jc w:val="center"/>
        <w:rPr>
          <w:rFonts w:eastAsia="Times New Roman" w:cs="Arial"/>
          <w:bCs/>
          <w:lang w:eastAsia="es-ES"/>
        </w:rPr>
      </w:pPr>
      <w:r w:rsidRPr="00071DC1">
        <w:rPr>
          <w:rFonts w:eastAsia="Times New Roman" w:cs="Arial"/>
          <w:bCs/>
          <w:lang w:eastAsia="es-ES"/>
        </w:rPr>
        <w:t>09:00 A.M.</w:t>
      </w:r>
    </w:p>
    <w:p w14:paraId="65012C85" w14:textId="77777777" w:rsidR="00AD25AA" w:rsidRPr="00071DC1" w:rsidRDefault="00AD25AA" w:rsidP="00071DC1">
      <w:pPr>
        <w:widowControl w:val="0"/>
        <w:autoSpaceDE w:val="0"/>
        <w:autoSpaceDN w:val="0"/>
        <w:adjustRightInd w:val="0"/>
        <w:spacing w:after="0" w:line="240" w:lineRule="auto"/>
        <w:jc w:val="center"/>
        <w:rPr>
          <w:rFonts w:eastAsia="Times New Roman" w:cs="Arial"/>
          <w:bCs/>
          <w:lang w:eastAsia="es-ES"/>
        </w:rPr>
      </w:pPr>
    </w:p>
    <w:p w14:paraId="04B69ED7" w14:textId="77777777" w:rsidR="00AD25AA" w:rsidRPr="00071DC1" w:rsidRDefault="00AD25AA" w:rsidP="00071DC1">
      <w:pPr>
        <w:widowControl w:val="0"/>
        <w:autoSpaceDE w:val="0"/>
        <w:autoSpaceDN w:val="0"/>
        <w:adjustRightInd w:val="0"/>
        <w:spacing w:after="0" w:line="240" w:lineRule="auto"/>
        <w:jc w:val="center"/>
        <w:rPr>
          <w:rFonts w:eastAsia="Times New Roman" w:cs="Arial"/>
          <w:bCs/>
          <w:lang w:eastAsia="es-ES"/>
        </w:rPr>
      </w:pPr>
      <w:r w:rsidRPr="00071DC1">
        <w:rPr>
          <w:rFonts w:eastAsia="Times New Roman" w:cs="Arial"/>
          <w:bCs/>
          <w:lang w:eastAsia="es-ES"/>
        </w:rPr>
        <w:t>I</w:t>
      </w:r>
    </w:p>
    <w:p w14:paraId="6CF8413F" w14:textId="77777777" w:rsidR="00AD25AA" w:rsidRPr="00071DC1" w:rsidRDefault="00AD25AA" w:rsidP="00071DC1">
      <w:pPr>
        <w:widowControl w:val="0"/>
        <w:autoSpaceDE w:val="0"/>
        <w:autoSpaceDN w:val="0"/>
        <w:adjustRightInd w:val="0"/>
        <w:spacing w:after="0" w:line="240" w:lineRule="auto"/>
        <w:jc w:val="both"/>
        <w:rPr>
          <w:rFonts w:eastAsia="Times New Roman" w:cs="Arial"/>
          <w:bCs/>
          <w:lang w:eastAsia="es-ES"/>
        </w:rPr>
      </w:pPr>
      <w:r w:rsidRPr="00071DC1">
        <w:rPr>
          <w:rFonts w:eastAsia="Times New Roman" w:cs="Arial"/>
          <w:bCs/>
          <w:lang w:eastAsia="es-ES"/>
        </w:rPr>
        <w:t xml:space="preserve"> </w:t>
      </w:r>
    </w:p>
    <w:p w14:paraId="0AEBEEFF" w14:textId="0EFBC38C" w:rsidR="00AD25AA" w:rsidRPr="00071DC1" w:rsidRDefault="00AD25AA" w:rsidP="00071DC1">
      <w:pPr>
        <w:widowControl w:val="0"/>
        <w:autoSpaceDE w:val="0"/>
        <w:autoSpaceDN w:val="0"/>
        <w:adjustRightInd w:val="0"/>
        <w:spacing w:after="0" w:line="240" w:lineRule="auto"/>
        <w:jc w:val="center"/>
        <w:rPr>
          <w:rFonts w:eastAsia="Times New Roman" w:cs="Arial"/>
          <w:bCs/>
          <w:lang w:eastAsia="es-ES"/>
        </w:rPr>
      </w:pPr>
      <w:r w:rsidRPr="00071DC1">
        <w:rPr>
          <w:rFonts w:eastAsia="Times New Roman" w:cs="Arial"/>
          <w:bCs/>
          <w:lang w:eastAsia="es-ES"/>
        </w:rPr>
        <w:t>Llam</w:t>
      </w:r>
      <w:r w:rsidR="00071DC1">
        <w:rPr>
          <w:rFonts w:eastAsia="Times New Roman" w:cs="Arial"/>
          <w:bCs/>
          <w:lang w:eastAsia="es-ES"/>
        </w:rPr>
        <w:t>ado a lista y verificación del Q</w:t>
      </w:r>
      <w:r w:rsidRPr="00071DC1">
        <w:rPr>
          <w:rFonts w:eastAsia="Times New Roman" w:cs="Arial"/>
          <w:bCs/>
          <w:lang w:eastAsia="es-ES"/>
        </w:rPr>
        <w:t>uórum</w:t>
      </w:r>
    </w:p>
    <w:p w14:paraId="500A75E7" w14:textId="77777777" w:rsidR="00AD25AA" w:rsidRPr="00071DC1" w:rsidRDefault="00AD25AA" w:rsidP="00071DC1">
      <w:pPr>
        <w:widowControl w:val="0"/>
        <w:autoSpaceDE w:val="0"/>
        <w:autoSpaceDN w:val="0"/>
        <w:adjustRightInd w:val="0"/>
        <w:spacing w:after="0" w:line="240" w:lineRule="auto"/>
        <w:rPr>
          <w:rFonts w:eastAsia="Times New Roman" w:cs="Arial"/>
          <w:bCs/>
          <w:lang w:eastAsia="es-ES"/>
        </w:rPr>
      </w:pPr>
    </w:p>
    <w:p w14:paraId="3C59EE58" w14:textId="77777777" w:rsidR="00AD25AA" w:rsidRPr="00071DC1" w:rsidRDefault="00AD25AA" w:rsidP="00071DC1">
      <w:pPr>
        <w:widowControl w:val="0"/>
        <w:autoSpaceDE w:val="0"/>
        <w:autoSpaceDN w:val="0"/>
        <w:adjustRightInd w:val="0"/>
        <w:spacing w:after="0" w:line="240" w:lineRule="auto"/>
        <w:jc w:val="center"/>
        <w:rPr>
          <w:rFonts w:eastAsia="Times New Roman" w:cs="Arial"/>
          <w:bCs/>
          <w:lang w:eastAsia="es-ES"/>
        </w:rPr>
      </w:pPr>
      <w:r w:rsidRPr="00071DC1">
        <w:rPr>
          <w:rFonts w:eastAsia="Times New Roman" w:cs="Arial"/>
          <w:bCs/>
          <w:lang w:eastAsia="es-ES"/>
        </w:rPr>
        <w:t>II</w:t>
      </w:r>
    </w:p>
    <w:p w14:paraId="61196E1F" w14:textId="77777777" w:rsidR="00AD25AA" w:rsidRPr="00071DC1" w:rsidRDefault="00AD25AA" w:rsidP="00071DC1">
      <w:pPr>
        <w:widowControl w:val="0"/>
        <w:autoSpaceDE w:val="0"/>
        <w:autoSpaceDN w:val="0"/>
        <w:adjustRightInd w:val="0"/>
        <w:spacing w:after="0" w:line="240" w:lineRule="auto"/>
        <w:jc w:val="center"/>
        <w:rPr>
          <w:rFonts w:eastAsia="Times New Roman" w:cs="Arial"/>
          <w:b w:val="0"/>
          <w:bCs/>
          <w:lang w:eastAsia="es-ES"/>
        </w:rPr>
      </w:pPr>
    </w:p>
    <w:p w14:paraId="27A29865" w14:textId="5A9C77CC" w:rsidR="00AD25AA" w:rsidRPr="00071DC1" w:rsidRDefault="00AD25AA" w:rsidP="00071DC1">
      <w:pPr>
        <w:widowControl w:val="0"/>
        <w:autoSpaceDE w:val="0"/>
        <w:autoSpaceDN w:val="0"/>
        <w:adjustRightInd w:val="0"/>
        <w:spacing w:after="0" w:line="240" w:lineRule="auto"/>
        <w:jc w:val="center"/>
        <w:rPr>
          <w:rFonts w:eastAsia="Times New Roman" w:cs="Arial"/>
          <w:bCs/>
          <w:lang w:eastAsia="es-ES"/>
        </w:rPr>
      </w:pPr>
      <w:r w:rsidRPr="00071DC1">
        <w:rPr>
          <w:rFonts w:eastAsia="Times New Roman" w:cs="Arial"/>
          <w:bCs/>
          <w:lang w:eastAsia="es-ES"/>
        </w:rPr>
        <w:t xml:space="preserve">Discusión y votación de </w:t>
      </w:r>
      <w:r w:rsidR="00071DC1">
        <w:rPr>
          <w:rFonts w:eastAsia="Times New Roman" w:cs="Arial"/>
          <w:bCs/>
          <w:lang w:eastAsia="es-ES"/>
        </w:rPr>
        <w:t>P</w:t>
      </w:r>
      <w:r w:rsidRPr="00071DC1">
        <w:rPr>
          <w:rFonts w:eastAsia="Times New Roman" w:cs="Arial"/>
          <w:bCs/>
          <w:lang w:eastAsia="es-ES"/>
        </w:rPr>
        <w:t xml:space="preserve">royectos en </w:t>
      </w:r>
      <w:r w:rsidR="00071DC1" w:rsidRPr="00071DC1">
        <w:rPr>
          <w:rFonts w:eastAsia="Times New Roman" w:cs="Arial"/>
          <w:bCs/>
          <w:lang w:eastAsia="es-ES"/>
        </w:rPr>
        <w:t>Primer Debate</w:t>
      </w:r>
    </w:p>
    <w:p w14:paraId="28C982CB" w14:textId="77777777" w:rsidR="00AD25AA" w:rsidRPr="00071DC1" w:rsidRDefault="00AD25AA" w:rsidP="00071DC1">
      <w:pPr>
        <w:widowControl w:val="0"/>
        <w:autoSpaceDE w:val="0"/>
        <w:autoSpaceDN w:val="0"/>
        <w:adjustRightInd w:val="0"/>
        <w:spacing w:after="0" w:line="240" w:lineRule="auto"/>
        <w:rPr>
          <w:rFonts w:eastAsia="Times New Roman" w:cs="Arial"/>
          <w:bCs/>
          <w:lang w:eastAsia="es-ES"/>
        </w:rPr>
      </w:pPr>
    </w:p>
    <w:p w14:paraId="55AB649C" w14:textId="7915C760"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r w:rsidRPr="00071DC1">
        <w:rPr>
          <w:rFonts w:eastAsia="Arial" w:cs="Arial"/>
          <w:bCs/>
          <w:lang w:eastAsia="es-ES"/>
        </w:rPr>
        <w:t xml:space="preserve">1. Proyecto de Ley Orgánica No. </w:t>
      </w:r>
      <w:hyperlink r:id="rId8" w:history="1">
        <w:r w:rsidRPr="00071DC1">
          <w:rPr>
            <w:rFonts w:eastAsia="Arial" w:cs="Arial"/>
            <w:bCs/>
            <w:color w:val="0000FF"/>
            <w:u w:val="single"/>
            <w:lang w:eastAsia="es-ES"/>
          </w:rPr>
          <w:t>156</w:t>
        </w:r>
      </w:hyperlink>
      <w:r w:rsidRPr="00071DC1">
        <w:rPr>
          <w:rFonts w:eastAsia="Arial" w:cs="Arial"/>
          <w:bCs/>
          <w:lang w:eastAsia="es-ES"/>
        </w:rPr>
        <w:t xml:space="preserve"> de 2024 Cámara “Por medio del cual reconoce la experiencia profesional a los miembros de las Unidades de Trabajo Legislativo”.</w:t>
      </w:r>
    </w:p>
    <w:p w14:paraId="42928F02" w14:textId="59E3E85E"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Autores</w:t>
      </w:r>
      <w:r w:rsidRPr="00071DC1">
        <w:rPr>
          <w:rFonts w:eastAsia="Arial" w:cs="Arial"/>
          <w:b w:val="0"/>
          <w:bCs/>
          <w:lang w:eastAsia="es-ES"/>
        </w:rPr>
        <w:t xml:space="preserve">: HHRR. Gabriel Becerra </w:t>
      </w:r>
      <w:proofErr w:type="spellStart"/>
      <w:r w:rsidRPr="00071DC1">
        <w:rPr>
          <w:rFonts w:eastAsia="Arial" w:cs="Arial"/>
          <w:b w:val="0"/>
          <w:bCs/>
          <w:lang w:eastAsia="es-ES"/>
        </w:rPr>
        <w:t>Yañez</w:t>
      </w:r>
      <w:proofErr w:type="spellEnd"/>
      <w:r w:rsidRPr="00071DC1">
        <w:rPr>
          <w:rFonts w:eastAsia="Arial" w:cs="Arial"/>
          <w:b w:val="0"/>
          <w:bCs/>
          <w:lang w:eastAsia="es-ES"/>
        </w:rPr>
        <w:t xml:space="preserve">, Gildardo Silva Molina, Mary Anne Andrea Perdomo, Erick Adrián Velasco Burbano, Susana Gómez Castaño, Eduard Giovanny Sarmiento Hidalgo, David Alejandro Toro Ramírez, Orlando Castillo </w:t>
      </w:r>
      <w:proofErr w:type="spellStart"/>
      <w:r w:rsidRPr="00071DC1">
        <w:rPr>
          <w:rFonts w:eastAsia="Arial" w:cs="Arial"/>
          <w:b w:val="0"/>
          <w:bCs/>
          <w:lang w:eastAsia="es-ES"/>
        </w:rPr>
        <w:t>Advincula</w:t>
      </w:r>
      <w:proofErr w:type="spellEnd"/>
      <w:r w:rsidRPr="00071DC1">
        <w:rPr>
          <w:rFonts w:eastAsia="Arial" w:cs="Arial"/>
          <w:b w:val="0"/>
          <w:bCs/>
          <w:lang w:eastAsia="es-ES"/>
        </w:rPr>
        <w:t xml:space="preserve">, Gabriel Ernesto Parrado Durán, </w:t>
      </w:r>
      <w:proofErr w:type="spellStart"/>
      <w:r w:rsidRPr="00071DC1">
        <w:rPr>
          <w:rFonts w:eastAsia="Arial" w:cs="Arial"/>
          <w:b w:val="0"/>
          <w:bCs/>
          <w:lang w:eastAsia="es-ES"/>
        </w:rPr>
        <w:t>Heraclito</w:t>
      </w:r>
      <w:proofErr w:type="spellEnd"/>
      <w:r w:rsidRPr="00071DC1">
        <w:rPr>
          <w:rFonts w:eastAsia="Arial" w:cs="Arial"/>
          <w:b w:val="0"/>
          <w:bCs/>
          <w:lang w:eastAsia="es-ES"/>
        </w:rPr>
        <w:t xml:space="preserve"> Landinez Suárez, Jorge Alejandro Ocampo Giraldo, Carmen Felisa Ramírez Boscán, María Eugenia Lopera Monsalve, Cristóbal  Caicedo Angulo, Martha Lisbeth Alfonso Jurado, Jennifer Dalley Pedraza Sandoval, Ángela María Vergara González, Olga Beatriz González Correa, Pedro José </w:t>
      </w:r>
      <w:r w:rsidR="00071DC1" w:rsidRPr="00071DC1">
        <w:rPr>
          <w:rFonts w:eastAsia="Arial" w:cs="Arial"/>
          <w:b w:val="0"/>
          <w:bCs/>
          <w:lang w:eastAsia="es-ES"/>
        </w:rPr>
        <w:t>Suárez</w:t>
      </w:r>
      <w:r w:rsidRPr="00071DC1">
        <w:rPr>
          <w:rFonts w:eastAsia="Arial" w:cs="Arial"/>
          <w:b w:val="0"/>
          <w:bCs/>
          <w:lang w:eastAsia="es-ES"/>
        </w:rPr>
        <w:t xml:space="preserve"> Vacca, Jaime Raúl Salamanca Torres, Leider</w:t>
      </w:r>
      <w:r w:rsidR="00071DC1">
        <w:rPr>
          <w:rFonts w:eastAsia="Arial" w:cs="Arial"/>
          <w:b w:val="0"/>
          <w:bCs/>
          <w:lang w:eastAsia="es-ES"/>
        </w:rPr>
        <w:t xml:space="preserve"> </w:t>
      </w:r>
      <w:r w:rsidRPr="00071DC1">
        <w:rPr>
          <w:rFonts w:eastAsia="Arial" w:cs="Arial"/>
          <w:b w:val="0"/>
          <w:bCs/>
          <w:lang w:eastAsia="es-ES"/>
        </w:rPr>
        <w:t>Alexandra Vásquez Ochoa, Luvi Katherine Miranda Peña, Jorge Alberto Cerchiaro Figueroa, Norman David Bañol Álvarez, Carlos Adolfo Ardila Espinosa, Santiago Osorio Marín, Juliana Aray Franco, Julio César Triana Quintero, Los Honorables Senadores Julio César Estrada Cordero, Yuly Esmeralda Hernández Silva, Carlos Alberto Benavides Mora, Omar de Jesús Restrepo Correa, Pablo Catatumbo Torres, Robert Daza Guevara, María José Pizarro.</w:t>
      </w:r>
    </w:p>
    <w:p w14:paraId="0B85208A"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Ponente</w:t>
      </w:r>
      <w:r w:rsidRPr="00071DC1">
        <w:rPr>
          <w:rFonts w:eastAsia="Arial" w:cs="Arial"/>
          <w:b w:val="0"/>
          <w:bCs/>
          <w:lang w:eastAsia="es-ES"/>
        </w:rPr>
        <w:t xml:space="preserve">: H.R. Gabriel Becerra </w:t>
      </w:r>
      <w:proofErr w:type="spellStart"/>
      <w:r w:rsidRPr="00071DC1">
        <w:rPr>
          <w:rFonts w:eastAsia="Arial" w:cs="Arial"/>
          <w:b w:val="0"/>
          <w:bCs/>
          <w:lang w:eastAsia="es-ES"/>
        </w:rPr>
        <w:t>Yañez</w:t>
      </w:r>
      <w:proofErr w:type="spellEnd"/>
    </w:p>
    <w:p w14:paraId="0D3DF553"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Proyecto publicado</w:t>
      </w:r>
      <w:r w:rsidRPr="00071DC1">
        <w:rPr>
          <w:rFonts w:eastAsia="Arial" w:cs="Arial"/>
          <w:b w:val="0"/>
          <w:bCs/>
          <w:lang w:eastAsia="es-ES"/>
        </w:rPr>
        <w:t>, Gaceta: 1205/2024</w:t>
      </w:r>
    </w:p>
    <w:p w14:paraId="1CF9248E" w14:textId="77777777" w:rsidR="00AD25A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9" w:history="1">
        <w:r w:rsidR="00AD25AA" w:rsidRPr="00071DC1">
          <w:rPr>
            <w:rFonts w:eastAsia="Arial" w:cs="Arial"/>
            <w:bCs/>
            <w:color w:val="0000FF"/>
            <w:u w:val="single"/>
            <w:lang w:eastAsia="es-ES"/>
          </w:rPr>
          <w:t>Ponencia primer debate</w:t>
        </w:r>
      </w:hyperlink>
      <w:r w:rsidR="00AD25AA" w:rsidRPr="00071DC1">
        <w:rPr>
          <w:rFonts w:eastAsia="Arial" w:cs="Arial"/>
          <w:b w:val="0"/>
          <w:bCs/>
          <w:lang w:eastAsia="es-ES"/>
        </w:rPr>
        <w:t xml:space="preserve"> Gaceta: 1567/2024</w:t>
      </w:r>
    </w:p>
    <w:p w14:paraId="1CFC264B"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p>
    <w:p w14:paraId="1055C266" w14:textId="2168E1A8"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r w:rsidRPr="00071DC1">
        <w:rPr>
          <w:rFonts w:eastAsia="Arial" w:cs="Arial"/>
          <w:bCs/>
          <w:lang w:eastAsia="es-ES"/>
        </w:rPr>
        <w:t xml:space="preserve">2. Proyecto de Ley No. </w:t>
      </w:r>
      <w:hyperlink r:id="rId10" w:history="1">
        <w:r w:rsidRPr="00071DC1">
          <w:rPr>
            <w:rFonts w:eastAsia="Arial" w:cs="Arial"/>
            <w:bCs/>
            <w:color w:val="0000FF"/>
            <w:u w:val="single"/>
            <w:lang w:eastAsia="es-ES"/>
          </w:rPr>
          <w:t>569</w:t>
        </w:r>
      </w:hyperlink>
      <w:r w:rsidRPr="00071DC1">
        <w:rPr>
          <w:rFonts w:eastAsia="Arial" w:cs="Arial"/>
          <w:bCs/>
          <w:lang w:eastAsia="es-ES"/>
        </w:rPr>
        <w:t xml:space="preserve"> de 2025 Cámara – 280 de 2024 Senado “Por medio de la cual se establecen medidas sobre la elaboración, publicación y divulgación de encuestas y estudios de carácter político”.</w:t>
      </w:r>
    </w:p>
    <w:p w14:paraId="450F6A8B" w14:textId="5674A658"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Autores</w:t>
      </w:r>
      <w:r w:rsidRPr="00071DC1">
        <w:rPr>
          <w:rFonts w:eastAsia="Arial" w:cs="Arial"/>
          <w:b w:val="0"/>
          <w:bCs/>
          <w:lang w:eastAsia="es-ES"/>
        </w:rPr>
        <w:t xml:space="preserve">: HH.SS. Angélica Lisbeth Lozano Correa, Paloma Susana Valencia Laserna, Miguel Ángel Pinto Hernández, Fabio </w:t>
      </w:r>
      <w:r w:rsidR="00071DC1" w:rsidRPr="00071DC1">
        <w:rPr>
          <w:rFonts w:eastAsia="Arial" w:cs="Arial"/>
          <w:b w:val="0"/>
          <w:bCs/>
          <w:lang w:eastAsia="es-ES"/>
        </w:rPr>
        <w:t>Raúl</w:t>
      </w:r>
      <w:r w:rsidRPr="00071DC1">
        <w:rPr>
          <w:rFonts w:eastAsia="Arial" w:cs="Arial"/>
          <w:b w:val="0"/>
          <w:bCs/>
          <w:lang w:eastAsia="es-ES"/>
        </w:rPr>
        <w:t xml:space="preserve"> </w:t>
      </w:r>
      <w:r w:rsidR="00071DC1" w:rsidRPr="00071DC1">
        <w:rPr>
          <w:rFonts w:eastAsia="Arial" w:cs="Arial"/>
          <w:b w:val="0"/>
          <w:bCs/>
          <w:lang w:eastAsia="es-ES"/>
        </w:rPr>
        <w:t>Amín</w:t>
      </w:r>
      <w:r w:rsidRPr="00071DC1">
        <w:rPr>
          <w:rFonts w:eastAsia="Arial" w:cs="Arial"/>
          <w:b w:val="0"/>
          <w:bCs/>
          <w:lang w:eastAsia="es-ES"/>
        </w:rPr>
        <w:t xml:space="preserve"> Saleme, John Jairo Roldán Avendaño, José Alfredo Gnecco Zuleta, Alfredo Rafael Deluque Zuleta, Humberto De La Calle Lombana, Sor Berenice Bedoya Pérez, Julio </w:t>
      </w:r>
      <w:r w:rsidR="00071DC1" w:rsidRPr="00071DC1">
        <w:rPr>
          <w:rFonts w:eastAsia="Arial" w:cs="Arial"/>
          <w:b w:val="0"/>
          <w:bCs/>
          <w:lang w:eastAsia="es-ES"/>
        </w:rPr>
        <w:t>Elías</w:t>
      </w:r>
      <w:r w:rsidRPr="00071DC1">
        <w:rPr>
          <w:rFonts w:eastAsia="Arial" w:cs="Arial"/>
          <w:b w:val="0"/>
          <w:bCs/>
          <w:lang w:eastAsia="es-ES"/>
        </w:rPr>
        <w:t xml:space="preserve"> Vidal, Guido Echeverri Piedrahita, Jonathan Ferney Pulido Hernández, Andrea Padilla Villarraga, Ana Carolina Espitia Jerez, Alejandro Carlos Chacón Camargo, Enrique Cabrales Baquero, Edwing Fabián Díaz Plata, Carlos Abraham Jiménez, </w:t>
      </w:r>
      <w:r w:rsidR="00071DC1" w:rsidRPr="00071DC1">
        <w:rPr>
          <w:rFonts w:eastAsia="Arial" w:cs="Arial"/>
          <w:b w:val="0"/>
          <w:bCs/>
          <w:lang w:eastAsia="es-ES"/>
        </w:rPr>
        <w:t>María</w:t>
      </w:r>
      <w:r w:rsidRPr="00071DC1">
        <w:rPr>
          <w:rFonts w:eastAsia="Arial" w:cs="Arial"/>
          <w:b w:val="0"/>
          <w:bCs/>
          <w:lang w:eastAsia="es-ES"/>
        </w:rPr>
        <w:t xml:space="preserve"> </w:t>
      </w:r>
      <w:r w:rsidRPr="00071DC1">
        <w:rPr>
          <w:rFonts w:eastAsia="Arial" w:cs="Arial"/>
          <w:b w:val="0"/>
          <w:bCs/>
          <w:lang w:eastAsia="es-ES"/>
        </w:rPr>
        <w:lastRenderedPageBreak/>
        <w:t xml:space="preserve">Fernanda Cabal Molina, Paola Andrea Holguín Moreno, Carlos Eduardo Guevara Villabón, Oscar Barreto Quiroga, Oscar Mauricio Giraldo Hernández, Ana </w:t>
      </w:r>
      <w:r w:rsidR="00071DC1" w:rsidRPr="00071DC1">
        <w:rPr>
          <w:rFonts w:eastAsia="Arial" w:cs="Arial"/>
          <w:b w:val="0"/>
          <w:bCs/>
          <w:lang w:eastAsia="es-ES"/>
        </w:rPr>
        <w:t>María</w:t>
      </w:r>
      <w:r w:rsidRPr="00071DC1">
        <w:rPr>
          <w:rFonts w:eastAsia="Arial" w:cs="Arial"/>
          <w:b w:val="0"/>
          <w:bCs/>
          <w:lang w:eastAsia="es-ES"/>
        </w:rPr>
        <w:t xml:space="preserve"> Castañeda Gómez, Antonio Luis Zabaraín Guevara, Edgar Díaz Contreras, Claudia María Pérez Giraldo, Laura Esther Fortich </w:t>
      </w:r>
      <w:proofErr w:type="spellStart"/>
      <w:r w:rsidRPr="00071DC1">
        <w:rPr>
          <w:rFonts w:eastAsia="Arial" w:cs="Arial"/>
          <w:b w:val="0"/>
          <w:bCs/>
          <w:lang w:eastAsia="es-ES"/>
        </w:rPr>
        <w:t>Sanchez</w:t>
      </w:r>
      <w:proofErr w:type="spellEnd"/>
    </w:p>
    <w:p w14:paraId="7B7725C4"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Ponente</w:t>
      </w:r>
      <w:r w:rsidRPr="00071DC1">
        <w:rPr>
          <w:rFonts w:eastAsia="Arial" w:cs="Arial"/>
          <w:b w:val="0"/>
          <w:bCs/>
          <w:lang w:eastAsia="es-ES"/>
        </w:rPr>
        <w:t>: H.R. Juan Sebastián Gómez Gonzáles</w:t>
      </w:r>
    </w:p>
    <w:p w14:paraId="24F0D727"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 xml:space="preserve">Texto Aprobado en Plenaria del Senado:  </w:t>
      </w:r>
      <w:r w:rsidRPr="00071DC1">
        <w:rPr>
          <w:rFonts w:eastAsia="Arial" w:cs="Arial"/>
          <w:b w:val="0"/>
          <w:bCs/>
          <w:lang w:eastAsia="es-ES"/>
        </w:rPr>
        <w:t>Gaceta: 386/2025.</w:t>
      </w:r>
    </w:p>
    <w:p w14:paraId="467AABE3" w14:textId="77777777" w:rsidR="00AD25A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11" w:history="1">
        <w:r w:rsidR="00AD25AA" w:rsidRPr="00071DC1">
          <w:rPr>
            <w:rFonts w:eastAsia="Arial" w:cs="Arial"/>
            <w:bCs/>
            <w:color w:val="0000FF"/>
            <w:u w:val="single"/>
            <w:lang w:eastAsia="es-ES"/>
          </w:rPr>
          <w:t>Ponencia Primer debate</w:t>
        </w:r>
      </w:hyperlink>
      <w:r w:rsidR="00AD25AA" w:rsidRPr="00071DC1">
        <w:rPr>
          <w:rFonts w:eastAsia="Arial" w:cs="Arial"/>
          <w:bCs/>
          <w:lang w:eastAsia="es-ES"/>
        </w:rPr>
        <w:t xml:space="preserve"> </w:t>
      </w:r>
      <w:r w:rsidR="00AD25AA" w:rsidRPr="00071DC1">
        <w:rPr>
          <w:rFonts w:eastAsia="Arial" w:cs="Arial"/>
          <w:b w:val="0"/>
          <w:bCs/>
          <w:lang w:eastAsia="es-ES"/>
        </w:rPr>
        <w:t>Gaceta 521/2025</w:t>
      </w:r>
    </w:p>
    <w:p w14:paraId="72A0822D"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p>
    <w:p w14:paraId="12AEFCF9" w14:textId="6049EB49"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r w:rsidRPr="00071DC1">
        <w:rPr>
          <w:rFonts w:eastAsia="Arial" w:cs="Arial"/>
          <w:bCs/>
          <w:lang w:eastAsia="es-ES"/>
        </w:rPr>
        <w:t xml:space="preserve">3. Proyecto de Ley  No. </w:t>
      </w:r>
      <w:hyperlink r:id="rId12" w:history="1">
        <w:r w:rsidRPr="00071DC1">
          <w:rPr>
            <w:rFonts w:eastAsia="Arial" w:cs="Arial"/>
            <w:bCs/>
            <w:color w:val="0000FF"/>
            <w:u w:val="single"/>
            <w:lang w:eastAsia="es-ES"/>
          </w:rPr>
          <w:t>409</w:t>
        </w:r>
      </w:hyperlink>
      <w:r w:rsidRPr="00071DC1">
        <w:rPr>
          <w:rFonts w:eastAsia="Arial" w:cs="Arial"/>
          <w:bCs/>
          <w:lang w:eastAsia="es-ES"/>
        </w:rPr>
        <w:t xml:space="preserve"> de 2024 Cámara “Por medio de la cual se modifica la Ley 906 de 2004, se reglamenta la garantía procesal de doble conformidad judicial, se regula el recurso de impugnación especial y se dictan otras disposiciones.”. </w:t>
      </w:r>
    </w:p>
    <w:p w14:paraId="5E2BA36A"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Autor</w:t>
      </w:r>
      <w:r w:rsidRPr="00071DC1">
        <w:rPr>
          <w:rFonts w:eastAsia="Arial" w:cs="Arial"/>
          <w:b w:val="0"/>
          <w:bCs/>
          <w:lang w:eastAsia="es-ES"/>
        </w:rPr>
        <w:t>: HR. Alirio Uribe Muñoz</w:t>
      </w:r>
    </w:p>
    <w:p w14:paraId="4B28F3DF"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Ponente</w:t>
      </w:r>
      <w:r w:rsidRPr="00071DC1">
        <w:rPr>
          <w:rFonts w:eastAsia="Arial" w:cs="Arial"/>
          <w:b w:val="0"/>
          <w:bCs/>
          <w:lang w:eastAsia="es-ES"/>
        </w:rPr>
        <w:t>: H.R.  Alirio Uribe Muñoz</w:t>
      </w:r>
    </w:p>
    <w:p w14:paraId="7D208E18"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Proyecto publicado</w:t>
      </w:r>
      <w:r w:rsidRPr="00071DC1">
        <w:rPr>
          <w:rFonts w:eastAsia="Arial" w:cs="Arial"/>
          <w:b w:val="0"/>
          <w:bCs/>
          <w:lang w:eastAsia="es-ES"/>
        </w:rPr>
        <w:t>, Gaceta: 1867/2024</w:t>
      </w:r>
    </w:p>
    <w:p w14:paraId="64F837FC" w14:textId="77777777" w:rsidR="00AD25A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13" w:history="1">
        <w:r w:rsidR="00AD25AA" w:rsidRPr="00071DC1">
          <w:rPr>
            <w:rFonts w:eastAsia="Arial" w:cs="Arial"/>
            <w:bCs/>
            <w:color w:val="0000FF"/>
            <w:u w:val="single"/>
            <w:lang w:eastAsia="es-ES"/>
          </w:rPr>
          <w:t>Ponencia primer debate</w:t>
        </w:r>
      </w:hyperlink>
      <w:r w:rsidR="00AD25AA" w:rsidRPr="00071DC1">
        <w:rPr>
          <w:rFonts w:eastAsia="Arial" w:cs="Arial"/>
          <w:bCs/>
          <w:lang w:eastAsia="es-ES"/>
        </w:rPr>
        <w:t xml:space="preserve">. </w:t>
      </w:r>
      <w:r w:rsidR="00AD25AA" w:rsidRPr="00071DC1">
        <w:rPr>
          <w:rFonts w:eastAsia="Arial" w:cs="Arial"/>
          <w:b w:val="0"/>
          <w:bCs/>
          <w:lang w:eastAsia="es-ES"/>
        </w:rPr>
        <w:t>Gaceta: 279/2025</w:t>
      </w:r>
    </w:p>
    <w:p w14:paraId="2188B5C3"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p>
    <w:p w14:paraId="14B1ACF2" w14:textId="2A38CE2A"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r w:rsidRPr="00071DC1">
        <w:rPr>
          <w:rFonts w:eastAsia="Arial" w:cs="Arial"/>
          <w:bCs/>
          <w:lang w:eastAsia="es-ES"/>
        </w:rPr>
        <w:t xml:space="preserve">4. Proyecto de Ley  No. </w:t>
      </w:r>
      <w:hyperlink r:id="rId14" w:history="1">
        <w:r w:rsidRPr="00071DC1">
          <w:rPr>
            <w:rFonts w:eastAsia="Arial" w:cs="Arial"/>
            <w:bCs/>
            <w:color w:val="0000FF"/>
            <w:u w:val="single"/>
            <w:lang w:eastAsia="es-ES"/>
          </w:rPr>
          <w:t>285</w:t>
        </w:r>
      </w:hyperlink>
      <w:r w:rsidRPr="00071DC1">
        <w:rPr>
          <w:rFonts w:eastAsia="Arial" w:cs="Arial"/>
          <w:bCs/>
          <w:lang w:eastAsia="es-ES"/>
        </w:rPr>
        <w:t xml:space="preserve"> de 2024 Cámara “Por medio de la cual se fortalecen las medidas de sensibilización, prevención y la ruta de atención de las violencias contra las mujeres, se evite su revictimización y se dictan otras disposiciones”.</w:t>
      </w:r>
    </w:p>
    <w:p w14:paraId="7F446EBE"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Autores</w:t>
      </w:r>
      <w:r w:rsidRPr="00071DC1">
        <w:rPr>
          <w:rFonts w:eastAsia="Arial" w:cs="Arial"/>
          <w:b w:val="0"/>
          <w:bCs/>
          <w:lang w:eastAsia="es-ES"/>
        </w:rPr>
        <w:t>: HHRR. Gersel Luis Pérez Altamiranda, Lina María Garrido Martín, Betsy Judith Pérez Arango, Elizabeth Jay-Pang Díaz, Mónica Karina Bocanegra Pantoja, Erika Tatiana Sánchez Pinto, Juliana Aray Franco, Ángela María Vergara González, Luz Ayda Pastrana Loaiza</w:t>
      </w:r>
    </w:p>
    <w:p w14:paraId="7F595D04"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Ponentes</w:t>
      </w:r>
      <w:r w:rsidRPr="00071DC1">
        <w:rPr>
          <w:rFonts w:eastAsia="Arial" w:cs="Arial"/>
          <w:b w:val="0"/>
          <w:bCs/>
          <w:lang w:eastAsia="es-ES"/>
        </w:rPr>
        <w:t xml:space="preserve">: HH.RR. Karyme Adrana Cotes Martínez -C-, Gersel Luis Pérez Altamiranda -C-, David Ricardo Racero Mayorca, Andrés Felipe Jiménez Vargas, Jennifer Dalley Pedraza Sandoval, Astrid Sánchez Montes de Oca, Hernán Darío Cadavid Márquez, Orlando Castillo </w:t>
      </w:r>
      <w:proofErr w:type="spellStart"/>
      <w:r w:rsidRPr="00071DC1">
        <w:rPr>
          <w:rFonts w:eastAsia="Arial" w:cs="Arial"/>
          <w:b w:val="0"/>
          <w:bCs/>
          <w:lang w:eastAsia="es-ES"/>
        </w:rPr>
        <w:t>Advincula</w:t>
      </w:r>
      <w:proofErr w:type="spellEnd"/>
      <w:r w:rsidRPr="00071DC1">
        <w:rPr>
          <w:rFonts w:eastAsia="Arial" w:cs="Arial"/>
          <w:b w:val="0"/>
          <w:bCs/>
          <w:lang w:eastAsia="es-ES"/>
        </w:rPr>
        <w:t>, Luis Alberto Albán Urbano y Marelen Castillo Torres</w:t>
      </w:r>
    </w:p>
    <w:p w14:paraId="2252552C"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Proyecto publicado</w:t>
      </w:r>
      <w:r w:rsidRPr="00071DC1">
        <w:rPr>
          <w:rFonts w:eastAsia="Arial" w:cs="Arial"/>
          <w:b w:val="0"/>
          <w:bCs/>
          <w:lang w:eastAsia="es-ES"/>
        </w:rPr>
        <w:t>, Gaceta: 1525/2024</w:t>
      </w:r>
    </w:p>
    <w:p w14:paraId="4B9A300E" w14:textId="77777777" w:rsidR="00AD25A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15" w:history="1">
        <w:r w:rsidR="00AD25AA" w:rsidRPr="00071DC1">
          <w:rPr>
            <w:rFonts w:eastAsia="Arial" w:cs="Arial"/>
            <w:bCs/>
            <w:color w:val="0000FF"/>
            <w:u w:val="single"/>
            <w:lang w:eastAsia="es-ES"/>
          </w:rPr>
          <w:t>Ponencia primer debate</w:t>
        </w:r>
      </w:hyperlink>
      <w:r w:rsidR="00AD25AA" w:rsidRPr="00071DC1">
        <w:rPr>
          <w:rFonts w:eastAsia="Arial" w:cs="Arial"/>
          <w:b w:val="0"/>
          <w:bCs/>
          <w:lang w:eastAsia="es-ES"/>
        </w:rPr>
        <w:t xml:space="preserve"> Gaceta: 2089/2024</w:t>
      </w:r>
    </w:p>
    <w:p w14:paraId="75327654"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p>
    <w:p w14:paraId="2BF26E47" w14:textId="6D7F904D"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r w:rsidRPr="00071DC1">
        <w:rPr>
          <w:rFonts w:eastAsia="Arial" w:cs="Arial"/>
          <w:bCs/>
          <w:lang w:eastAsia="es-ES"/>
        </w:rPr>
        <w:t xml:space="preserve">5. Proyecto de Ley No. </w:t>
      </w:r>
      <w:hyperlink r:id="rId16" w:history="1">
        <w:r w:rsidRPr="00071DC1">
          <w:rPr>
            <w:rFonts w:eastAsia="Arial" w:cs="Arial"/>
            <w:bCs/>
            <w:color w:val="0000FF"/>
            <w:u w:val="single"/>
            <w:lang w:eastAsia="es-ES"/>
          </w:rPr>
          <w:t>197</w:t>
        </w:r>
      </w:hyperlink>
      <w:r w:rsidRPr="00071DC1">
        <w:rPr>
          <w:rFonts w:eastAsia="Arial" w:cs="Arial"/>
          <w:bCs/>
          <w:lang w:eastAsia="es-ES"/>
        </w:rPr>
        <w:t xml:space="preserve"> de 2024 Cámara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p>
    <w:p w14:paraId="0E7D53B7" w14:textId="3AD2BE44"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Autores</w:t>
      </w:r>
      <w:r w:rsidRPr="00071DC1">
        <w:rPr>
          <w:rFonts w:eastAsia="Arial" w:cs="Arial"/>
          <w:b w:val="0"/>
          <w:bCs/>
          <w:lang w:eastAsia="es-ES"/>
        </w:rPr>
        <w:t xml:space="preserve">: HHRR. Carlos Adolfo Ardila Espinosa, Héctor Mauricio Cuéllar Pinzón y Los Honorables </w:t>
      </w:r>
      <w:r w:rsidR="00071DC1" w:rsidRPr="00071DC1">
        <w:rPr>
          <w:rFonts w:eastAsia="Arial" w:cs="Arial"/>
          <w:b w:val="0"/>
          <w:bCs/>
          <w:lang w:eastAsia="es-ES"/>
        </w:rPr>
        <w:t>Senadores Gustavo</w:t>
      </w:r>
      <w:r w:rsidRPr="00071DC1">
        <w:rPr>
          <w:rFonts w:eastAsia="Arial" w:cs="Arial"/>
          <w:b w:val="0"/>
          <w:bCs/>
          <w:lang w:eastAsia="es-ES"/>
        </w:rPr>
        <w:t xml:space="preserve"> Adolfo Moreno Hurtado, Soledad Tamayo </w:t>
      </w:r>
      <w:proofErr w:type="spellStart"/>
      <w:r w:rsidRPr="00071DC1">
        <w:rPr>
          <w:rFonts w:eastAsia="Arial" w:cs="Arial"/>
          <w:b w:val="0"/>
          <w:bCs/>
          <w:lang w:eastAsia="es-ES"/>
        </w:rPr>
        <w:t>Tamayo</w:t>
      </w:r>
      <w:proofErr w:type="spellEnd"/>
      <w:r w:rsidRPr="00071DC1">
        <w:rPr>
          <w:rFonts w:eastAsia="Arial" w:cs="Arial"/>
          <w:b w:val="0"/>
          <w:bCs/>
          <w:lang w:eastAsia="es-ES"/>
        </w:rPr>
        <w:t xml:space="preserve">, Pedro Hernando Flórez Porras, Julio </w:t>
      </w:r>
      <w:r w:rsidR="00071DC1" w:rsidRPr="00071DC1">
        <w:rPr>
          <w:rFonts w:eastAsia="Arial" w:cs="Arial"/>
          <w:b w:val="0"/>
          <w:bCs/>
          <w:lang w:eastAsia="es-ES"/>
        </w:rPr>
        <w:t>Elías</w:t>
      </w:r>
      <w:r w:rsidRPr="00071DC1">
        <w:rPr>
          <w:rFonts w:eastAsia="Arial" w:cs="Arial"/>
          <w:b w:val="0"/>
          <w:bCs/>
          <w:lang w:eastAsia="es-ES"/>
        </w:rPr>
        <w:t xml:space="preserve"> Vidal, Sor Berenice Bedoya </w:t>
      </w:r>
      <w:r w:rsidRPr="00071DC1">
        <w:rPr>
          <w:rFonts w:eastAsia="Arial" w:cs="Arial"/>
          <w:b w:val="0"/>
          <w:bCs/>
          <w:lang w:eastAsia="es-ES"/>
        </w:rPr>
        <w:lastRenderedPageBreak/>
        <w:t>Pérez</w:t>
      </w:r>
    </w:p>
    <w:p w14:paraId="7901569D" w14:textId="4B0A44D9"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Ponentes</w:t>
      </w:r>
      <w:r w:rsidRPr="00071DC1">
        <w:rPr>
          <w:rFonts w:eastAsia="Arial" w:cs="Arial"/>
          <w:b w:val="0"/>
          <w:bCs/>
          <w:lang w:eastAsia="es-ES"/>
        </w:rPr>
        <w:t>: HH.RR. Carlos Adolfo Ardila Espinosa - C-,</w:t>
      </w:r>
      <w:r w:rsidR="00071DC1">
        <w:rPr>
          <w:rFonts w:eastAsia="Arial" w:cs="Arial"/>
          <w:b w:val="0"/>
          <w:bCs/>
          <w:lang w:eastAsia="es-ES"/>
        </w:rPr>
        <w:t xml:space="preserve"> Ana Paola García Soto -C-, Heráclito Landí</w:t>
      </w:r>
      <w:r w:rsidRPr="00071DC1">
        <w:rPr>
          <w:rFonts w:eastAsia="Arial" w:cs="Arial"/>
          <w:b w:val="0"/>
          <w:bCs/>
          <w:lang w:eastAsia="es-ES"/>
        </w:rPr>
        <w:t>nez Suárez, Juan Carlos Wills Ospina, Juan Sebastián Gómez Gonzáles, Gersel Luis Pérez Altamiranda, Hernán Darío Cadavid Márquez, Diógenes Quintero Amaya, Luis Alberto Albán Urbano y Marelen Castillo Torres</w:t>
      </w:r>
    </w:p>
    <w:p w14:paraId="4364BBA6"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Proyecto publicado</w:t>
      </w:r>
      <w:r w:rsidRPr="00071DC1">
        <w:rPr>
          <w:rFonts w:eastAsia="Arial" w:cs="Arial"/>
          <w:b w:val="0"/>
          <w:bCs/>
          <w:lang w:eastAsia="es-ES"/>
        </w:rPr>
        <w:t>, Gaceta: 1205/2024</w:t>
      </w:r>
    </w:p>
    <w:p w14:paraId="0A7F9777" w14:textId="77777777" w:rsidR="00AD25A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17" w:history="1">
        <w:r w:rsidR="00AD25AA" w:rsidRPr="00071DC1">
          <w:rPr>
            <w:rFonts w:eastAsia="Arial" w:cs="Arial"/>
            <w:bCs/>
            <w:color w:val="0000FF"/>
            <w:u w:val="single"/>
            <w:lang w:eastAsia="es-ES"/>
          </w:rPr>
          <w:t>Ponencia primer debate</w:t>
        </w:r>
      </w:hyperlink>
      <w:r w:rsidR="00AD25AA" w:rsidRPr="00071DC1">
        <w:rPr>
          <w:rFonts w:eastAsia="Arial" w:cs="Arial"/>
          <w:b w:val="0"/>
          <w:bCs/>
          <w:lang w:eastAsia="es-ES"/>
        </w:rPr>
        <w:t xml:space="preserve"> Gaceta: 1753/2024</w:t>
      </w:r>
    </w:p>
    <w:p w14:paraId="5BE260A2" w14:textId="77777777" w:rsidR="00AD25A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18" w:history="1">
        <w:r w:rsidR="00AD25AA" w:rsidRPr="00071DC1">
          <w:rPr>
            <w:rFonts w:eastAsia="Arial" w:cs="Arial"/>
            <w:b w:val="0"/>
            <w:bCs/>
            <w:color w:val="0000FF"/>
            <w:u w:val="single"/>
            <w:lang w:eastAsia="es-ES"/>
          </w:rPr>
          <w:t>Adhesión a la ponencia del H.R. Gersel Pérez</w:t>
        </w:r>
      </w:hyperlink>
    </w:p>
    <w:p w14:paraId="16A20DBB" w14:textId="77777777"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p>
    <w:p w14:paraId="61F58178" w14:textId="2DF781D6"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r w:rsidRPr="00071DC1">
        <w:rPr>
          <w:rFonts w:eastAsia="Arial" w:cs="Arial"/>
          <w:bCs/>
          <w:lang w:eastAsia="es-ES"/>
        </w:rPr>
        <w:t xml:space="preserve">6. Proyecto de Ley No. </w:t>
      </w:r>
      <w:hyperlink r:id="rId19" w:history="1">
        <w:r w:rsidRPr="00071DC1">
          <w:rPr>
            <w:rFonts w:eastAsia="Arial" w:cs="Arial"/>
            <w:bCs/>
            <w:color w:val="0000FF"/>
            <w:u w:val="single"/>
            <w:lang w:eastAsia="es-ES"/>
          </w:rPr>
          <w:t>466</w:t>
        </w:r>
      </w:hyperlink>
      <w:r w:rsidRPr="00071DC1">
        <w:rPr>
          <w:rFonts w:eastAsia="Arial" w:cs="Arial"/>
          <w:bCs/>
          <w:lang w:eastAsia="es-ES"/>
        </w:rPr>
        <w:t xml:space="preserve"> de 2024 Cámara “Por el cual se crea la Agencia Nacional de Seguridad Nuclear - ANSN y se establece el marco legislativo que regula las actividades que involucran el uso de las radiaciones ionizantes, los materiales nucleares y los materiales radiactivos en el territorio nacional”.</w:t>
      </w:r>
    </w:p>
    <w:p w14:paraId="73A30A56" w14:textId="05AFE768"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Autores</w:t>
      </w:r>
      <w:r w:rsidRPr="00071DC1">
        <w:rPr>
          <w:rFonts w:eastAsia="Arial" w:cs="Arial"/>
          <w:b w:val="0"/>
          <w:bCs/>
          <w:lang w:eastAsia="es-ES"/>
        </w:rPr>
        <w:t xml:space="preserve">: Ministro del Interior – doctor Juan Fernando Cristo Bustos, Ministra de Ciencia, Tecnología e Innovación, </w:t>
      </w:r>
      <w:proofErr w:type="spellStart"/>
      <w:r w:rsidRPr="00071DC1">
        <w:rPr>
          <w:rFonts w:eastAsia="Arial" w:cs="Arial"/>
          <w:b w:val="0"/>
          <w:bCs/>
          <w:lang w:eastAsia="es-ES"/>
        </w:rPr>
        <w:t>Dra</w:t>
      </w:r>
      <w:proofErr w:type="spellEnd"/>
      <w:r w:rsidRPr="00071DC1">
        <w:rPr>
          <w:rFonts w:eastAsia="Arial" w:cs="Arial"/>
          <w:b w:val="0"/>
          <w:bCs/>
          <w:lang w:eastAsia="es-ES"/>
        </w:rPr>
        <w:t xml:space="preserve"> Ángela Yesenia Olaya Requene, los HH.RR. María del Mar Pizarro García, Germán Rogelio Rozo Anís, Juan Fernando Espinal Ramírez, Julio Roberto Salazar Perdomo, David Alejandro Toro Ramírez, Olga Lucia Velásquez Nieto, Andrés Eduardo Forero Molina, Hugo Alfonso Archila Suárez, Gabriel Ernesto Parrado Durán, Heráclito Landinez Suárez, Eduard Giovanny Sarmiento Hidalgo, Julia Miranda Londoño, Daniel Carvalho Mejía, Aníbal Gustavo Hoyos Franco, Alirio Uribe Muñoz, María Fernanda Carrascal Rojas,</w:t>
      </w:r>
      <w:r w:rsidR="00071DC1">
        <w:rPr>
          <w:rFonts w:eastAsia="Arial" w:cs="Arial"/>
          <w:b w:val="0"/>
          <w:bCs/>
          <w:lang w:eastAsia="es-ES"/>
        </w:rPr>
        <w:t xml:space="preserve"> </w:t>
      </w:r>
      <w:r w:rsidRPr="00071DC1">
        <w:rPr>
          <w:rFonts w:eastAsia="Arial" w:cs="Arial"/>
          <w:b w:val="0"/>
          <w:bCs/>
          <w:lang w:eastAsia="es-ES"/>
        </w:rPr>
        <w:t>Jorge Hernán Bastidas Rosero, Carlos Adolfo Ardila Espinosa, Saray Elena Robayo Bechara, Gloria Elena Arizabaleta Corral, Juan Carlos Lozada Vargas, Erick Adrián Velasco Burbano, Carlos Alberto Carreño Marín, Germán José Gómez López, Pedro Baracutao García Ospina, Jairo Reinaldo Cala Suárez y los HH.SS. Paola Andrea Holguín Moreno y Paloma Susana Valencia Laserna.</w:t>
      </w:r>
    </w:p>
    <w:p w14:paraId="50D07868"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Ponentes</w:t>
      </w:r>
      <w:r w:rsidRPr="00071DC1">
        <w:rPr>
          <w:rFonts w:eastAsia="Arial" w:cs="Arial"/>
          <w:b w:val="0"/>
          <w:bCs/>
          <w:lang w:eastAsia="es-ES"/>
        </w:rPr>
        <w:t>: HH.RR. Juan Carlos Lozada Vargas -C-, David Ricardo Racero Mayorca -C-, Ana Paola García Soto -C-, James Hermenegildo Mosquera Torres, Hernán Darío Cadavid Márquez, Oscar Rodrigo Campo Hurtado, Luis Eduardo Díaz Mateus, Santiago Osorio Marín, Luis Alberto Albán Urbano y Marelen Castillo Torres</w:t>
      </w:r>
    </w:p>
    <w:p w14:paraId="68A80EA9"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Proyecto publicado</w:t>
      </w:r>
      <w:r w:rsidRPr="00071DC1">
        <w:rPr>
          <w:rFonts w:eastAsia="Arial" w:cs="Arial"/>
          <w:b w:val="0"/>
          <w:bCs/>
          <w:lang w:eastAsia="es-ES"/>
        </w:rPr>
        <w:t>, Gaceta: 68/2025</w:t>
      </w:r>
    </w:p>
    <w:p w14:paraId="12476448" w14:textId="77777777" w:rsidR="00AD25A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20" w:history="1">
        <w:r w:rsidR="00AD25AA" w:rsidRPr="00071DC1">
          <w:rPr>
            <w:rFonts w:eastAsia="Arial" w:cs="Arial"/>
            <w:bCs/>
            <w:color w:val="0000FF"/>
            <w:u w:val="single"/>
            <w:lang w:eastAsia="es-ES"/>
          </w:rPr>
          <w:t>Ponencia primer debate</w:t>
        </w:r>
      </w:hyperlink>
      <w:r w:rsidR="00AD25AA" w:rsidRPr="00071DC1">
        <w:rPr>
          <w:rFonts w:eastAsia="Arial" w:cs="Arial"/>
          <w:b w:val="0"/>
          <w:bCs/>
          <w:lang w:eastAsia="es-ES"/>
        </w:rPr>
        <w:t>. Gaceta: 538/2025</w:t>
      </w:r>
    </w:p>
    <w:p w14:paraId="5F89186A" w14:textId="77777777"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p>
    <w:p w14:paraId="297A8A01" w14:textId="35A5B0C7"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r w:rsidRPr="00071DC1">
        <w:rPr>
          <w:rFonts w:eastAsia="Arial" w:cs="Arial"/>
          <w:bCs/>
          <w:lang w:eastAsia="es-ES"/>
        </w:rPr>
        <w:t xml:space="preserve">7. Proyecto de Ley Orgánica No. </w:t>
      </w:r>
      <w:hyperlink r:id="rId21" w:history="1">
        <w:r w:rsidRPr="00071DC1">
          <w:rPr>
            <w:rFonts w:eastAsia="Arial" w:cs="Arial"/>
            <w:bCs/>
            <w:color w:val="0000FF"/>
            <w:u w:val="single"/>
            <w:lang w:eastAsia="es-ES"/>
          </w:rPr>
          <w:t>201</w:t>
        </w:r>
      </w:hyperlink>
      <w:r w:rsidRPr="00071DC1">
        <w:rPr>
          <w:rFonts w:eastAsia="Arial" w:cs="Arial"/>
          <w:bCs/>
          <w:lang w:eastAsia="es-ES"/>
        </w:rPr>
        <w:t xml:space="preserve"> de 2024 Cámara “Por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p>
    <w:p w14:paraId="5D0D06A1" w14:textId="43717921"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Autores</w:t>
      </w:r>
      <w:r w:rsidRPr="00071DC1">
        <w:rPr>
          <w:rFonts w:eastAsia="Arial" w:cs="Arial"/>
          <w:b w:val="0"/>
          <w:bCs/>
          <w:lang w:eastAsia="es-ES"/>
        </w:rPr>
        <w:t xml:space="preserve">: HHRR.  Héctor Mauricio Cuéllar Pinzón y los HH.SS. Gustavo Adolfo Moreno Hurtado, Sor Berenice Bedoya Pérez, Julio </w:t>
      </w:r>
      <w:r w:rsidR="00071DC1" w:rsidRPr="00071DC1">
        <w:rPr>
          <w:rFonts w:eastAsia="Arial" w:cs="Arial"/>
          <w:b w:val="0"/>
          <w:bCs/>
          <w:lang w:eastAsia="es-ES"/>
        </w:rPr>
        <w:t>Elías</w:t>
      </w:r>
      <w:r w:rsidRPr="00071DC1">
        <w:rPr>
          <w:rFonts w:eastAsia="Arial" w:cs="Arial"/>
          <w:b w:val="0"/>
          <w:bCs/>
          <w:lang w:eastAsia="es-ES"/>
        </w:rPr>
        <w:t xml:space="preserve"> Vidal</w:t>
      </w:r>
    </w:p>
    <w:p w14:paraId="57C42627"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Ponente</w:t>
      </w:r>
      <w:r w:rsidRPr="00071DC1">
        <w:rPr>
          <w:rFonts w:eastAsia="Arial" w:cs="Arial"/>
          <w:b w:val="0"/>
          <w:bCs/>
          <w:lang w:eastAsia="es-ES"/>
        </w:rPr>
        <w:t>: H.R. Catherine Juvinao Clavijo</w:t>
      </w:r>
    </w:p>
    <w:p w14:paraId="1AF893F1"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Proyecto publicado</w:t>
      </w:r>
      <w:r w:rsidRPr="00071DC1">
        <w:rPr>
          <w:rFonts w:eastAsia="Arial" w:cs="Arial"/>
          <w:b w:val="0"/>
          <w:bCs/>
          <w:lang w:eastAsia="es-ES"/>
        </w:rPr>
        <w:t>, Gaceta: 1187/2024</w:t>
      </w:r>
    </w:p>
    <w:p w14:paraId="4D503BFF" w14:textId="77777777" w:rsidR="00AD25A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22" w:history="1">
        <w:r w:rsidR="00AD25AA" w:rsidRPr="00071DC1">
          <w:rPr>
            <w:rFonts w:eastAsia="Arial" w:cs="Arial"/>
            <w:bCs/>
            <w:color w:val="0000FF"/>
            <w:u w:val="single"/>
            <w:lang w:eastAsia="es-ES"/>
          </w:rPr>
          <w:t>Ponencia primer debate</w:t>
        </w:r>
      </w:hyperlink>
      <w:r w:rsidR="00AD25AA" w:rsidRPr="00071DC1">
        <w:rPr>
          <w:rFonts w:eastAsia="Arial" w:cs="Arial"/>
          <w:b w:val="0"/>
          <w:bCs/>
          <w:lang w:eastAsia="es-ES"/>
        </w:rPr>
        <w:t xml:space="preserve"> Gaceta: 520/2025</w:t>
      </w:r>
    </w:p>
    <w:p w14:paraId="1A1A8F5D"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p>
    <w:p w14:paraId="07FAA194" w14:textId="1105101A"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r w:rsidRPr="00071DC1">
        <w:rPr>
          <w:rFonts w:eastAsia="Arial" w:cs="Arial"/>
          <w:bCs/>
          <w:lang w:eastAsia="es-ES"/>
        </w:rPr>
        <w:t>8</w:t>
      </w:r>
      <w:r w:rsidRPr="00071DC1">
        <w:rPr>
          <w:rFonts w:eastAsia="Arial" w:cs="Arial"/>
          <w:b w:val="0"/>
          <w:bCs/>
          <w:lang w:eastAsia="es-ES"/>
        </w:rPr>
        <w:t xml:space="preserve">. </w:t>
      </w:r>
      <w:r w:rsidRPr="00071DC1">
        <w:rPr>
          <w:rFonts w:eastAsia="Arial" w:cs="Arial"/>
          <w:bCs/>
          <w:lang w:eastAsia="es-ES"/>
        </w:rPr>
        <w:t xml:space="preserve">Proyecto de Ley Orgánica No. </w:t>
      </w:r>
      <w:hyperlink r:id="rId23" w:history="1">
        <w:r w:rsidRPr="00071DC1">
          <w:rPr>
            <w:rFonts w:eastAsia="Arial" w:cs="Arial"/>
            <w:bCs/>
            <w:color w:val="0000FF"/>
            <w:u w:val="single"/>
            <w:lang w:eastAsia="es-ES"/>
          </w:rPr>
          <w:t>477</w:t>
        </w:r>
      </w:hyperlink>
      <w:r w:rsidRPr="00071DC1">
        <w:rPr>
          <w:rFonts w:eastAsia="Arial" w:cs="Arial"/>
          <w:bCs/>
          <w:lang w:eastAsia="es-ES"/>
        </w:rPr>
        <w:t xml:space="preserve"> de 2024 Cámara – No. 016 de 2024 Senado “Por medio de la cual se adoptan medidas para fortalecer el talento humano de las Unidades de Trabajo Legislativo de los Congresistas”.</w:t>
      </w:r>
    </w:p>
    <w:p w14:paraId="3515667C"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Autor</w:t>
      </w:r>
      <w:r w:rsidRPr="00071DC1">
        <w:rPr>
          <w:rFonts w:eastAsia="Arial" w:cs="Arial"/>
          <w:b w:val="0"/>
          <w:bCs/>
          <w:lang w:eastAsia="es-ES"/>
        </w:rPr>
        <w:t>: HS. Carlos Fernando Motoa Solarte,</w:t>
      </w:r>
    </w:p>
    <w:p w14:paraId="110973F9"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Ponente</w:t>
      </w:r>
      <w:r w:rsidRPr="00071DC1">
        <w:rPr>
          <w:rFonts w:eastAsia="Arial" w:cs="Arial"/>
          <w:b w:val="0"/>
          <w:bCs/>
          <w:lang w:eastAsia="es-ES"/>
        </w:rPr>
        <w:t>: H.R. Julio Cesar Triana Quintero</w:t>
      </w:r>
    </w:p>
    <w:p w14:paraId="32B2D187"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 xml:space="preserve">Texto aprobado en Plenaria del Senado: </w:t>
      </w:r>
      <w:r w:rsidRPr="00071DC1">
        <w:rPr>
          <w:rFonts w:eastAsia="Arial" w:cs="Arial"/>
          <w:b w:val="0"/>
          <w:bCs/>
          <w:lang w:eastAsia="es-ES"/>
        </w:rPr>
        <w:t>Gaceta: 2251/2024</w:t>
      </w:r>
    </w:p>
    <w:p w14:paraId="111CF91E" w14:textId="77777777" w:rsidR="00AD25A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24" w:history="1">
        <w:r w:rsidR="00AD25AA" w:rsidRPr="00071DC1">
          <w:rPr>
            <w:rFonts w:eastAsia="Arial" w:cs="Arial"/>
            <w:bCs/>
            <w:color w:val="0000FF"/>
            <w:u w:val="single"/>
            <w:lang w:eastAsia="es-ES"/>
          </w:rPr>
          <w:t>Ponencia primer debate</w:t>
        </w:r>
      </w:hyperlink>
      <w:r w:rsidR="00AD25AA" w:rsidRPr="00071DC1">
        <w:rPr>
          <w:rFonts w:eastAsia="Arial" w:cs="Arial"/>
          <w:b w:val="0"/>
          <w:bCs/>
          <w:lang w:eastAsia="es-ES"/>
        </w:rPr>
        <w:t xml:space="preserve"> Gaceta: 388/2025</w:t>
      </w:r>
    </w:p>
    <w:p w14:paraId="1F8DBBE8" w14:textId="77777777"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p>
    <w:p w14:paraId="1B6E7C1D" w14:textId="4775B70C"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r w:rsidRPr="00071DC1">
        <w:rPr>
          <w:rFonts w:eastAsia="Arial" w:cs="Arial"/>
          <w:bCs/>
          <w:lang w:eastAsia="es-ES"/>
        </w:rPr>
        <w:t xml:space="preserve">9. Proyecto de Ley No. </w:t>
      </w:r>
      <w:hyperlink r:id="rId25" w:history="1">
        <w:r w:rsidRPr="00071DC1">
          <w:rPr>
            <w:rFonts w:eastAsia="Arial" w:cs="Arial"/>
            <w:bCs/>
            <w:color w:val="0000FF"/>
            <w:u w:val="single"/>
            <w:lang w:eastAsia="es-ES"/>
          </w:rPr>
          <w:t>413</w:t>
        </w:r>
      </w:hyperlink>
      <w:r w:rsidRPr="00071DC1">
        <w:rPr>
          <w:rFonts w:eastAsia="Arial" w:cs="Arial"/>
          <w:bCs/>
          <w:lang w:eastAsia="es-ES"/>
        </w:rPr>
        <w:t xml:space="preserve"> de 2024 Cámara “Por medio del cual se crea el sistema nacional de monitoreo de agresores sexuales de menores de edad y se dictan otras disposiciones”.</w:t>
      </w:r>
    </w:p>
    <w:p w14:paraId="789C2D4A" w14:textId="130A063F"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Autores</w:t>
      </w:r>
      <w:r w:rsidRPr="00071DC1">
        <w:rPr>
          <w:rFonts w:eastAsia="Arial" w:cs="Arial"/>
          <w:b w:val="0"/>
          <w:bCs/>
          <w:lang w:eastAsia="es-ES"/>
        </w:rPr>
        <w:t xml:space="preserve">: HHRR. Julio Roberto Salazar </w:t>
      </w:r>
      <w:r w:rsidR="00071DC1" w:rsidRPr="00071DC1">
        <w:rPr>
          <w:rFonts w:eastAsia="Arial" w:cs="Arial"/>
          <w:b w:val="0"/>
          <w:bCs/>
          <w:lang w:eastAsia="es-ES"/>
        </w:rPr>
        <w:t>Perdomo</w:t>
      </w:r>
      <w:r w:rsidRPr="00071DC1">
        <w:rPr>
          <w:rFonts w:eastAsia="Arial" w:cs="Arial"/>
          <w:b w:val="0"/>
          <w:bCs/>
          <w:lang w:eastAsia="es-ES"/>
        </w:rPr>
        <w:t xml:space="preserve">, Erika Tatiana Sánchez Pinto, Héctor Mauricio Cuéllar Pinzón, Gerardo Yepes Caro, Luis Eduardo Díaz Mateus, Erick Adrián Velasco Burbano, Wadith Alberto Manzur Imbett, Juan Daniel Peñuela Calvache, Carmen Felisa Ramírez Boscán, David Alejandro Toro Ramírez, Leyla Marleny Rincón Trujillo, Edinson Vladimir Olaya Mancipe, Teresa De Jesús Enríquez Rosero, Jaime Rodríguez Contreras, Diego Patiño Amariles, Flora Perdomo Andrade, Ana Rogelia Monsalve Álvarez, John Jairo González Agudelo, Jairo Reinaldo Cala Suárez, Martha Lisbeth Alfonso Jurado, Juan Camilo Londoño Barrera, Carlos Arturo Vallejo Beltrán, Nicolás Antonio Barguil Cubillos, Gersel Luis Pérez Altamiranda, Orlando Castillo </w:t>
      </w:r>
      <w:proofErr w:type="spellStart"/>
      <w:r w:rsidRPr="00071DC1">
        <w:rPr>
          <w:rFonts w:eastAsia="Arial" w:cs="Arial"/>
          <w:b w:val="0"/>
          <w:bCs/>
          <w:lang w:eastAsia="es-ES"/>
        </w:rPr>
        <w:t>Advincula</w:t>
      </w:r>
      <w:proofErr w:type="spellEnd"/>
      <w:r w:rsidRPr="00071DC1">
        <w:rPr>
          <w:rFonts w:eastAsia="Arial" w:cs="Arial"/>
          <w:b w:val="0"/>
          <w:bCs/>
          <w:lang w:eastAsia="es-ES"/>
        </w:rPr>
        <w:t xml:space="preserve">, Luis Miguel López </w:t>
      </w:r>
      <w:proofErr w:type="spellStart"/>
      <w:r w:rsidRPr="00071DC1">
        <w:rPr>
          <w:rFonts w:eastAsia="Arial" w:cs="Arial"/>
          <w:b w:val="0"/>
          <w:bCs/>
          <w:lang w:eastAsia="es-ES"/>
        </w:rPr>
        <w:t>Aristizábal</w:t>
      </w:r>
      <w:proofErr w:type="spellEnd"/>
      <w:r w:rsidRPr="00071DC1">
        <w:rPr>
          <w:rFonts w:eastAsia="Arial" w:cs="Arial"/>
          <w:b w:val="0"/>
          <w:bCs/>
          <w:lang w:eastAsia="es-ES"/>
        </w:rPr>
        <w:t xml:space="preserve">, Betsy Judith Pérez Arango, Yulieth Andrea Sánchez Carreño, Luz Ayda Pastrana Loaiza, Hugo Danilo Lozano Pimiento, Jorge Hernán Bastidas Rosero, Marelen Castillo Torres, Julián Peinado Ramírez, Juan Felipe Corzo Álvarez, Jairo Humberto Cristo Correa, Eduard Alexis Triana Rincón, Álvaro Leonel Rueda Caballero, Delcy Esperanza Isaza Buenaventura, Juan Carlos Wills Ospina, Juan Manuel Cortés Dueñas, Andrés Guillermo Montes, Ángela María Vergara, José Alejandro Martínez Sánchez, Oscar </w:t>
      </w:r>
      <w:r w:rsidR="00071DC1" w:rsidRPr="00071DC1">
        <w:rPr>
          <w:rFonts w:eastAsia="Arial" w:cs="Arial"/>
          <w:b w:val="0"/>
          <w:bCs/>
          <w:lang w:eastAsia="es-ES"/>
        </w:rPr>
        <w:t>Hernán</w:t>
      </w:r>
      <w:r w:rsidRPr="00071DC1">
        <w:rPr>
          <w:rFonts w:eastAsia="Arial" w:cs="Arial"/>
          <w:b w:val="0"/>
          <w:bCs/>
          <w:lang w:eastAsia="es-ES"/>
        </w:rPr>
        <w:t xml:space="preserve"> </w:t>
      </w:r>
      <w:r w:rsidR="00071DC1" w:rsidRPr="00071DC1">
        <w:rPr>
          <w:rFonts w:eastAsia="Arial" w:cs="Arial"/>
          <w:b w:val="0"/>
          <w:bCs/>
          <w:lang w:eastAsia="es-ES"/>
        </w:rPr>
        <w:t>Sánchez</w:t>
      </w:r>
      <w:r w:rsidRPr="00071DC1">
        <w:rPr>
          <w:rFonts w:eastAsia="Arial" w:cs="Arial"/>
          <w:b w:val="0"/>
          <w:bCs/>
          <w:lang w:eastAsia="es-ES"/>
        </w:rPr>
        <w:t xml:space="preserve"> León, Juliana Aray Franco</w:t>
      </w:r>
    </w:p>
    <w:p w14:paraId="1A825809"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Ponente</w:t>
      </w:r>
      <w:r w:rsidRPr="00071DC1">
        <w:rPr>
          <w:rFonts w:eastAsia="Arial" w:cs="Arial"/>
          <w:b w:val="0"/>
          <w:bCs/>
          <w:lang w:eastAsia="es-ES"/>
        </w:rPr>
        <w:t>: H.R. Juan Daniel Peñuela Calvache</w:t>
      </w:r>
    </w:p>
    <w:p w14:paraId="15781755"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Proyecto publicado</w:t>
      </w:r>
      <w:r w:rsidRPr="00071DC1">
        <w:rPr>
          <w:rFonts w:eastAsia="Arial" w:cs="Arial"/>
          <w:b w:val="0"/>
          <w:bCs/>
          <w:lang w:eastAsia="es-ES"/>
        </w:rPr>
        <w:t>, Gaceta: 1868/2024</w:t>
      </w:r>
    </w:p>
    <w:p w14:paraId="3B23C4FD" w14:textId="77777777" w:rsidR="00AD25A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26" w:history="1">
        <w:r w:rsidR="00AD25AA" w:rsidRPr="00071DC1">
          <w:rPr>
            <w:rFonts w:eastAsia="Arial" w:cs="Arial"/>
            <w:bCs/>
            <w:color w:val="0000FF"/>
            <w:u w:val="single"/>
            <w:lang w:eastAsia="es-ES"/>
          </w:rPr>
          <w:t>Ponencia primer debate</w:t>
        </w:r>
      </w:hyperlink>
      <w:r w:rsidR="00AD25AA" w:rsidRPr="00071DC1">
        <w:rPr>
          <w:rFonts w:eastAsia="Arial" w:cs="Arial"/>
          <w:b w:val="0"/>
          <w:bCs/>
          <w:lang w:eastAsia="es-ES"/>
        </w:rPr>
        <w:t xml:space="preserve"> Gaceta: 2136/2024</w:t>
      </w:r>
    </w:p>
    <w:p w14:paraId="6648DEB9" w14:textId="77777777" w:rsidR="00AD25A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27" w:history="1">
        <w:r w:rsidR="00AD25AA" w:rsidRPr="00071DC1">
          <w:rPr>
            <w:rFonts w:eastAsia="Arial" w:cs="Arial"/>
            <w:bCs/>
            <w:color w:val="0000FF"/>
            <w:u w:val="single"/>
            <w:lang w:eastAsia="es-ES"/>
          </w:rPr>
          <w:t>Enmienda Ponencia primer debate</w:t>
        </w:r>
      </w:hyperlink>
      <w:r w:rsidR="00AD25AA" w:rsidRPr="00071DC1">
        <w:rPr>
          <w:rFonts w:eastAsia="Arial" w:cs="Arial"/>
          <w:b w:val="0"/>
          <w:bCs/>
          <w:lang w:eastAsia="es-ES"/>
        </w:rPr>
        <w:t xml:space="preserve"> Gaceta: 427/2025</w:t>
      </w:r>
    </w:p>
    <w:p w14:paraId="14953D9F" w14:textId="77777777"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p>
    <w:p w14:paraId="3C69AB25" w14:textId="2BCF26A4" w:rsidR="00AD25AA" w:rsidRPr="00071DC1" w:rsidRDefault="00AD25AA" w:rsidP="00071DC1">
      <w:pPr>
        <w:widowControl w:val="0"/>
        <w:autoSpaceDE w:val="0"/>
        <w:autoSpaceDN w:val="0"/>
        <w:adjustRightInd w:val="0"/>
        <w:spacing w:after="0" w:line="240" w:lineRule="auto"/>
        <w:jc w:val="both"/>
        <w:rPr>
          <w:rFonts w:eastAsia="Arial" w:cs="Arial"/>
          <w:bCs/>
          <w:lang w:eastAsia="es-ES"/>
        </w:rPr>
      </w:pPr>
      <w:r w:rsidRPr="00071DC1">
        <w:rPr>
          <w:rFonts w:eastAsia="Arial" w:cs="Arial"/>
          <w:bCs/>
          <w:lang w:eastAsia="es-ES"/>
        </w:rPr>
        <w:t xml:space="preserve">10. Proyecto de Ley No. </w:t>
      </w:r>
      <w:hyperlink r:id="rId28" w:history="1">
        <w:r w:rsidRPr="00071DC1">
          <w:rPr>
            <w:rFonts w:eastAsia="Arial" w:cs="Arial"/>
            <w:bCs/>
            <w:color w:val="0000FF"/>
            <w:u w:val="single"/>
            <w:lang w:eastAsia="es-ES"/>
          </w:rPr>
          <w:t>488</w:t>
        </w:r>
      </w:hyperlink>
      <w:r w:rsidRPr="00071DC1">
        <w:rPr>
          <w:rFonts w:eastAsia="Arial" w:cs="Arial"/>
          <w:bCs/>
          <w:lang w:eastAsia="es-ES"/>
        </w:rPr>
        <w:t xml:space="preserve"> de 2025 Cámara - No. 199 de 2023 Senado “Por medio de la cual se modifican algunos artículos de la Ley 1564 de 2012 y se reglamenta la entrega anticipada de títulos en el proceso ejecutivo por alimentos debidos a un niño, niña y adolescente (Ley Sarita)”.</w:t>
      </w:r>
    </w:p>
    <w:p w14:paraId="3CD76EA0" w14:textId="022ED16A"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Autores</w:t>
      </w:r>
      <w:r w:rsidRPr="00071DC1">
        <w:rPr>
          <w:rFonts w:eastAsia="Arial" w:cs="Arial"/>
          <w:b w:val="0"/>
          <w:bCs/>
          <w:lang w:eastAsia="es-ES"/>
        </w:rPr>
        <w:t xml:space="preserve">: HHRR. Héctor Mauricio Cuéllar Pinzón, Andrés Felipe Jiménez Vargas, Armando Antonio Zabaraín De Arce, Wadith Alberto Manzur Imbett. Los Honorables Senadores Liliana Esther Bitar Castilla, Diela Liliana Solarte Benavides, Efraín José </w:t>
      </w:r>
      <w:r w:rsidRPr="00071DC1">
        <w:rPr>
          <w:rFonts w:eastAsia="Arial" w:cs="Arial"/>
          <w:b w:val="0"/>
          <w:bCs/>
          <w:lang w:eastAsia="es-ES"/>
        </w:rPr>
        <w:lastRenderedPageBreak/>
        <w:t>Cepeda Sarabia, Nadya Georgette Blel Scaf, Oscar Barreto Quiroga, Karina Espinosa Oliver</w:t>
      </w:r>
    </w:p>
    <w:p w14:paraId="2FBBD534" w14:textId="57B9BD3B"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Ponentes</w:t>
      </w:r>
      <w:r w:rsidRPr="00071DC1">
        <w:rPr>
          <w:rFonts w:eastAsia="Arial" w:cs="Arial"/>
          <w:b w:val="0"/>
          <w:bCs/>
          <w:lang w:eastAsia="es-ES"/>
        </w:rPr>
        <w:t xml:space="preserve">: HH.RR. Ruth Amelia Caycedo Rosero -C-, Alirio Uribe Muñoz, </w:t>
      </w:r>
      <w:r w:rsidR="00071DC1" w:rsidRPr="00071DC1">
        <w:rPr>
          <w:rFonts w:eastAsia="Arial" w:cs="Arial"/>
          <w:b w:val="0"/>
          <w:bCs/>
          <w:lang w:eastAsia="es-ES"/>
        </w:rPr>
        <w:t>Karyme</w:t>
      </w:r>
      <w:r w:rsidRPr="00071DC1">
        <w:rPr>
          <w:rFonts w:eastAsia="Arial" w:cs="Arial"/>
          <w:b w:val="0"/>
          <w:bCs/>
          <w:lang w:eastAsia="es-ES"/>
        </w:rPr>
        <w:t xml:space="preserve"> Adrana Cotes Martínez, Catherine Juvinao Clavijo, Adriana Carolina </w:t>
      </w:r>
      <w:r w:rsidR="00071DC1" w:rsidRPr="00071DC1">
        <w:rPr>
          <w:rFonts w:eastAsia="Arial" w:cs="Arial"/>
          <w:b w:val="0"/>
          <w:bCs/>
          <w:lang w:eastAsia="es-ES"/>
        </w:rPr>
        <w:t>Arbeláez</w:t>
      </w:r>
      <w:r w:rsidRPr="00071DC1">
        <w:rPr>
          <w:rFonts w:eastAsia="Arial" w:cs="Arial"/>
          <w:b w:val="0"/>
          <w:bCs/>
          <w:lang w:eastAsia="es-ES"/>
        </w:rPr>
        <w:t xml:space="preserve"> Giraldo, Astrid </w:t>
      </w:r>
      <w:r w:rsidR="00071DC1" w:rsidRPr="00071DC1">
        <w:rPr>
          <w:rFonts w:eastAsia="Arial" w:cs="Arial"/>
          <w:b w:val="0"/>
          <w:bCs/>
          <w:lang w:eastAsia="es-ES"/>
        </w:rPr>
        <w:t>Sánchez</w:t>
      </w:r>
      <w:r w:rsidRPr="00071DC1">
        <w:rPr>
          <w:rFonts w:eastAsia="Arial" w:cs="Arial"/>
          <w:b w:val="0"/>
          <w:bCs/>
          <w:lang w:eastAsia="es-ES"/>
        </w:rPr>
        <w:t xml:space="preserve"> Montes de Oca, Miguel Abraham Polo </w:t>
      </w:r>
      <w:proofErr w:type="spellStart"/>
      <w:r w:rsidRPr="00071DC1">
        <w:rPr>
          <w:rFonts w:eastAsia="Arial" w:cs="Arial"/>
          <w:b w:val="0"/>
          <w:bCs/>
          <w:lang w:eastAsia="es-ES"/>
        </w:rPr>
        <w:t>Polo</w:t>
      </w:r>
      <w:proofErr w:type="spellEnd"/>
      <w:r w:rsidRPr="00071DC1">
        <w:rPr>
          <w:rFonts w:eastAsia="Arial" w:cs="Arial"/>
          <w:b w:val="0"/>
          <w:bCs/>
          <w:lang w:eastAsia="es-ES"/>
        </w:rPr>
        <w:t xml:space="preserve">, Karen Astrith Manrique Solarte, Luis Alberto </w:t>
      </w:r>
      <w:proofErr w:type="spellStart"/>
      <w:r w:rsidRPr="00071DC1">
        <w:rPr>
          <w:rFonts w:eastAsia="Arial" w:cs="Arial"/>
          <w:b w:val="0"/>
          <w:bCs/>
          <w:lang w:eastAsia="es-ES"/>
        </w:rPr>
        <w:t>Alban</w:t>
      </w:r>
      <w:proofErr w:type="spellEnd"/>
      <w:r w:rsidRPr="00071DC1">
        <w:rPr>
          <w:rFonts w:eastAsia="Arial" w:cs="Arial"/>
          <w:b w:val="0"/>
          <w:bCs/>
          <w:lang w:eastAsia="es-ES"/>
        </w:rPr>
        <w:t xml:space="preserve"> Urbano, Marelen Castillo Torres.</w:t>
      </w:r>
    </w:p>
    <w:p w14:paraId="53EF0701"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 xml:space="preserve">Texto Aprobado en Plenaria del Senado: </w:t>
      </w:r>
      <w:r w:rsidRPr="00071DC1">
        <w:rPr>
          <w:rFonts w:eastAsia="Arial" w:cs="Arial"/>
          <w:b w:val="0"/>
          <w:bCs/>
          <w:lang w:eastAsia="es-ES"/>
        </w:rPr>
        <w:t>Gaceta: 11/2025. </w:t>
      </w:r>
    </w:p>
    <w:p w14:paraId="5F5486B6" w14:textId="5924860E" w:rsidR="00AD25A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29" w:history="1">
        <w:r w:rsidR="00AD25AA" w:rsidRPr="00071DC1">
          <w:rPr>
            <w:rFonts w:eastAsia="Arial" w:cs="Arial"/>
            <w:bCs/>
            <w:color w:val="0000FF"/>
            <w:u w:val="single"/>
            <w:lang w:eastAsia="es-ES"/>
          </w:rPr>
          <w:t>Ponencia primer debat</w:t>
        </w:r>
      </w:hyperlink>
      <w:r w:rsidR="00AD25AA" w:rsidRPr="00071DC1">
        <w:rPr>
          <w:rFonts w:eastAsia="Arial" w:cs="Arial"/>
          <w:bCs/>
          <w:lang w:eastAsia="es-ES"/>
        </w:rPr>
        <w:t xml:space="preserve">e </w:t>
      </w:r>
      <w:r w:rsidR="00AD25AA" w:rsidRPr="00071DC1">
        <w:rPr>
          <w:rFonts w:eastAsia="Arial" w:cs="Arial"/>
          <w:b w:val="0"/>
          <w:bCs/>
          <w:lang w:eastAsia="es-ES"/>
        </w:rPr>
        <w:t>Gaceta: 577/2025</w:t>
      </w:r>
    </w:p>
    <w:p w14:paraId="48C0E87B" w14:textId="77777777" w:rsidR="00AD25AA" w:rsidRPr="00071DC1" w:rsidRDefault="00AD25AA" w:rsidP="00071DC1">
      <w:pPr>
        <w:widowControl w:val="0"/>
        <w:autoSpaceDE w:val="0"/>
        <w:autoSpaceDN w:val="0"/>
        <w:adjustRightInd w:val="0"/>
        <w:spacing w:after="0" w:line="240" w:lineRule="auto"/>
        <w:jc w:val="both"/>
        <w:rPr>
          <w:rFonts w:eastAsia="Arial" w:cs="Arial"/>
          <w:b w:val="0"/>
          <w:bCs/>
          <w:lang w:eastAsia="es-ES"/>
        </w:rPr>
      </w:pPr>
    </w:p>
    <w:p w14:paraId="2BA393E5" w14:textId="77777777" w:rsidR="00AD25AA" w:rsidRPr="00071DC1" w:rsidRDefault="00AD25AA" w:rsidP="00071DC1">
      <w:pPr>
        <w:widowControl w:val="0"/>
        <w:autoSpaceDE w:val="0"/>
        <w:autoSpaceDN w:val="0"/>
        <w:adjustRightInd w:val="0"/>
        <w:spacing w:after="0" w:line="240" w:lineRule="auto"/>
        <w:jc w:val="center"/>
        <w:rPr>
          <w:rFonts w:eastAsia="Times New Roman" w:cs="Arial"/>
          <w:bCs/>
          <w:lang w:eastAsia="es-ES"/>
        </w:rPr>
      </w:pPr>
      <w:r w:rsidRPr="00071DC1">
        <w:rPr>
          <w:rFonts w:eastAsia="Algerian" w:cs="Arial"/>
          <w:lang w:eastAsia="es-ES"/>
        </w:rPr>
        <w:t>I</w:t>
      </w:r>
      <w:r w:rsidRPr="00071DC1">
        <w:rPr>
          <w:rFonts w:eastAsia="Times New Roman" w:cs="Arial"/>
          <w:bCs/>
          <w:lang w:eastAsia="es-ES"/>
        </w:rPr>
        <w:t>II</w:t>
      </w:r>
    </w:p>
    <w:p w14:paraId="3D6D9088" w14:textId="77777777" w:rsidR="00AD25AA" w:rsidRPr="00071DC1" w:rsidRDefault="00AD25AA" w:rsidP="00071DC1">
      <w:pPr>
        <w:widowControl w:val="0"/>
        <w:autoSpaceDE w:val="0"/>
        <w:autoSpaceDN w:val="0"/>
        <w:adjustRightInd w:val="0"/>
        <w:spacing w:after="0" w:line="240" w:lineRule="auto"/>
        <w:jc w:val="center"/>
        <w:rPr>
          <w:rFonts w:eastAsia="Algerian" w:cs="Arial"/>
          <w:b w:val="0"/>
          <w:lang w:eastAsia="es-ES"/>
        </w:rPr>
      </w:pPr>
    </w:p>
    <w:p w14:paraId="2F4E912A" w14:textId="62B551E7" w:rsidR="00AD25AA" w:rsidRPr="00071DC1" w:rsidRDefault="00AD25AA" w:rsidP="00071DC1">
      <w:pPr>
        <w:widowControl w:val="0"/>
        <w:autoSpaceDE w:val="0"/>
        <w:autoSpaceDN w:val="0"/>
        <w:adjustRightInd w:val="0"/>
        <w:spacing w:after="0" w:line="240" w:lineRule="auto"/>
        <w:jc w:val="center"/>
        <w:rPr>
          <w:rFonts w:eastAsia="Arial" w:cs="Arial"/>
          <w:lang w:eastAsia="es-ES"/>
        </w:rPr>
      </w:pPr>
      <w:r w:rsidRPr="00071DC1">
        <w:rPr>
          <w:rFonts w:eastAsia="Arial" w:cs="Arial"/>
          <w:lang w:eastAsia="es-ES"/>
        </w:rPr>
        <w:t xml:space="preserve">Anuncio de </w:t>
      </w:r>
      <w:r w:rsidR="00071DC1">
        <w:rPr>
          <w:rFonts w:eastAsia="Arial" w:cs="Arial"/>
          <w:lang w:eastAsia="es-ES"/>
        </w:rPr>
        <w:t>P</w:t>
      </w:r>
      <w:r w:rsidRPr="00071DC1">
        <w:rPr>
          <w:rFonts w:eastAsia="Arial" w:cs="Arial"/>
          <w:lang w:eastAsia="es-ES"/>
        </w:rPr>
        <w:t>royectos</w:t>
      </w:r>
    </w:p>
    <w:p w14:paraId="58B0677F" w14:textId="0490AFB6" w:rsidR="00AD25AA" w:rsidRPr="00071DC1" w:rsidRDefault="00AD25AA" w:rsidP="00071DC1">
      <w:pPr>
        <w:widowControl w:val="0"/>
        <w:autoSpaceDE w:val="0"/>
        <w:autoSpaceDN w:val="0"/>
        <w:adjustRightInd w:val="0"/>
        <w:spacing w:after="0" w:line="240" w:lineRule="auto"/>
        <w:jc w:val="center"/>
        <w:rPr>
          <w:rFonts w:eastAsia="Arial" w:cs="Arial"/>
          <w:b w:val="0"/>
          <w:lang w:eastAsia="es-ES"/>
        </w:rPr>
      </w:pPr>
      <w:r w:rsidRPr="00071DC1">
        <w:rPr>
          <w:rFonts w:eastAsia="Arial" w:cs="Arial"/>
          <w:b w:val="0"/>
          <w:lang w:eastAsia="es-ES"/>
        </w:rPr>
        <w:t>(Artículo 160, Constitución Política)</w:t>
      </w:r>
    </w:p>
    <w:p w14:paraId="027F6914" w14:textId="77777777" w:rsidR="00AD25AA" w:rsidRPr="00071DC1" w:rsidRDefault="00AD25AA" w:rsidP="00071DC1">
      <w:pPr>
        <w:widowControl w:val="0"/>
        <w:autoSpaceDE w:val="0"/>
        <w:autoSpaceDN w:val="0"/>
        <w:adjustRightInd w:val="0"/>
        <w:spacing w:after="0" w:line="240" w:lineRule="auto"/>
        <w:jc w:val="center"/>
        <w:rPr>
          <w:rFonts w:eastAsia="Algerian" w:cs="Arial"/>
          <w:lang w:eastAsia="es-ES"/>
        </w:rPr>
      </w:pPr>
    </w:p>
    <w:p w14:paraId="6CEED3FE" w14:textId="77777777" w:rsidR="00AD25AA" w:rsidRPr="00071DC1" w:rsidRDefault="00AD25AA" w:rsidP="00071DC1">
      <w:pPr>
        <w:widowControl w:val="0"/>
        <w:autoSpaceDE w:val="0"/>
        <w:autoSpaceDN w:val="0"/>
        <w:adjustRightInd w:val="0"/>
        <w:spacing w:after="0" w:line="240" w:lineRule="auto"/>
        <w:jc w:val="center"/>
        <w:rPr>
          <w:rFonts w:eastAsia="Algerian" w:cs="Arial"/>
          <w:lang w:eastAsia="es-ES"/>
        </w:rPr>
      </w:pPr>
      <w:r w:rsidRPr="00071DC1">
        <w:rPr>
          <w:rFonts w:eastAsia="Algerian" w:cs="Arial"/>
          <w:lang w:eastAsia="es-ES"/>
        </w:rPr>
        <w:t>IV</w:t>
      </w:r>
    </w:p>
    <w:p w14:paraId="302D38B1" w14:textId="77777777" w:rsidR="00AD25AA" w:rsidRPr="00071DC1" w:rsidRDefault="00AD25AA" w:rsidP="00071DC1">
      <w:pPr>
        <w:widowControl w:val="0"/>
        <w:autoSpaceDE w:val="0"/>
        <w:autoSpaceDN w:val="0"/>
        <w:adjustRightInd w:val="0"/>
        <w:spacing w:after="0" w:line="240" w:lineRule="auto"/>
        <w:rPr>
          <w:rFonts w:eastAsia="Algerian" w:cs="Arial"/>
          <w:b w:val="0"/>
          <w:lang w:eastAsia="es-ES"/>
        </w:rPr>
      </w:pPr>
    </w:p>
    <w:p w14:paraId="51E4A508" w14:textId="77777777" w:rsidR="00AD25AA" w:rsidRPr="00071DC1" w:rsidRDefault="00AD25AA" w:rsidP="00071DC1">
      <w:pPr>
        <w:widowControl w:val="0"/>
        <w:autoSpaceDE w:val="0"/>
        <w:autoSpaceDN w:val="0"/>
        <w:adjustRightInd w:val="0"/>
        <w:spacing w:after="0" w:line="240" w:lineRule="auto"/>
        <w:jc w:val="center"/>
        <w:rPr>
          <w:rFonts w:eastAsia="Arial" w:cs="Arial"/>
          <w:lang w:eastAsia="es-ES"/>
        </w:rPr>
      </w:pPr>
      <w:r w:rsidRPr="00071DC1">
        <w:rPr>
          <w:rFonts w:eastAsia="Arial" w:cs="Arial"/>
          <w:lang w:eastAsia="es-ES"/>
        </w:rPr>
        <w:t>Lo que propongan los Honorables Representantes</w:t>
      </w:r>
    </w:p>
    <w:p w14:paraId="4B9C0FBA" w14:textId="77777777" w:rsidR="00AD25AA" w:rsidRPr="00071DC1" w:rsidRDefault="00AD25AA" w:rsidP="00071DC1">
      <w:pPr>
        <w:widowControl w:val="0"/>
        <w:tabs>
          <w:tab w:val="left" w:pos="1134"/>
          <w:tab w:val="left" w:pos="6237"/>
        </w:tabs>
        <w:autoSpaceDE w:val="0"/>
        <w:autoSpaceDN w:val="0"/>
        <w:adjustRightInd w:val="0"/>
        <w:spacing w:after="0" w:line="240" w:lineRule="auto"/>
        <w:jc w:val="both"/>
        <w:rPr>
          <w:rFonts w:eastAsia="Arial" w:cs="Arial"/>
          <w:lang w:eastAsia="es-ES"/>
        </w:rPr>
      </w:pPr>
    </w:p>
    <w:p w14:paraId="3D143B05" w14:textId="77777777" w:rsidR="00AD25AA" w:rsidRPr="00071DC1" w:rsidRDefault="00AD25AA" w:rsidP="00071DC1">
      <w:pPr>
        <w:widowControl w:val="0"/>
        <w:tabs>
          <w:tab w:val="left" w:pos="1134"/>
          <w:tab w:val="left" w:pos="6237"/>
        </w:tabs>
        <w:autoSpaceDE w:val="0"/>
        <w:autoSpaceDN w:val="0"/>
        <w:adjustRightInd w:val="0"/>
        <w:spacing w:after="0" w:line="240" w:lineRule="auto"/>
        <w:jc w:val="both"/>
        <w:rPr>
          <w:rFonts w:eastAsia="Arial" w:cs="Arial"/>
          <w:lang w:eastAsia="es-ES"/>
        </w:rPr>
      </w:pPr>
    </w:p>
    <w:p w14:paraId="063C0C9F" w14:textId="77777777" w:rsidR="00AD25AA" w:rsidRPr="00071DC1" w:rsidRDefault="00AD25AA" w:rsidP="00071DC1">
      <w:pPr>
        <w:widowControl w:val="0"/>
        <w:tabs>
          <w:tab w:val="left" w:pos="1134"/>
          <w:tab w:val="left" w:pos="6237"/>
        </w:tabs>
        <w:autoSpaceDE w:val="0"/>
        <w:autoSpaceDN w:val="0"/>
        <w:adjustRightInd w:val="0"/>
        <w:spacing w:after="0" w:line="240" w:lineRule="auto"/>
        <w:jc w:val="both"/>
        <w:rPr>
          <w:rFonts w:eastAsia="Arial" w:cs="Arial"/>
          <w:lang w:eastAsia="es-ES"/>
        </w:rPr>
      </w:pPr>
    </w:p>
    <w:p w14:paraId="48BCF106" w14:textId="48FD86F4" w:rsidR="00AD25AA" w:rsidRPr="00071DC1" w:rsidRDefault="00AD25AA" w:rsidP="00071DC1">
      <w:pPr>
        <w:widowControl w:val="0"/>
        <w:tabs>
          <w:tab w:val="left" w:pos="1134"/>
          <w:tab w:val="left" w:pos="6237"/>
        </w:tabs>
        <w:autoSpaceDE w:val="0"/>
        <w:autoSpaceDN w:val="0"/>
        <w:adjustRightInd w:val="0"/>
        <w:spacing w:after="0" w:line="240" w:lineRule="auto"/>
        <w:jc w:val="both"/>
        <w:rPr>
          <w:rFonts w:eastAsia="Arial" w:cs="Arial"/>
          <w:lang w:eastAsia="es-ES"/>
        </w:rPr>
      </w:pPr>
      <w:proofErr w:type="gramStart"/>
      <w:r w:rsidRPr="00071DC1">
        <w:rPr>
          <w:rFonts w:eastAsia="Arial" w:cs="Arial"/>
          <w:lang w:eastAsia="es-ES"/>
        </w:rPr>
        <w:t xml:space="preserve">Presidenta,   </w:t>
      </w:r>
      <w:proofErr w:type="gramEnd"/>
      <w:r w:rsidRPr="00071DC1">
        <w:rPr>
          <w:rFonts w:eastAsia="Arial" w:cs="Arial"/>
          <w:lang w:eastAsia="es-ES"/>
        </w:rPr>
        <w:t xml:space="preserve">                         </w:t>
      </w:r>
      <w:r w:rsidR="00071DC1">
        <w:rPr>
          <w:rFonts w:eastAsia="Arial" w:cs="Arial"/>
          <w:lang w:eastAsia="es-ES"/>
        </w:rPr>
        <w:t xml:space="preserve">                              </w:t>
      </w:r>
      <w:r w:rsidRPr="00071DC1">
        <w:rPr>
          <w:rFonts w:eastAsia="Arial" w:cs="Arial"/>
          <w:lang w:eastAsia="es-ES"/>
        </w:rPr>
        <w:t>Vicepresidente,</w:t>
      </w:r>
    </w:p>
    <w:p w14:paraId="31F23EEF" w14:textId="6C85223F" w:rsidR="00AD25AA" w:rsidRPr="00071DC1" w:rsidRDefault="00AD25AA" w:rsidP="00071DC1">
      <w:pPr>
        <w:widowControl w:val="0"/>
        <w:tabs>
          <w:tab w:val="left" w:pos="1134"/>
          <w:tab w:val="left" w:pos="6237"/>
        </w:tabs>
        <w:autoSpaceDE w:val="0"/>
        <w:autoSpaceDN w:val="0"/>
        <w:adjustRightInd w:val="0"/>
        <w:spacing w:after="0" w:line="240" w:lineRule="auto"/>
        <w:jc w:val="both"/>
        <w:rPr>
          <w:rFonts w:eastAsia="Algerian" w:cs="Arial"/>
          <w:lang w:eastAsia="es-ES"/>
        </w:rPr>
      </w:pPr>
      <w:r w:rsidRPr="00071DC1">
        <w:rPr>
          <w:rFonts w:eastAsia="Arial" w:cs="Arial"/>
          <w:lang w:eastAsia="es-ES"/>
        </w:rPr>
        <w:t xml:space="preserve">Ana Paola García Soto             </w:t>
      </w:r>
      <w:r w:rsidR="00071DC1">
        <w:rPr>
          <w:rFonts w:eastAsia="Arial" w:cs="Arial"/>
          <w:lang w:eastAsia="es-ES"/>
        </w:rPr>
        <w:t xml:space="preserve">                              </w:t>
      </w:r>
      <w:r w:rsidRPr="00071DC1">
        <w:rPr>
          <w:rFonts w:eastAsia="Arial" w:cs="Arial"/>
          <w:lang w:eastAsia="es-ES"/>
        </w:rPr>
        <w:t>Juan Sebastián Gómez Gonzáles</w:t>
      </w:r>
    </w:p>
    <w:p w14:paraId="55337049" w14:textId="31678380" w:rsidR="00AD25AA" w:rsidRPr="00071DC1" w:rsidRDefault="00AD25AA" w:rsidP="00071DC1">
      <w:pPr>
        <w:widowControl w:val="0"/>
        <w:tabs>
          <w:tab w:val="left" w:pos="1134"/>
          <w:tab w:val="left" w:pos="6237"/>
        </w:tabs>
        <w:autoSpaceDE w:val="0"/>
        <w:autoSpaceDN w:val="0"/>
        <w:adjustRightInd w:val="0"/>
        <w:spacing w:after="0" w:line="240" w:lineRule="auto"/>
        <w:jc w:val="both"/>
        <w:rPr>
          <w:rFonts w:eastAsia="Algerian" w:cs="Arial"/>
          <w:lang w:eastAsia="es-ES"/>
        </w:rPr>
      </w:pPr>
    </w:p>
    <w:p w14:paraId="6B2C9D50" w14:textId="77777777" w:rsidR="00AD25AA" w:rsidRPr="00071DC1" w:rsidRDefault="00AD25AA" w:rsidP="00071DC1">
      <w:pPr>
        <w:widowControl w:val="0"/>
        <w:tabs>
          <w:tab w:val="left" w:pos="1134"/>
          <w:tab w:val="left" w:pos="6237"/>
        </w:tabs>
        <w:autoSpaceDE w:val="0"/>
        <w:autoSpaceDN w:val="0"/>
        <w:adjustRightInd w:val="0"/>
        <w:spacing w:after="0" w:line="240" w:lineRule="auto"/>
        <w:jc w:val="both"/>
        <w:rPr>
          <w:rFonts w:eastAsia="Algerian" w:cs="Arial"/>
          <w:lang w:eastAsia="es-ES"/>
        </w:rPr>
      </w:pPr>
    </w:p>
    <w:p w14:paraId="35651E4F" w14:textId="1251C1AD" w:rsidR="00AD25AA" w:rsidRPr="00071DC1" w:rsidRDefault="00AD25AA" w:rsidP="00071DC1">
      <w:pPr>
        <w:widowControl w:val="0"/>
        <w:tabs>
          <w:tab w:val="left" w:pos="1134"/>
          <w:tab w:val="left" w:pos="6237"/>
        </w:tabs>
        <w:autoSpaceDE w:val="0"/>
        <w:autoSpaceDN w:val="0"/>
        <w:adjustRightInd w:val="0"/>
        <w:spacing w:after="0" w:line="240" w:lineRule="auto"/>
        <w:jc w:val="both"/>
        <w:rPr>
          <w:rFonts w:eastAsia="Arial" w:cs="Arial"/>
          <w:lang w:eastAsia="es-ES"/>
        </w:rPr>
      </w:pPr>
      <w:proofErr w:type="gramStart"/>
      <w:r w:rsidRPr="00071DC1">
        <w:rPr>
          <w:rFonts w:eastAsia="Arial" w:cs="Arial"/>
          <w:lang w:eastAsia="es-ES"/>
        </w:rPr>
        <w:t xml:space="preserve">Secretaria,   </w:t>
      </w:r>
      <w:proofErr w:type="gramEnd"/>
      <w:r w:rsidRPr="00071DC1">
        <w:rPr>
          <w:rFonts w:eastAsia="Arial" w:cs="Arial"/>
          <w:lang w:eastAsia="es-ES"/>
        </w:rPr>
        <w:t xml:space="preserve">                                                          Subsecretaria,</w:t>
      </w:r>
    </w:p>
    <w:p w14:paraId="0EA7ED24" w14:textId="2520F897" w:rsidR="00AD25AA" w:rsidRPr="00071DC1" w:rsidRDefault="00AD25AA" w:rsidP="00071DC1">
      <w:pPr>
        <w:widowControl w:val="0"/>
        <w:tabs>
          <w:tab w:val="left" w:pos="1134"/>
          <w:tab w:val="left" w:pos="6237"/>
        </w:tabs>
        <w:autoSpaceDE w:val="0"/>
        <w:autoSpaceDN w:val="0"/>
        <w:adjustRightInd w:val="0"/>
        <w:spacing w:after="0" w:line="240" w:lineRule="auto"/>
        <w:jc w:val="both"/>
        <w:rPr>
          <w:rFonts w:eastAsia="Times New Roman" w:cs="Arial"/>
          <w:bCs/>
          <w:lang w:eastAsia="es-ES"/>
        </w:rPr>
      </w:pPr>
      <w:r w:rsidRPr="00071DC1">
        <w:rPr>
          <w:rFonts w:eastAsia="Arial" w:cs="Arial"/>
          <w:lang w:eastAsia="es-ES"/>
        </w:rPr>
        <w:t xml:space="preserve">Amparo Yaneth Calderón Perdomo </w:t>
      </w:r>
      <w:r w:rsidR="00071DC1">
        <w:rPr>
          <w:rFonts w:eastAsia="Arial" w:cs="Arial"/>
          <w:lang w:eastAsia="es-ES"/>
        </w:rPr>
        <w:t xml:space="preserve">                   </w:t>
      </w:r>
      <w:r w:rsidRPr="00071DC1">
        <w:rPr>
          <w:rFonts w:eastAsia="Arial" w:cs="Arial"/>
          <w:lang w:eastAsia="es-ES"/>
        </w:rPr>
        <w:t>Dora Sonia Cortés Castillo</w:t>
      </w:r>
    </w:p>
    <w:p w14:paraId="5B413D3E" w14:textId="77777777" w:rsidR="00AD25AA" w:rsidRPr="00071DC1" w:rsidRDefault="00AD25AA" w:rsidP="00071DC1">
      <w:pPr>
        <w:widowControl w:val="0"/>
        <w:autoSpaceDE w:val="0"/>
        <w:autoSpaceDN w:val="0"/>
        <w:adjustRightInd w:val="0"/>
        <w:spacing w:after="0" w:line="240" w:lineRule="auto"/>
        <w:jc w:val="both"/>
        <w:rPr>
          <w:rFonts w:eastAsia="Times New Roman" w:cs="Arial"/>
          <w:bCs/>
          <w:lang w:eastAsia="es-ES"/>
        </w:rPr>
      </w:pPr>
    </w:p>
    <w:p w14:paraId="46C32C5B" w14:textId="77777777" w:rsidR="00C10F04" w:rsidRPr="00071DC1" w:rsidRDefault="00FE6AB7" w:rsidP="00071DC1">
      <w:pPr>
        <w:widowControl w:val="0"/>
        <w:autoSpaceDE w:val="0"/>
        <w:autoSpaceDN w:val="0"/>
        <w:adjustRightInd w:val="0"/>
        <w:spacing w:after="0" w:line="240" w:lineRule="auto"/>
        <w:jc w:val="both"/>
        <w:rPr>
          <w:rFonts w:eastAsia="Times New Roman" w:cs="Arial"/>
          <w:b w:val="0"/>
          <w:bCs/>
          <w:lang w:eastAsia="es-ES"/>
        </w:rPr>
      </w:pPr>
      <w:r w:rsidRPr="00071DC1">
        <w:rPr>
          <w:rFonts w:eastAsia="Times New Roman" w:cs="Arial"/>
          <w:b w:val="0"/>
          <w:bCs/>
          <w:lang w:eastAsia="es-ES"/>
        </w:rPr>
        <w:t>Presidente ha sido leído el Orden del Día,</w:t>
      </w:r>
      <w:r w:rsidR="007B1660" w:rsidRPr="00071DC1">
        <w:rPr>
          <w:rFonts w:eastAsia="Times New Roman" w:cs="Arial"/>
          <w:b w:val="0"/>
          <w:bCs/>
          <w:lang w:eastAsia="es-ES"/>
        </w:rPr>
        <w:t xml:space="preserve"> igualmente manifestarle a usted, que ya se ha registrado Quorum Decisorio. Así que podrá poner en consideración y votación el Orden del Día, cuando lo considere señor Presidente. Hay una solicitud de modificación del mismo.</w:t>
      </w:r>
    </w:p>
    <w:p w14:paraId="5E4E9172" w14:textId="77777777" w:rsidR="00C10F04" w:rsidRPr="00071DC1" w:rsidRDefault="00C10F04" w:rsidP="00071DC1">
      <w:pPr>
        <w:widowControl w:val="0"/>
        <w:autoSpaceDE w:val="0"/>
        <w:autoSpaceDN w:val="0"/>
        <w:adjustRightInd w:val="0"/>
        <w:spacing w:after="0" w:line="240" w:lineRule="auto"/>
        <w:jc w:val="both"/>
        <w:rPr>
          <w:rFonts w:eastAsia="Times New Roman" w:cs="Arial"/>
          <w:b w:val="0"/>
          <w:bCs/>
          <w:lang w:eastAsia="es-ES"/>
        </w:rPr>
      </w:pPr>
    </w:p>
    <w:p w14:paraId="7E27BA27" w14:textId="514DECAA" w:rsidR="002C3B6C" w:rsidRPr="00071DC1" w:rsidRDefault="00C10F04" w:rsidP="00071DC1">
      <w:pPr>
        <w:widowControl w:val="0"/>
        <w:autoSpaceDE w:val="0"/>
        <w:autoSpaceDN w:val="0"/>
        <w:adjustRightInd w:val="0"/>
        <w:spacing w:after="0" w:line="240" w:lineRule="auto"/>
        <w:jc w:val="both"/>
        <w:rPr>
          <w:rFonts w:eastAsia="Times New Roman" w:cs="Arial"/>
          <w:lang w:eastAsia="es-ES"/>
        </w:rPr>
      </w:pPr>
      <w:bookmarkStart w:id="64" w:name="_Toc200092693"/>
      <w:r w:rsidRPr="00071DC1">
        <w:rPr>
          <w:rStyle w:val="Ttulo2Car"/>
        </w:rPr>
        <w:t>PRESIDENTE</w:t>
      </w:r>
      <w:bookmarkEnd w:id="64"/>
      <w:r w:rsidRPr="00071DC1">
        <w:rPr>
          <w:rFonts w:eastAsia="Times New Roman" w:cs="Arial"/>
          <w:lang w:eastAsia="es-ES"/>
        </w:rPr>
        <w:t>:</w:t>
      </w:r>
      <w:r w:rsidR="00FE6AB7" w:rsidRPr="00071DC1">
        <w:rPr>
          <w:rFonts w:eastAsia="Times New Roman" w:cs="Arial"/>
          <w:lang w:eastAsia="es-ES"/>
        </w:rPr>
        <w:t xml:space="preserve"> </w:t>
      </w:r>
      <w:r w:rsidR="008359FA" w:rsidRPr="00071DC1">
        <w:rPr>
          <w:rFonts w:eastAsia="Times New Roman" w:cs="Arial"/>
          <w:b w:val="0"/>
        </w:rPr>
        <w:t>L</w:t>
      </w:r>
      <w:r w:rsidR="002C3B6C" w:rsidRPr="00071DC1">
        <w:rPr>
          <w:rFonts w:eastAsia="Times New Roman" w:cs="Arial"/>
          <w:b w:val="0"/>
        </w:rPr>
        <w:t>eamos por favor</w:t>
      </w:r>
      <w:r w:rsidR="00101B4F" w:rsidRPr="00071DC1">
        <w:rPr>
          <w:rFonts w:eastAsia="Times New Roman" w:cs="Arial"/>
          <w:b w:val="0"/>
        </w:rPr>
        <w:t>,</w:t>
      </w:r>
      <w:r w:rsidR="002C3B6C" w:rsidRPr="00071DC1">
        <w:rPr>
          <w:rFonts w:eastAsia="Times New Roman" w:cs="Arial"/>
          <w:b w:val="0"/>
        </w:rPr>
        <w:t xml:space="preserve"> la modificación del </w:t>
      </w:r>
      <w:r w:rsidR="007F3627" w:rsidRPr="00071DC1">
        <w:rPr>
          <w:rFonts w:eastAsia="Times New Roman" w:cs="Arial"/>
          <w:b w:val="0"/>
        </w:rPr>
        <w:t>Orden del Día</w:t>
      </w:r>
      <w:r w:rsidR="002D13D9" w:rsidRPr="00071DC1">
        <w:rPr>
          <w:rFonts w:eastAsia="Times New Roman" w:cs="Arial"/>
          <w:b w:val="0"/>
        </w:rPr>
        <w:t>,</w:t>
      </w:r>
      <w:r w:rsidR="002C3B6C" w:rsidRPr="00071DC1">
        <w:rPr>
          <w:rFonts w:eastAsia="Times New Roman" w:cs="Arial"/>
          <w:b w:val="0"/>
        </w:rPr>
        <w:t xml:space="preserve"> señora Secretaria</w:t>
      </w:r>
    </w:p>
    <w:p w14:paraId="551D6AE5" w14:textId="77777777" w:rsidR="002C3B6C" w:rsidRPr="00071DC1" w:rsidRDefault="002C3B6C" w:rsidP="00071DC1">
      <w:pPr>
        <w:spacing w:after="0" w:line="240" w:lineRule="auto"/>
        <w:jc w:val="both"/>
        <w:rPr>
          <w:rFonts w:eastAsia="Times New Roman" w:cs="Arial"/>
          <w:b w:val="0"/>
        </w:rPr>
      </w:pPr>
    </w:p>
    <w:p w14:paraId="24808562" w14:textId="450A3439" w:rsidR="00DC33E7" w:rsidRPr="00071DC1" w:rsidRDefault="00DC33E7" w:rsidP="00071DC1">
      <w:pPr>
        <w:spacing w:after="0" w:line="240" w:lineRule="auto"/>
        <w:jc w:val="both"/>
        <w:rPr>
          <w:rFonts w:eastAsia="Times New Roman" w:cs="Arial"/>
          <w:b w:val="0"/>
        </w:rPr>
      </w:pPr>
      <w:bookmarkStart w:id="65" w:name="_Toc200092694"/>
      <w:r w:rsidRPr="00071DC1">
        <w:rPr>
          <w:rStyle w:val="Ttulo2Car"/>
        </w:rPr>
        <w:t>SECRETARIA</w:t>
      </w:r>
      <w:bookmarkEnd w:id="65"/>
      <w:r w:rsidRPr="00071DC1">
        <w:rPr>
          <w:rFonts w:cs="Arial"/>
          <w:bCs/>
        </w:rPr>
        <w:t>:</w:t>
      </w:r>
      <w:r w:rsidRPr="00071DC1">
        <w:rPr>
          <w:rFonts w:cs="Arial"/>
          <w:b w:val="0"/>
        </w:rPr>
        <w:t xml:space="preserve"> </w:t>
      </w:r>
      <w:r w:rsidRPr="00071DC1">
        <w:rPr>
          <w:rFonts w:eastAsia="Times New Roman" w:cs="Arial"/>
          <w:b w:val="0"/>
        </w:rPr>
        <w:t>S</w:t>
      </w:r>
      <w:r w:rsidR="002C3B6C" w:rsidRPr="00071DC1">
        <w:rPr>
          <w:rFonts w:eastAsia="Times New Roman" w:cs="Arial"/>
          <w:b w:val="0"/>
        </w:rPr>
        <w:t>í</w:t>
      </w:r>
      <w:r w:rsidR="002D13D9" w:rsidRPr="00071DC1">
        <w:rPr>
          <w:rFonts w:eastAsia="Times New Roman" w:cs="Arial"/>
          <w:b w:val="0"/>
        </w:rPr>
        <w:t>,</w:t>
      </w:r>
      <w:r w:rsidR="002C3B6C" w:rsidRPr="00071DC1">
        <w:rPr>
          <w:rFonts w:eastAsia="Times New Roman" w:cs="Arial"/>
          <w:b w:val="0"/>
        </w:rPr>
        <w:t xml:space="preserve"> Presidente</w:t>
      </w:r>
      <w:r w:rsidRPr="00071DC1">
        <w:rPr>
          <w:rFonts w:eastAsia="Times New Roman" w:cs="Arial"/>
          <w:b w:val="0"/>
        </w:rPr>
        <w:t>.</w:t>
      </w:r>
      <w:r w:rsidR="002C3B6C" w:rsidRPr="00071DC1">
        <w:rPr>
          <w:rFonts w:eastAsia="Times New Roman" w:cs="Arial"/>
          <w:b w:val="0"/>
        </w:rPr>
        <w:t xml:space="preserve"> </w:t>
      </w:r>
    </w:p>
    <w:p w14:paraId="4CFEBBB8" w14:textId="77777777" w:rsidR="00DC33E7" w:rsidRPr="00071DC1" w:rsidRDefault="00DC33E7" w:rsidP="00071DC1">
      <w:pPr>
        <w:spacing w:after="0" w:line="240" w:lineRule="auto"/>
        <w:jc w:val="both"/>
        <w:rPr>
          <w:rFonts w:eastAsia="Times New Roman" w:cs="Arial"/>
          <w:b w:val="0"/>
        </w:rPr>
      </w:pPr>
    </w:p>
    <w:p w14:paraId="649AAF6D" w14:textId="36FBED4F" w:rsidR="002C3B6C" w:rsidRPr="00071DC1" w:rsidRDefault="00DC33E7" w:rsidP="00071DC1">
      <w:pPr>
        <w:spacing w:after="0" w:line="240" w:lineRule="auto"/>
        <w:jc w:val="both"/>
        <w:rPr>
          <w:rFonts w:eastAsia="Times New Roman" w:cs="Arial"/>
          <w:b w:val="0"/>
        </w:rPr>
      </w:pPr>
      <w:bookmarkStart w:id="66" w:name="_Toc200092695"/>
      <w:r w:rsidRPr="00071DC1">
        <w:rPr>
          <w:rStyle w:val="Ttulo3Car"/>
          <w:rFonts w:cs="Arial"/>
        </w:rPr>
        <w:t>P</w:t>
      </w:r>
      <w:r w:rsidR="002C3B6C" w:rsidRPr="00071DC1">
        <w:rPr>
          <w:rStyle w:val="Ttulo3Car"/>
          <w:rFonts w:cs="Arial"/>
        </w:rPr>
        <w:t>roposición</w:t>
      </w:r>
      <w:bookmarkEnd w:id="66"/>
      <w:r w:rsidR="00071DC1">
        <w:rPr>
          <w:rStyle w:val="Ttulo3Car"/>
          <w:rFonts w:cs="Arial"/>
        </w:rPr>
        <w:t>:</w:t>
      </w:r>
      <w:r w:rsidR="002C3B6C" w:rsidRPr="00071DC1">
        <w:rPr>
          <w:rFonts w:eastAsia="Times New Roman" w:cs="Arial"/>
          <w:b w:val="0"/>
        </w:rPr>
        <w:t xml:space="preserve"> </w:t>
      </w:r>
      <w:r w:rsidRPr="00071DC1">
        <w:rPr>
          <w:rFonts w:eastAsia="Times New Roman" w:cs="Arial"/>
          <w:b w:val="0"/>
        </w:rPr>
        <w:t>M</w:t>
      </w:r>
      <w:r w:rsidR="002C3B6C" w:rsidRPr="00071DC1">
        <w:rPr>
          <w:rFonts w:eastAsia="Times New Roman" w:cs="Arial"/>
          <w:b w:val="0"/>
        </w:rPr>
        <w:t xml:space="preserve">odifíquese el </w:t>
      </w:r>
      <w:r w:rsidR="007F3627" w:rsidRPr="00071DC1">
        <w:rPr>
          <w:rFonts w:eastAsia="Times New Roman" w:cs="Arial"/>
          <w:b w:val="0"/>
        </w:rPr>
        <w:t>Orden del Día</w:t>
      </w:r>
      <w:r w:rsidR="002C3B6C" w:rsidRPr="00071DC1">
        <w:rPr>
          <w:rFonts w:eastAsia="Times New Roman" w:cs="Arial"/>
          <w:b w:val="0"/>
        </w:rPr>
        <w:t xml:space="preserve"> de la </w:t>
      </w:r>
      <w:r w:rsidR="002D13D9" w:rsidRPr="00071DC1">
        <w:rPr>
          <w:rFonts w:eastAsia="Times New Roman" w:cs="Arial"/>
          <w:b w:val="0"/>
        </w:rPr>
        <w:t>S</w:t>
      </w:r>
      <w:r w:rsidR="002C3B6C" w:rsidRPr="00071DC1">
        <w:rPr>
          <w:rFonts w:eastAsia="Times New Roman" w:cs="Arial"/>
          <w:b w:val="0"/>
        </w:rPr>
        <w:t>esión de 27 de mayo del 2025</w:t>
      </w:r>
      <w:r w:rsidRPr="00071DC1">
        <w:rPr>
          <w:rFonts w:eastAsia="Times New Roman" w:cs="Arial"/>
          <w:b w:val="0"/>
        </w:rPr>
        <w:t>,</w:t>
      </w:r>
      <w:r w:rsidR="002C3B6C" w:rsidRPr="00071DC1">
        <w:rPr>
          <w:rFonts w:eastAsia="Times New Roman" w:cs="Arial"/>
          <w:b w:val="0"/>
        </w:rPr>
        <w:t xml:space="preserve"> de manera que el Proyecto de </w:t>
      </w:r>
      <w:r w:rsidRPr="00071DC1">
        <w:rPr>
          <w:rFonts w:eastAsia="Times New Roman" w:cs="Arial"/>
          <w:b w:val="0"/>
        </w:rPr>
        <w:t>L</w:t>
      </w:r>
      <w:r w:rsidR="002C3B6C" w:rsidRPr="00071DC1">
        <w:rPr>
          <w:rFonts w:eastAsia="Times New Roman" w:cs="Arial"/>
          <w:b w:val="0"/>
        </w:rPr>
        <w:t xml:space="preserve">ey </w:t>
      </w:r>
      <w:r w:rsidRPr="00071DC1">
        <w:rPr>
          <w:rFonts w:eastAsia="Times New Roman" w:cs="Arial"/>
          <w:b w:val="0"/>
        </w:rPr>
        <w:t>No.</w:t>
      </w:r>
      <w:r w:rsidR="002C3B6C" w:rsidRPr="00071DC1">
        <w:rPr>
          <w:rFonts w:eastAsia="Times New Roman" w:cs="Arial"/>
          <w:b w:val="0"/>
        </w:rPr>
        <w:t xml:space="preserve"> 285 </w:t>
      </w:r>
      <w:r w:rsidRPr="00071DC1">
        <w:rPr>
          <w:rFonts w:eastAsia="Times New Roman" w:cs="Arial"/>
          <w:b w:val="0"/>
        </w:rPr>
        <w:t xml:space="preserve">de </w:t>
      </w:r>
      <w:r w:rsidR="002C3B6C" w:rsidRPr="00071DC1">
        <w:rPr>
          <w:rFonts w:eastAsia="Times New Roman" w:cs="Arial"/>
          <w:b w:val="0"/>
        </w:rPr>
        <w:t xml:space="preserve">2024 Cámara </w:t>
      </w:r>
      <w:r w:rsidRPr="00071DC1">
        <w:rPr>
          <w:rFonts w:eastAsia="Times New Roman" w:cs="Arial"/>
          <w:bCs/>
        </w:rPr>
        <w:t>“P</w:t>
      </w:r>
      <w:r w:rsidR="002C3B6C" w:rsidRPr="00071DC1">
        <w:rPr>
          <w:rFonts w:eastAsia="Times New Roman" w:cs="Arial"/>
          <w:bCs/>
        </w:rPr>
        <w:t>or medio de la cual se fortalecen las medidas de sensibilización</w:t>
      </w:r>
      <w:r w:rsidRPr="00071DC1">
        <w:rPr>
          <w:rFonts w:eastAsia="Times New Roman" w:cs="Arial"/>
          <w:bCs/>
        </w:rPr>
        <w:t>,</w:t>
      </w:r>
      <w:r w:rsidR="002C3B6C" w:rsidRPr="00071DC1">
        <w:rPr>
          <w:rFonts w:eastAsia="Times New Roman" w:cs="Arial"/>
          <w:bCs/>
        </w:rPr>
        <w:t xml:space="preserve"> prevención y la ruta de atención de las violencias contra las mujeres</w:t>
      </w:r>
      <w:r w:rsidRPr="00071DC1">
        <w:rPr>
          <w:rFonts w:eastAsia="Times New Roman" w:cs="Arial"/>
          <w:bCs/>
        </w:rPr>
        <w:t>,</w:t>
      </w:r>
      <w:r w:rsidR="002C3B6C" w:rsidRPr="00071DC1">
        <w:rPr>
          <w:rFonts w:eastAsia="Times New Roman" w:cs="Arial"/>
          <w:bCs/>
        </w:rPr>
        <w:t xml:space="preserve"> se evita su revictimización y se eviten otras disposiciones</w:t>
      </w:r>
      <w:r w:rsidRPr="00071DC1">
        <w:rPr>
          <w:rFonts w:eastAsia="Times New Roman" w:cs="Arial"/>
          <w:bCs/>
        </w:rPr>
        <w:t>”</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P</w:t>
      </w:r>
      <w:r w:rsidR="002C3B6C" w:rsidRPr="00071DC1">
        <w:rPr>
          <w:rFonts w:eastAsia="Times New Roman" w:cs="Arial"/>
          <w:b w:val="0"/>
        </w:rPr>
        <w:t xml:space="preserve">ase del número </w:t>
      </w:r>
      <w:r w:rsidRPr="00071DC1">
        <w:rPr>
          <w:rFonts w:eastAsia="Times New Roman" w:cs="Arial"/>
          <w:b w:val="0"/>
        </w:rPr>
        <w:t>4,</w:t>
      </w:r>
      <w:r w:rsidR="002C3B6C" w:rsidRPr="00071DC1">
        <w:rPr>
          <w:rFonts w:eastAsia="Times New Roman" w:cs="Arial"/>
          <w:b w:val="0"/>
        </w:rPr>
        <w:t xml:space="preserve"> al número </w:t>
      </w:r>
      <w:r w:rsidRPr="00071DC1">
        <w:rPr>
          <w:rFonts w:eastAsia="Times New Roman" w:cs="Arial"/>
          <w:b w:val="0"/>
        </w:rPr>
        <w:t>2,</w:t>
      </w:r>
      <w:r w:rsidR="002C3B6C" w:rsidRPr="00071DC1">
        <w:rPr>
          <w:rFonts w:eastAsia="Times New Roman" w:cs="Arial"/>
          <w:b w:val="0"/>
        </w:rPr>
        <w:t xml:space="preserve"> en el punto </w:t>
      </w:r>
      <w:r w:rsidR="00101B4F" w:rsidRPr="00071DC1">
        <w:rPr>
          <w:rFonts w:eastAsia="Times New Roman" w:cs="Arial"/>
          <w:b w:val="0"/>
        </w:rPr>
        <w:t>D</w:t>
      </w:r>
      <w:r w:rsidR="002C3B6C" w:rsidRPr="00071DC1">
        <w:rPr>
          <w:rFonts w:eastAsia="Times New Roman" w:cs="Arial"/>
          <w:b w:val="0"/>
        </w:rPr>
        <w:t xml:space="preserve">iscusión y </w:t>
      </w:r>
      <w:r w:rsidR="002C3B6C" w:rsidRPr="00071DC1">
        <w:rPr>
          <w:rFonts w:eastAsia="Times New Roman" w:cs="Arial"/>
          <w:b w:val="0"/>
        </w:rPr>
        <w:lastRenderedPageBreak/>
        <w:t xml:space="preserve">votación de </w:t>
      </w:r>
      <w:r w:rsidRPr="00071DC1">
        <w:rPr>
          <w:rFonts w:eastAsia="Times New Roman" w:cs="Arial"/>
          <w:b w:val="0"/>
        </w:rPr>
        <w:t>P</w:t>
      </w:r>
      <w:r w:rsidR="002C3B6C" w:rsidRPr="00071DC1">
        <w:rPr>
          <w:rFonts w:eastAsia="Times New Roman" w:cs="Arial"/>
          <w:b w:val="0"/>
        </w:rPr>
        <w:t xml:space="preserve">royectos en </w:t>
      </w:r>
      <w:r w:rsidRPr="00071DC1">
        <w:rPr>
          <w:rFonts w:eastAsia="Times New Roman" w:cs="Arial"/>
          <w:b w:val="0"/>
        </w:rPr>
        <w:t>P</w:t>
      </w:r>
      <w:r w:rsidR="002C3B6C" w:rsidRPr="00071DC1">
        <w:rPr>
          <w:rFonts w:eastAsia="Times New Roman" w:cs="Arial"/>
          <w:b w:val="0"/>
        </w:rPr>
        <w:t xml:space="preserve">rimer </w:t>
      </w:r>
      <w:r w:rsidRPr="00071DC1">
        <w:rPr>
          <w:rFonts w:eastAsia="Times New Roman" w:cs="Arial"/>
          <w:b w:val="0"/>
        </w:rPr>
        <w:t>D</w:t>
      </w:r>
      <w:r w:rsidR="002C3B6C" w:rsidRPr="00071DC1">
        <w:rPr>
          <w:rFonts w:eastAsia="Times New Roman" w:cs="Arial"/>
          <w:b w:val="0"/>
        </w:rPr>
        <w:t>ebate</w:t>
      </w:r>
      <w:r w:rsidRPr="00071DC1">
        <w:rPr>
          <w:rFonts w:eastAsia="Times New Roman" w:cs="Arial"/>
          <w:b w:val="0"/>
        </w:rPr>
        <w:t>.</w:t>
      </w:r>
      <w:r w:rsidR="002C3B6C" w:rsidRPr="00071DC1">
        <w:rPr>
          <w:rFonts w:eastAsia="Times New Roman" w:cs="Arial"/>
          <w:b w:val="0"/>
        </w:rPr>
        <w:t xml:space="preserve"> Presidente la solicitud que está haciendo el </w:t>
      </w:r>
      <w:r w:rsidRPr="00071DC1">
        <w:rPr>
          <w:rFonts w:eastAsia="Times New Roman" w:cs="Arial"/>
          <w:b w:val="0"/>
        </w:rPr>
        <w:t>R</w:t>
      </w:r>
      <w:r w:rsidR="002C3B6C" w:rsidRPr="00071DC1">
        <w:rPr>
          <w:rFonts w:eastAsia="Times New Roman" w:cs="Arial"/>
          <w:b w:val="0"/>
        </w:rPr>
        <w:t>epresenta</w:t>
      </w:r>
      <w:r w:rsidRPr="00071DC1">
        <w:rPr>
          <w:rFonts w:eastAsia="Times New Roman" w:cs="Arial"/>
          <w:b w:val="0"/>
        </w:rPr>
        <w:t>nte,</w:t>
      </w:r>
      <w:r w:rsidR="002C3B6C" w:rsidRPr="00071DC1">
        <w:rPr>
          <w:rFonts w:eastAsia="Times New Roman" w:cs="Arial"/>
          <w:b w:val="0"/>
        </w:rPr>
        <w:t xml:space="preserve"> la firma</w:t>
      </w:r>
      <w:r w:rsidRPr="00071DC1">
        <w:rPr>
          <w:rFonts w:eastAsia="Times New Roman" w:cs="Arial"/>
          <w:b w:val="0"/>
        </w:rPr>
        <w:t>,</w:t>
      </w:r>
      <w:r w:rsidR="002C3B6C" w:rsidRPr="00071DC1">
        <w:rPr>
          <w:rFonts w:eastAsia="Times New Roman" w:cs="Arial"/>
          <w:b w:val="0"/>
        </w:rPr>
        <w:t xml:space="preserve"> Honorables</w:t>
      </w:r>
      <w:r w:rsidRPr="00071DC1">
        <w:rPr>
          <w:rFonts w:eastAsia="Times New Roman" w:cs="Arial"/>
          <w:b w:val="0"/>
        </w:rPr>
        <w:t>,</w:t>
      </w:r>
      <w:r w:rsidR="002C3B6C" w:rsidRPr="00071DC1">
        <w:rPr>
          <w:rFonts w:eastAsia="Times New Roman" w:cs="Arial"/>
          <w:b w:val="0"/>
        </w:rPr>
        <w:t xml:space="preserve"> lo que está solicitando el doctor Gersel</w:t>
      </w:r>
      <w:r w:rsidRPr="00071DC1">
        <w:rPr>
          <w:rFonts w:eastAsia="Times New Roman" w:cs="Arial"/>
          <w:b w:val="0"/>
        </w:rPr>
        <w:t>,</w:t>
      </w:r>
      <w:r w:rsidR="002C3B6C" w:rsidRPr="00071DC1">
        <w:rPr>
          <w:rFonts w:eastAsia="Times New Roman" w:cs="Arial"/>
          <w:b w:val="0"/>
        </w:rPr>
        <w:t xml:space="preserve"> es que el punto que está de</w:t>
      </w:r>
      <w:r w:rsidRPr="00071DC1">
        <w:rPr>
          <w:rFonts w:eastAsia="Times New Roman" w:cs="Arial"/>
          <w:b w:val="0"/>
        </w:rPr>
        <w:t>,</w:t>
      </w:r>
      <w:r w:rsidR="002C3B6C" w:rsidRPr="00071DC1">
        <w:rPr>
          <w:rFonts w:eastAsia="Times New Roman" w:cs="Arial"/>
          <w:b w:val="0"/>
        </w:rPr>
        <w:t xml:space="preserve"> el </w:t>
      </w:r>
      <w:r w:rsidRPr="00071DC1">
        <w:rPr>
          <w:rFonts w:eastAsia="Times New Roman" w:cs="Arial"/>
          <w:b w:val="0"/>
        </w:rPr>
        <w:t>P</w:t>
      </w:r>
      <w:r w:rsidR="002C3B6C" w:rsidRPr="00071DC1">
        <w:rPr>
          <w:rFonts w:eastAsia="Times New Roman" w:cs="Arial"/>
          <w:b w:val="0"/>
        </w:rPr>
        <w:t xml:space="preserve">royecto que está de punto </w:t>
      </w:r>
      <w:r w:rsidRPr="00071DC1">
        <w:rPr>
          <w:rFonts w:eastAsia="Times New Roman" w:cs="Arial"/>
          <w:b w:val="0"/>
        </w:rPr>
        <w:t>4</w:t>
      </w:r>
      <w:r w:rsidR="002C3B6C" w:rsidRPr="00071DC1">
        <w:rPr>
          <w:rFonts w:eastAsia="Times New Roman" w:cs="Arial"/>
          <w:b w:val="0"/>
        </w:rPr>
        <w:t xml:space="preserve"> pase al punto 2 </w:t>
      </w:r>
      <w:r w:rsidRPr="00071DC1">
        <w:rPr>
          <w:rFonts w:eastAsia="Times New Roman" w:cs="Arial"/>
          <w:b w:val="0"/>
        </w:rPr>
        <w:t>¿A</w:t>
      </w:r>
      <w:r w:rsidR="002C3B6C" w:rsidRPr="00071DC1">
        <w:rPr>
          <w:rFonts w:eastAsia="Times New Roman" w:cs="Arial"/>
          <w:b w:val="0"/>
        </w:rPr>
        <w:t>l 3</w:t>
      </w:r>
      <w:r w:rsidRPr="00071DC1">
        <w:rPr>
          <w:rFonts w:eastAsia="Times New Roman" w:cs="Arial"/>
          <w:b w:val="0"/>
        </w:rPr>
        <w:t>?</w:t>
      </w:r>
      <w:r w:rsidR="002C3B6C" w:rsidRPr="00071DC1">
        <w:rPr>
          <w:rFonts w:eastAsia="Times New Roman" w:cs="Arial"/>
          <w:b w:val="0"/>
        </w:rPr>
        <w:t xml:space="preserve"> </w:t>
      </w:r>
      <w:r w:rsidR="00101B4F" w:rsidRPr="00071DC1">
        <w:rPr>
          <w:rFonts w:eastAsia="Times New Roman" w:cs="Arial"/>
          <w:b w:val="0"/>
        </w:rPr>
        <w:t>A</w:t>
      </w:r>
      <w:r w:rsidR="002C3B6C" w:rsidRPr="00071DC1">
        <w:rPr>
          <w:rFonts w:eastAsia="Times New Roman" w:cs="Arial"/>
          <w:b w:val="0"/>
        </w:rPr>
        <w:t>h a</w:t>
      </w:r>
      <w:r w:rsidRPr="00071DC1">
        <w:rPr>
          <w:rFonts w:eastAsia="Times New Roman" w:cs="Arial"/>
          <w:b w:val="0"/>
        </w:rPr>
        <w:t>l</w:t>
      </w:r>
      <w:r w:rsidR="002C3B6C" w:rsidRPr="00071DC1">
        <w:rPr>
          <w:rFonts w:eastAsia="Times New Roman" w:cs="Arial"/>
          <w:b w:val="0"/>
        </w:rPr>
        <w:t xml:space="preserve"> punto 3</w:t>
      </w:r>
      <w:r w:rsidRPr="00071DC1">
        <w:rPr>
          <w:rFonts w:eastAsia="Times New Roman" w:cs="Arial"/>
          <w:b w:val="0"/>
        </w:rPr>
        <w:t>,</w:t>
      </w:r>
      <w:r w:rsidR="002C3B6C" w:rsidRPr="00071DC1">
        <w:rPr>
          <w:rFonts w:eastAsia="Times New Roman" w:cs="Arial"/>
          <w:b w:val="0"/>
        </w:rPr>
        <w:t xml:space="preserve"> o sea del 4 al 3</w:t>
      </w:r>
      <w:r w:rsidRPr="00071DC1">
        <w:rPr>
          <w:rFonts w:eastAsia="Times New Roman" w:cs="Arial"/>
          <w:b w:val="0"/>
        </w:rPr>
        <w:t>.</w:t>
      </w:r>
    </w:p>
    <w:p w14:paraId="1D48D971" w14:textId="77777777" w:rsidR="002C3B6C" w:rsidRPr="00071DC1" w:rsidRDefault="002C3B6C" w:rsidP="00071DC1">
      <w:pPr>
        <w:spacing w:after="0" w:line="240" w:lineRule="auto"/>
        <w:jc w:val="both"/>
        <w:rPr>
          <w:rFonts w:eastAsia="Times New Roman" w:cs="Arial"/>
          <w:b w:val="0"/>
        </w:rPr>
      </w:pPr>
    </w:p>
    <w:p w14:paraId="0ECA8CA9" w14:textId="3D54221C" w:rsidR="002C3B6C" w:rsidRPr="00071DC1" w:rsidRDefault="00DC33E7" w:rsidP="00071DC1">
      <w:pPr>
        <w:spacing w:after="0" w:line="240" w:lineRule="auto"/>
        <w:jc w:val="both"/>
        <w:rPr>
          <w:rFonts w:eastAsia="Times New Roman" w:cs="Arial"/>
          <w:b w:val="0"/>
        </w:rPr>
      </w:pPr>
      <w:bookmarkStart w:id="67" w:name="_Toc200092696"/>
      <w:r w:rsidRPr="00071DC1">
        <w:rPr>
          <w:rStyle w:val="Ttulo2Car"/>
        </w:rPr>
        <w:t>PRESIDENTE</w:t>
      </w:r>
      <w:bookmarkEnd w:id="67"/>
      <w:r w:rsidRPr="00071DC1">
        <w:rPr>
          <w:rFonts w:eastAsia="Times New Roman" w:cs="Arial"/>
          <w:bCs/>
          <w:lang w:eastAsia="es-ES"/>
        </w:rPr>
        <w:t>:</w:t>
      </w:r>
      <w:r w:rsidR="002C3B6C" w:rsidRPr="00071DC1">
        <w:rPr>
          <w:rFonts w:eastAsia="Times New Roman" w:cs="Arial"/>
          <w:b w:val="0"/>
        </w:rPr>
        <w:t xml:space="preserve"> </w:t>
      </w:r>
      <w:r w:rsidRPr="00071DC1">
        <w:rPr>
          <w:rFonts w:eastAsia="Times New Roman" w:cs="Arial"/>
          <w:b w:val="0"/>
        </w:rPr>
        <w:t>E</w:t>
      </w:r>
      <w:r w:rsidR="002C3B6C" w:rsidRPr="00071DC1">
        <w:rPr>
          <w:rFonts w:eastAsia="Times New Roman" w:cs="Arial"/>
          <w:b w:val="0"/>
        </w:rPr>
        <w:t xml:space="preserve">n consideración el </w:t>
      </w:r>
      <w:r w:rsidR="007F3627" w:rsidRPr="00071DC1">
        <w:rPr>
          <w:rFonts w:eastAsia="Times New Roman" w:cs="Arial"/>
          <w:b w:val="0"/>
        </w:rPr>
        <w:t>Orden del Día</w:t>
      </w:r>
      <w:r w:rsidR="002C3B6C" w:rsidRPr="00071DC1">
        <w:rPr>
          <w:rFonts w:eastAsia="Times New Roman" w:cs="Arial"/>
          <w:b w:val="0"/>
        </w:rPr>
        <w:t xml:space="preserve"> con la modificación</w:t>
      </w:r>
      <w:r w:rsidRPr="00071DC1">
        <w:rPr>
          <w:rFonts w:eastAsia="Times New Roman" w:cs="Arial"/>
          <w:b w:val="0"/>
        </w:rPr>
        <w:t>,</w:t>
      </w:r>
      <w:r w:rsidR="002C3B6C" w:rsidRPr="00071DC1">
        <w:rPr>
          <w:rFonts w:eastAsia="Times New Roman" w:cs="Arial"/>
          <w:b w:val="0"/>
        </w:rPr>
        <w:t xml:space="preserve"> anuncio que va a cerrar</w:t>
      </w:r>
      <w:r w:rsidRPr="00071DC1">
        <w:rPr>
          <w:rFonts w:eastAsia="Times New Roman" w:cs="Arial"/>
          <w:b w:val="0"/>
        </w:rPr>
        <w:t>,</w:t>
      </w:r>
      <w:r w:rsidR="002C3B6C" w:rsidRPr="00071DC1">
        <w:rPr>
          <w:rFonts w:eastAsia="Times New Roman" w:cs="Arial"/>
          <w:b w:val="0"/>
        </w:rPr>
        <w:t xml:space="preserve"> queda cerrado</w:t>
      </w:r>
      <w:r w:rsidR="00230A4B" w:rsidRPr="00071DC1">
        <w:rPr>
          <w:rFonts w:eastAsia="Times New Roman" w:cs="Arial"/>
          <w:b w:val="0"/>
        </w:rPr>
        <w:t>. ¿Aprueban,</w:t>
      </w:r>
      <w:r w:rsidR="002C3B6C" w:rsidRPr="00071DC1">
        <w:rPr>
          <w:rFonts w:eastAsia="Times New Roman" w:cs="Arial"/>
          <w:b w:val="0"/>
        </w:rPr>
        <w:t xml:space="preserve"> colegas e</w:t>
      </w:r>
      <w:r w:rsidRPr="00071DC1">
        <w:rPr>
          <w:rFonts w:eastAsia="Times New Roman" w:cs="Arial"/>
          <w:b w:val="0"/>
        </w:rPr>
        <w:t>l</w:t>
      </w:r>
      <w:r w:rsidR="002C3B6C" w:rsidRPr="00071DC1">
        <w:rPr>
          <w:rFonts w:eastAsia="Times New Roman" w:cs="Arial"/>
          <w:b w:val="0"/>
        </w:rPr>
        <w:t xml:space="preserve"> </w:t>
      </w:r>
      <w:r w:rsidR="007F3627" w:rsidRPr="00071DC1">
        <w:rPr>
          <w:rFonts w:eastAsia="Times New Roman" w:cs="Arial"/>
          <w:b w:val="0"/>
        </w:rPr>
        <w:t>Orden del Día</w:t>
      </w:r>
      <w:r w:rsidR="00230A4B" w:rsidRPr="00071DC1">
        <w:rPr>
          <w:rFonts w:eastAsia="Times New Roman" w:cs="Arial"/>
          <w:b w:val="0"/>
        </w:rPr>
        <w:t>?</w:t>
      </w:r>
    </w:p>
    <w:p w14:paraId="0B82E340" w14:textId="77777777" w:rsidR="002C3B6C" w:rsidRPr="00071DC1" w:rsidRDefault="002C3B6C" w:rsidP="00071DC1">
      <w:pPr>
        <w:spacing w:after="0" w:line="240" w:lineRule="auto"/>
        <w:jc w:val="both"/>
        <w:rPr>
          <w:rFonts w:eastAsia="Times New Roman" w:cs="Arial"/>
          <w:b w:val="0"/>
        </w:rPr>
      </w:pPr>
    </w:p>
    <w:p w14:paraId="3754B60A" w14:textId="3EDDE1ED" w:rsidR="002C3B6C" w:rsidRPr="00071DC1" w:rsidRDefault="00DC33E7" w:rsidP="00071DC1">
      <w:pPr>
        <w:spacing w:after="0" w:line="240" w:lineRule="auto"/>
        <w:jc w:val="both"/>
        <w:rPr>
          <w:rFonts w:eastAsia="Times New Roman" w:cs="Arial"/>
          <w:b w:val="0"/>
        </w:rPr>
      </w:pPr>
      <w:bookmarkStart w:id="68" w:name="_Toc200092697"/>
      <w:r w:rsidRPr="00071DC1">
        <w:rPr>
          <w:rStyle w:val="Ttulo2Car"/>
        </w:rPr>
        <w:t>SECRETARIA</w:t>
      </w:r>
      <w:bookmarkEnd w:id="68"/>
      <w:r w:rsidRPr="00071DC1">
        <w:rPr>
          <w:rFonts w:cs="Arial"/>
          <w:bCs/>
        </w:rPr>
        <w:t>:</w:t>
      </w:r>
      <w:r w:rsidRPr="00071DC1">
        <w:rPr>
          <w:rFonts w:cs="Arial"/>
          <w:b w:val="0"/>
        </w:rPr>
        <w:t xml:space="preserve"> </w:t>
      </w:r>
      <w:r w:rsidR="00230A4B" w:rsidRPr="00071DC1">
        <w:rPr>
          <w:rFonts w:eastAsia="Times New Roman" w:cs="Arial"/>
          <w:b w:val="0"/>
        </w:rPr>
        <w:t>S</w:t>
      </w:r>
      <w:r w:rsidR="002C3B6C" w:rsidRPr="00071DC1">
        <w:rPr>
          <w:rFonts w:eastAsia="Times New Roman" w:cs="Arial"/>
          <w:b w:val="0"/>
        </w:rPr>
        <w:t xml:space="preserve">í lo </w:t>
      </w:r>
      <w:r w:rsidR="00230A4B" w:rsidRPr="00071DC1">
        <w:rPr>
          <w:rFonts w:eastAsia="Times New Roman" w:cs="Arial"/>
          <w:b w:val="0"/>
        </w:rPr>
        <w:t>APRUEBAN,</w:t>
      </w:r>
      <w:r w:rsidR="002C3B6C" w:rsidRPr="00071DC1">
        <w:rPr>
          <w:rFonts w:eastAsia="Times New Roman" w:cs="Arial"/>
          <w:b w:val="0"/>
        </w:rPr>
        <w:t xml:space="preserve"> Presidente</w:t>
      </w:r>
      <w:r w:rsidR="00230A4B" w:rsidRPr="00071DC1">
        <w:rPr>
          <w:rFonts w:eastAsia="Times New Roman" w:cs="Arial"/>
          <w:b w:val="0"/>
        </w:rPr>
        <w:t>,</w:t>
      </w:r>
      <w:r w:rsidR="002C3B6C" w:rsidRPr="00071DC1">
        <w:rPr>
          <w:rFonts w:eastAsia="Times New Roman" w:cs="Arial"/>
          <w:b w:val="0"/>
        </w:rPr>
        <w:t xml:space="preserve"> por </w:t>
      </w:r>
      <w:r w:rsidR="00230A4B" w:rsidRPr="00071DC1">
        <w:rPr>
          <w:rFonts w:eastAsia="Times New Roman" w:cs="Arial"/>
          <w:b w:val="0"/>
        </w:rPr>
        <w:t>Unanimidad</w:t>
      </w:r>
      <w:r w:rsidR="002C3B6C" w:rsidRPr="00071DC1">
        <w:rPr>
          <w:rFonts w:eastAsia="Times New Roman" w:cs="Arial"/>
          <w:b w:val="0"/>
        </w:rPr>
        <w:t xml:space="preserve"> de los </w:t>
      </w:r>
      <w:r w:rsidR="00230A4B" w:rsidRPr="00071DC1">
        <w:rPr>
          <w:rFonts w:eastAsia="Times New Roman" w:cs="Arial"/>
          <w:b w:val="0"/>
        </w:rPr>
        <w:t>A</w:t>
      </w:r>
      <w:r w:rsidR="002C3B6C" w:rsidRPr="00071DC1">
        <w:rPr>
          <w:rFonts w:eastAsia="Times New Roman" w:cs="Arial"/>
          <w:b w:val="0"/>
        </w:rPr>
        <w:t>sistentes</w:t>
      </w:r>
      <w:r w:rsidR="00230A4B" w:rsidRPr="00071DC1">
        <w:rPr>
          <w:rFonts w:eastAsia="Times New Roman" w:cs="Arial"/>
          <w:b w:val="0"/>
        </w:rPr>
        <w:t>.</w:t>
      </w:r>
    </w:p>
    <w:p w14:paraId="47D8626B" w14:textId="77777777" w:rsidR="002C3B6C" w:rsidRPr="00071DC1" w:rsidRDefault="002C3B6C" w:rsidP="00071DC1">
      <w:pPr>
        <w:spacing w:after="0" w:line="240" w:lineRule="auto"/>
        <w:jc w:val="both"/>
        <w:rPr>
          <w:rFonts w:eastAsia="Times New Roman" w:cs="Arial"/>
          <w:b w:val="0"/>
        </w:rPr>
      </w:pPr>
    </w:p>
    <w:p w14:paraId="534472F8" w14:textId="031E9719" w:rsidR="002C3B6C" w:rsidRPr="00071DC1" w:rsidRDefault="00DC33E7" w:rsidP="00071DC1">
      <w:pPr>
        <w:spacing w:after="0" w:line="240" w:lineRule="auto"/>
        <w:jc w:val="both"/>
        <w:rPr>
          <w:rFonts w:eastAsia="Times New Roman" w:cs="Arial"/>
          <w:b w:val="0"/>
        </w:rPr>
      </w:pPr>
      <w:bookmarkStart w:id="69" w:name="_Toc200092698"/>
      <w:r w:rsidRPr="00071DC1">
        <w:rPr>
          <w:rStyle w:val="Ttulo2Car"/>
        </w:rPr>
        <w:t>PRESIDENTE</w:t>
      </w:r>
      <w:bookmarkEnd w:id="69"/>
      <w:r w:rsidRPr="00071DC1">
        <w:rPr>
          <w:rFonts w:eastAsia="Times New Roman" w:cs="Arial"/>
          <w:bCs/>
          <w:lang w:eastAsia="es-ES"/>
        </w:rPr>
        <w:t>:</w:t>
      </w:r>
      <w:r w:rsidR="002C3B6C" w:rsidRPr="00071DC1">
        <w:rPr>
          <w:rFonts w:eastAsia="Times New Roman" w:cs="Arial"/>
          <w:b w:val="0"/>
        </w:rPr>
        <w:t xml:space="preserve"> </w:t>
      </w:r>
      <w:r w:rsidR="00230A4B" w:rsidRPr="00071DC1">
        <w:rPr>
          <w:rFonts w:eastAsia="Times New Roman" w:cs="Arial"/>
          <w:b w:val="0"/>
        </w:rPr>
        <w:t>S</w:t>
      </w:r>
      <w:r w:rsidR="002C3B6C" w:rsidRPr="00071DC1">
        <w:rPr>
          <w:rFonts w:eastAsia="Times New Roman" w:cs="Arial"/>
          <w:b w:val="0"/>
        </w:rPr>
        <w:t>eñora Secretaria</w:t>
      </w:r>
      <w:r w:rsidR="00230A4B" w:rsidRPr="00071DC1">
        <w:rPr>
          <w:rFonts w:eastAsia="Times New Roman" w:cs="Arial"/>
          <w:b w:val="0"/>
        </w:rPr>
        <w:t>,</w:t>
      </w:r>
      <w:r w:rsidR="002C3B6C" w:rsidRPr="00071DC1">
        <w:rPr>
          <w:rFonts w:eastAsia="Times New Roman" w:cs="Arial"/>
          <w:b w:val="0"/>
        </w:rPr>
        <w:t xml:space="preserve"> desarrollemos el </w:t>
      </w:r>
      <w:r w:rsidR="007F3627" w:rsidRPr="00071DC1">
        <w:rPr>
          <w:rFonts w:eastAsia="Times New Roman" w:cs="Arial"/>
          <w:b w:val="0"/>
        </w:rPr>
        <w:t>Orden del Día</w:t>
      </w:r>
      <w:r w:rsidR="00230A4B" w:rsidRPr="00071DC1">
        <w:rPr>
          <w:rFonts w:eastAsia="Times New Roman" w:cs="Arial"/>
          <w:b w:val="0"/>
        </w:rPr>
        <w:t>,</w:t>
      </w:r>
      <w:r w:rsidR="002C3B6C" w:rsidRPr="00071DC1">
        <w:rPr>
          <w:rFonts w:eastAsia="Times New Roman" w:cs="Arial"/>
          <w:b w:val="0"/>
        </w:rPr>
        <w:t xml:space="preserve"> por favor primer punto</w:t>
      </w:r>
      <w:r w:rsidR="00230A4B" w:rsidRPr="00071DC1">
        <w:rPr>
          <w:rFonts w:eastAsia="Times New Roman" w:cs="Arial"/>
          <w:b w:val="0"/>
        </w:rPr>
        <w:t>.</w:t>
      </w:r>
    </w:p>
    <w:p w14:paraId="03FB749B" w14:textId="77777777" w:rsidR="002C3B6C" w:rsidRPr="00071DC1" w:rsidRDefault="002C3B6C" w:rsidP="00071DC1">
      <w:pPr>
        <w:spacing w:after="0" w:line="240" w:lineRule="auto"/>
        <w:jc w:val="both"/>
        <w:rPr>
          <w:rFonts w:eastAsia="Times New Roman" w:cs="Arial"/>
          <w:b w:val="0"/>
        </w:rPr>
      </w:pPr>
    </w:p>
    <w:p w14:paraId="513613E4" w14:textId="32D8741F" w:rsidR="00230A4B" w:rsidRPr="00071DC1" w:rsidRDefault="00DC33E7" w:rsidP="00071DC1">
      <w:pPr>
        <w:spacing w:after="0" w:line="240" w:lineRule="auto"/>
        <w:jc w:val="both"/>
        <w:rPr>
          <w:rFonts w:eastAsia="Times New Roman" w:cs="Arial"/>
          <w:b w:val="0"/>
        </w:rPr>
      </w:pPr>
      <w:bookmarkStart w:id="70" w:name="_Toc200092699"/>
      <w:r w:rsidRPr="00071DC1">
        <w:rPr>
          <w:rStyle w:val="Ttulo2Car"/>
        </w:rPr>
        <w:t>SECRETARIA</w:t>
      </w:r>
      <w:bookmarkEnd w:id="70"/>
      <w:r w:rsidRPr="00071DC1">
        <w:rPr>
          <w:rFonts w:cs="Arial"/>
          <w:bCs/>
        </w:rPr>
        <w:t>:</w:t>
      </w:r>
      <w:r w:rsidR="002C3B6C" w:rsidRPr="00071DC1">
        <w:rPr>
          <w:rFonts w:eastAsia="Times New Roman" w:cs="Arial"/>
          <w:b w:val="0"/>
        </w:rPr>
        <w:t xml:space="preserve"> </w:t>
      </w:r>
      <w:r w:rsidR="00230A4B" w:rsidRPr="00071DC1">
        <w:rPr>
          <w:rFonts w:eastAsia="Times New Roman" w:cs="Arial"/>
          <w:b w:val="0"/>
        </w:rPr>
        <w:t>S</w:t>
      </w:r>
      <w:r w:rsidR="002C3B6C" w:rsidRPr="00071DC1">
        <w:rPr>
          <w:rFonts w:eastAsia="Times New Roman" w:cs="Arial"/>
          <w:b w:val="0"/>
        </w:rPr>
        <w:t>í</w:t>
      </w:r>
      <w:r w:rsidR="002D13D9" w:rsidRPr="00071DC1">
        <w:rPr>
          <w:rFonts w:eastAsia="Times New Roman" w:cs="Arial"/>
          <w:b w:val="0"/>
        </w:rPr>
        <w:t>,</w:t>
      </w:r>
      <w:r w:rsidR="002C3B6C" w:rsidRPr="00071DC1">
        <w:rPr>
          <w:rFonts w:eastAsia="Times New Roman" w:cs="Arial"/>
          <w:b w:val="0"/>
        </w:rPr>
        <w:t xml:space="preserve"> Presidente</w:t>
      </w:r>
      <w:r w:rsidR="00230A4B" w:rsidRPr="00071DC1">
        <w:rPr>
          <w:rFonts w:eastAsia="Times New Roman" w:cs="Arial"/>
          <w:b w:val="0"/>
        </w:rPr>
        <w:t>.</w:t>
      </w:r>
      <w:r w:rsidR="002C3B6C" w:rsidRPr="00071DC1">
        <w:rPr>
          <w:rFonts w:eastAsia="Times New Roman" w:cs="Arial"/>
          <w:b w:val="0"/>
        </w:rPr>
        <w:t xml:space="preserve"> </w:t>
      </w:r>
      <w:r w:rsidR="00230A4B" w:rsidRPr="00071DC1">
        <w:rPr>
          <w:rFonts w:eastAsia="Times New Roman" w:cs="Arial"/>
          <w:b w:val="0"/>
        </w:rPr>
        <w:t>D</w:t>
      </w:r>
      <w:r w:rsidR="002C3B6C" w:rsidRPr="00071DC1">
        <w:rPr>
          <w:rFonts w:eastAsia="Times New Roman" w:cs="Arial"/>
          <w:b w:val="0"/>
        </w:rPr>
        <w:t xml:space="preserve">iscusión y votación de </w:t>
      </w:r>
      <w:r w:rsidR="00230A4B" w:rsidRPr="00071DC1">
        <w:rPr>
          <w:rFonts w:eastAsia="Times New Roman" w:cs="Arial"/>
          <w:b w:val="0"/>
        </w:rPr>
        <w:t>P</w:t>
      </w:r>
      <w:r w:rsidR="002C3B6C" w:rsidRPr="00071DC1">
        <w:rPr>
          <w:rFonts w:eastAsia="Times New Roman" w:cs="Arial"/>
          <w:b w:val="0"/>
        </w:rPr>
        <w:t xml:space="preserve">royectos en </w:t>
      </w:r>
      <w:r w:rsidR="00230A4B" w:rsidRPr="00071DC1">
        <w:rPr>
          <w:rFonts w:eastAsia="Times New Roman" w:cs="Arial"/>
          <w:b w:val="0"/>
        </w:rPr>
        <w:t>P</w:t>
      </w:r>
      <w:r w:rsidR="002C3B6C" w:rsidRPr="00071DC1">
        <w:rPr>
          <w:rFonts w:eastAsia="Times New Roman" w:cs="Arial"/>
          <w:b w:val="0"/>
        </w:rPr>
        <w:t xml:space="preserve">rimer </w:t>
      </w:r>
      <w:r w:rsidR="00230A4B" w:rsidRPr="00071DC1">
        <w:rPr>
          <w:rFonts w:eastAsia="Times New Roman" w:cs="Arial"/>
          <w:b w:val="0"/>
        </w:rPr>
        <w:t>D</w:t>
      </w:r>
      <w:r w:rsidR="002C3B6C" w:rsidRPr="00071DC1">
        <w:rPr>
          <w:rFonts w:eastAsia="Times New Roman" w:cs="Arial"/>
          <w:b w:val="0"/>
        </w:rPr>
        <w:t>ebate</w:t>
      </w:r>
      <w:r w:rsidR="00230A4B" w:rsidRPr="00071DC1">
        <w:rPr>
          <w:rFonts w:eastAsia="Times New Roman" w:cs="Arial"/>
          <w:b w:val="0"/>
        </w:rPr>
        <w:t>.</w:t>
      </w:r>
    </w:p>
    <w:p w14:paraId="5514D0D9" w14:textId="77777777" w:rsidR="00230A4B" w:rsidRPr="00071DC1" w:rsidRDefault="00230A4B" w:rsidP="00071DC1">
      <w:pPr>
        <w:spacing w:after="0" w:line="240" w:lineRule="auto"/>
        <w:jc w:val="both"/>
        <w:rPr>
          <w:rFonts w:eastAsia="Times New Roman" w:cs="Arial"/>
          <w:b w:val="0"/>
        </w:rPr>
      </w:pPr>
    </w:p>
    <w:p w14:paraId="7FE1FD14" w14:textId="77777777" w:rsidR="00AD284A" w:rsidRPr="00071DC1" w:rsidRDefault="00AD284A" w:rsidP="00071DC1">
      <w:pPr>
        <w:widowControl w:val="0"/>
        <w:autoSpaceDE w:val="0"/>
        <w:autoSpaceDN w:val="0"/>
        <w:adjustRightInd w:val="0"/>
        <w:spacing w:after="0" w:line="240" w:lineRule="auto"/>
        <w:jc w:val="both"/>
        <w:rPr>
          <w:rFonts w:eastAsia="Arial" w:cs="Arial"/>
          <w:bCs/>
          <w:lang w:eastAsia="es-ES"/>
        </w:rPr>
      </w:pPr>
      <w:r w:rsidRPr="00071DC1">
        <w:rPr>
          <w:rFonts w:eastAsia="Arial" w:cs="Arial"/>
          <w:bCs/>
          <w:lang w:eastAsia="es-ES"/>
        </w:rPr>
        <w:t xml:space="preserve">1. Proyecto de Ley Orgánica No. </w:t>
      </w:r>
      <w:hyperlink r:id="rId30" w:history="1">
        <w:r w:rsidRPr="00071DC1">
          <w:rPr>
            <w:rStyle w:val="Hipervnculo"/>
            <w:rFonts w:eastAsia="Arial" w:cs="Arial"/>
            <w:color w:val="auto"/>
            <w:lang w:eastAsia="es-ES"/>
          </w:rPr>
          <w:t>156</w:t>
        </w:r>
      </w:hyperlink>
      <w:r w:rsidRPr="00071DC1">
        <w:rPr>
          <w:rFonts w:eastAsia="Arial" w:cs="Arial"/>
          <w:bCs/>
          <w:lang w:eastAsia="es-ES"/>
        </w:rPr>
        <w:t xml:space="preserve"> de 2024 Cámara “Por medio del cual reconoce la experiencia profesional a los miembros de las Unidades de Trabajo Legislativo”.</w:t>
      </w:r>
    </w:p>
    <w:p w14:paraId="1BB6D5AA" w14:textId="77777777" w:rsidR="00AD284A" w:rsidRPr="00071DC1" w:rsidRDefault="00AD284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Autores</w:t>
      </w:r>
      <w:r w:rsidRPr="00071DC1">
        <w:rPr>
          <w:rFonts w:eastAsia="Arial" w:cs="Arial"/>
          <w:b w:val="0"/>
          <w:bCs/>
          <w:lang w:eastAsia="es-ES"/>
        </w:rPr>
        <w:t xml:space="preserve">: HHRR. Gabriel Becerra </w:t>
      </w:r>
      <w:proofErr w:type="spellStart"/>
      <w:r w:rsidRPr="00071DC1">
        <w:rPr>
          <w:rFonts w:eastAsia="Arial" w:cs="Arial"/>
          <w:b w:val="0"/>
          <w:bCs/>
          <w:lang w:eastAsia="es-ES"/>
        </w:rPr>
        <w:t>Yañez</w:t>
      </w:r>
      <w:proofErr w:type="spellEnd"/>
      <w:r w:rsidRPr="00071DC1">
        <w:rPr>
          <w:rFonts w:eastAsia="Arial" w:cs="Arial"/>
          <w:b w:val="0"/>
          <w:bCs/>
          <w:lang w:eastAsia="es-ES"/>
        </w:rPr>
        <w:t xml:space="preserve">, Gildardo Silva Molina, Mary Anne Andrea Perdomo, Erick Adrián Velasco Burbano, Susana Gómez Castaño, Eduard Giovanny Sarmiento Hidalgo, David Alejandro Toro Ramírez, Orlando Castillo </w:t>
      </w:r>
      <w:proofErr w:type="spellStart"/>
      <w:r w:rsidRPr="00071DC1">
        <w:rPr>
          <w:rFonts w:eastAsia="Arial" w:cs="Arial"/>
          <w:b w:val="0"/>
          <w:bCs/>
          <w:lang w:eastAsia="es-ES"/>
        </w:rPr>
        <w:t>Advincula</w:t>
      </w:r>
      <w:proofErr w:type="spellEnd"/>
      <w:r w:rsidRPr="00071DC1">
        <w:rPr>
          <w:rFonts w:eastAsia="Arial" w:cs="Arial"/>
          <w:b w:val="0"/>
          <w:bCs/>
          <w:lang w:eastAsia="es-ES"/>
        </w:rPr>
        <w:t xml:space="preserve">, Gabriel Ernesto Parrado Durán, </w:t>
      </w:r>
      <w:proofErr w:type="spellStart"/>
      <w:r w:rsidRPr="00071DC1">
        <w:rPr>
          <w:rFonts w:eastAsia="Arial" w:cs="Arial"/>
          <w:b w:val="0"/>
          <w:bCs/>
          <w:lang w:eastAsia="es-ES"/>
        </w:rPr>
        <w:t>Heraclito</w:t>
      </w:r>
      <w:proofErr w:type="spellEnd"/>
      <w:r w:rsidRPr="00071DC1">
        <w:rPr>
          <w:rFonts w:eastAsia="Arial" w:cs="Arial"/>
          <w:b w:val="0"/>
          <w:bCs/>
          <w:lang w:eastAsia="es-ES"/>
        </w:rPr>
        <w:t xml:space="preserve"> Landinez Suárez, Jorge Alejandro Ocampo Giraldo, Carmen Felisa Ramírez Boscán, María Eugenia Lopera Monsalve, Cristóbal  Caicedo Angulo, Martha Lisbeth Alfonso Jurado, Jennifer Dalley Pedraza Sandoval, Ángela María Vergara González, Olga Beatriz González Correa, Pedro José </w:t>
      </w:r>
      <w:proofErr w:type="spellStart"/>
      <w:r w:rsidRPr="00071DC1">
        <w:rPr>
          <w:rFonts w:eastAsia="Arial" w:cs="Arial"/>
          <w:b w:val="0"/>
          <w:bCs/>
          <w:lang w:eastAsia="es-ES"/>
        </w:rPr>
        <w:t>Súarez</w:t>
      </w:r>
      <w:proofErr w:type="spellEnd"/>
      <w:r w:rsidRPr="00071DC1">
        <w:rPr>
          <w:rFonts w:eastAsia="Arial" w:cs="Arial"/>
          <w:b w:val="0"/>
          <w:bCs/>
          <w:lang w:eastAsia="es-ES"/>
        </w:rPr>
        <w:t xml:space="preserve"> Vacca, Jaime Raúl Salamanca Torres, Leider</w:t>
      </w:r>
    </w:p>
    <w:p w14:paraId="502F95BA" w14:textId="77777777" w:rsidR="00AD284A" w:rsidRPr="00071DC1" w:rsidRDefault="00AD284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 w:val="0"/>
          <w:bCs/>
          <w:lang w:eastAsia="es-ES"/>
        </w:rPr>
        <w:t>Alexandra Vásquez Ochoa, Luvi Katherine Miranda Peña, Jorge Alberto Cerchiaro Figueroa, Norman David Bañol Álvarez, Carlos Adolfo Ardila Espinosa, Santiago Osorio Marín, Juliana Aray Franco, Julio César Triana Quintero, Los Honorables Senadores Julio César Estrada Cordero, Yuly Esmeralda Hernández Silva, Carlos Alberto Benavides Mora, Omar de Jesús Restrepo Correa, Pablo Catatumbo Torres, Robert Daza Guevara, María José Pizarro.</w:t>
      </w:r>
    </w:p>
    <w:p w14:paraId="4C8FD889" w14:textId="77777777" w:rsidR="00AD284A" w:rsidRPr="00071DC1" w:rsidRDefault="00AD284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Ponente</w:t>
      </w:r>
      <w:r w:rsidRPr="00071DC1">
        <w:rPr>
          <w:rFonts w:eastAsia="Arial" w:cs="Arial"/>
          <w:b w:val="0"/>
          <w:bCs/>
          <w:lang w:eastAsia="es-ES"/>
        </w:rPr>
        <w:t xml:space="preserve">: H.R. Gabriel Becerra </w:t>
      </w:r>
      <w:proofErr w:type="spellStart"/>
      <w:r w:rsidRPr="00071DC1">
        <w:rPr>
          <w:rFonts w:eastAsia="Arial" w:cs="Arial"/>
          <w:b w:val="0"/>
          <w:bCs/>
          <w:lang w:eastAsia="es-ES"/>
        </w:rPr>
        <w:t>Yañez</w:t>
      </w:r>
      <w:proofErr w:type="spellEnd"/>
    </w:p>
    <w:p w14:paraId="4572E30D" w14:textId="77777777" w:rsidR="00AD284A" w:rsidRPr="00071DC1" w:rsidRDefault="00AD284A" w:rsidP="00071DC1">
      <w:pPr>
        <w:widowControl w:val="0"/>
        <w:autoSpaceDE w:val="0"/>
        <w:autoSpaceDN w:val="0"/>
        <w:adjustRightInd w:val="0"/>
        <w:spacing w:after="0" w:line="240" w:lineRule="auto"/>
        <w:jc w:val="both"/>
        <w:rPr>
          <w:rFonts w:eastAsia="Arial" w:cs="Arial"/>
          <w:b w:val="0"/>
          <w:bCs/>
          <w:lang w:eastAsia="es-ES"/>
        </w:rPr>
      </w:pPr>
      <w:r w:rsidRPr="00071DC1">
        <w:rPr>
          <w:rFonts w:eastAsia="Arial" w:cs="Arial"/>
          <w:bCs/>
          <w:lang w:eastAsia="es-ES"/>
        </w:rPr>
        <w:t>Proyecto publicado</w:t>
      </w:r>
      <w:r w:rsidRPr="00071DC1">
        <w:rPr>
          <w:rFonts w:eastAsia="Arial" w:cs="Arial"/>
          <w:b w:val="0"/>
          <w:bCs/>
          <w:lang w:eastAsia="es-ES"/>
        </w:rPr>
        <w:t>, Gaceta: 1205/2024</w:t>
      </w:r>
    </w:p>
    <w:p w14:paraId="637D370C" w14:textId="77777777" w:rsidR="00AD284A" w:rsidRPr="00071DC1" w:rsidRDefault="005E74F4" w:rsidP="00071DC1">
      <w:pPr>
        <w:widowControl w:val="0"/>
        <w:autoSpaceDE w:val="0"/>
        <w:autoSpaceDN w:val="0"/>
        <w:adjustRightInd w:val="0"/>
        <w:spacing w:after="0" w:line="240" w:lineRule="auto"/>
        <w:jc w:val="both"/>
        <w:rPr>
          <w:rFonts w:eastAsia="Arial" w:cs="Arial"/>
          <w:b w:val="0"/>
          <w:bCs/>
          <w:lang w:eastAsia="es-ES"/>
        </w:rPr>
      </w:pPr>
      <w:hyperlink r:id="rId31" w:history="1">
        <w:r w:rsidR="00AD284A" w:rsidRPr="00071DC1">
          <w:rPr>
            <w:rStyle w:val="Hipervnculo"/>
            <w:rFonts w:eastAsia="Arial" w:cs="Arial"/>
            <w:b w:val="0"/>
            <w:bCs/>
            <w:color w:val="0000FF"/>
            <w:lang w:eastAsia="es-ES"/>
          </w:rPr>
          <w:t>Ponencia primer debate</w:t>
        </w:r>
      </w:hyperlink>
      <w:r w:rsidR="00AD284A" w:rsidRPr="00071DC1">
        <w:rPr>
          <w:rFonts w:eastAsia="Arial" w:cs="Arial"/>
          <w:b w:val="0"/>
          <w:bCs/>
          <w:lang w:eastAsia="es-ES"/>
        </w:rPr>
        <w:t xml:space="preserve"> Gaceta: 1567/2024</w:t>
      </w:r>
    </w:p>
    <w:p w14:paraId="5F0CB866" w14:textId="041CE97F" w:rsidR="00AD284A" w:rsidRPr="00071DC1" w:rsidRDefault="00AD284A" w:rsidP="00071DC1">
      <w:pPr>
        <w:spacing w:after="0" w:line="240" w:lineRule="auto"/>
        <w:jc w:val="both"/>
        <w:rPr>
          <w:rFonts w:eastAsia="Times New Roman" w:cs="Arial"/>
          <w:b w:val="0"/>
        </w:rPr>
      </w:pPr>
    </w:p>
    <w:p w14:paraId="60B50FFC" w14:textId="393A4784" w:rsidR="002C3B6C" w:rsidRPr="00071DC1" w:rsidRDefault="00AD284A" w:rsidP="00071DC1">
      <w:pPr>
        <w:spacing w:after="0" w:line="240" w:lineRule="auto"/>
        <w:jc w:val="both"/>
        <w:rPr>
          <w:rFonts w:eastAsia="Times New Roman" w:cs="Arial"/>
          <w:b w:val="0"/>
        </w:rPr>
      </w:pPr>
      <w:r w:rsidRPr="00071DC1">
        <w:rPr>
          <w:rFonts w:eastAsia="Times New Roman" w:cs="Arial"/>
          <w:b w:val="0"/>
        </w:rPr>
        <w:t>H</w:t>
      </w:r>
      <w:r w:rsidR="002C3B6C" w:rsidRPr="00071DC1">
        <w:rPr>
          <w:rFonts w:eastAsia="Times New Roman" w:cs="Arial"/>
          <w:b w:val="0"/>
        </w:rPr>
        <w:t xml:space="preserve">a sido leído el primer punto del </w:t>
      </w:r>
      <w:r w:rsidR="007F3627" w:rsidRPr="00071DC1">
        <w:rPr>
          <w:rFonts w:eastAsia="Times New Roman" w:cs="Arial"/>
          <w:b w:val="0"/>
        </w:rPr>
        <w:t>Orden del Día</w:t>
      </w:r>
      <w:r w:rsidRPr="00071DC1">
        <w:rPr>
          <w:rFonts w:eastAsia="Times New Roman" w:cs="Arial"/>
          <w:b w:val="0"/>
        </w:rPr>
        <w:t>,</w:t>
      </w:r>
      <w:r w:rsidR="002C3B6C" w:rsidRPr="00071DC1">
        <w:rPr>
          <w:rFonts w:eastAsia="Times New Roman" w:cs="Arial"/>
          <w:b w:val="0"/>
        </w:rPr>
        <w:t xml:space="preserve"> señor Presidente</w:t>
      </w:r>
      <w:r w:rsidRPr="00071DC1">
        <w:rPr>
          <w:rFonts w:eastAsia="Times New Roman" w:cs="Arial"/>
          <w:b w:val="0"/>
        </w:rPr>
        <w:t>.</w:t>
      </w:r>
    </w:p>
    <w:p w14:paraId="1D3320CC" w14:textId="77777777" w:rsidR="002C3B6C" w:rsidRPr="00071DC1" w:rsidRDefault="002C3B6C" w:rsidP="00071DC1">
      <w:pPr>
        <w:spacing w:after="0" w:line="240" w:lineRule="auto"/>
        <w:jc w:val="both"/>
        <w:rPr>
          <w:rFonts w:eastAsia="Times New Roman" w:cs="Arial"/>
          <w:b w:val="0"/>
        </w:rPr>
      </w:pPr>
    </w:p>
    <w:p w14:paraId="751F17A8" w14:textId="7EA55A1E" w:rsidR="002C3B6C" w:rsidRPr="00071DC1" w:rsidRDefault="00AD284A" w:rsidP="00071DC1">
      <w:pPr>
        <w:spacing w:after="0" w:line="240" w:lineRule="auto"/>
        <w:jc w:val="both"/>
        <w:rPr>
          <w:rFonts w:eastAsia="Times New Roman" w:cs="Arial"/>
          <w:b w:val="0"/>
        </w:rPr>
      </w:pPr>
      <w:bookmarkStart w:id="71" w:name="_Toc200092700"/>
      <w:r w:rsidRPr="00071DC1">
        <w:rPr>
          <w:rStyle w:val="Ttulo2Car"/>
        </w:rPr>
        <w:t>PRESIDENTE</w:t>
      </w:r>
      <w:bookmarkEnd w:id="71"/>
      <w:r w:rsidRPr="00071DC1">
        <w:rPr>
          <w:rFonts w:eastAsia="Times New Roman" w:cs="Arial"/>
          <w:bCs/>
          <w:lang w:eastAsia="es-ES"/>
        </w:rPr>
        <w:t>:</w:t>
      </w:r>
      <w:r w:rsidRPr="00071DC1">
        <w:rPr>
          <w:rFonts w:eastAsia="Times New Roman" w:cs="Arial"/>
          <w:b w:val="0"/>
          <w:lang w:eastAsia="es-ES"/>
        </w:rPr>
        <w:t xml:space="preserve"> </w:t>
      </w:r>
      <w:r w:rsidRPr="00071DC1">
        <w:rPr>
          <w:rFonts w:eastAsia="Times New Roman" w:cs="Arial"/>
          <w:b w:val="0"/>
        </w:rPr>
        <w:t>S</w:t>
      </w:r>
      <w:r w:rsidR="002C3B6C" w:rsidRPr="00071DC1">
        <w:rPr>
          <w:rFonts w:eastAsia="Times New Roman" w:cs="Arial"/>
          <w:b w:val="0"/>
        </w:rPr>
        <w:t>eñora Secretaria</w:t>
      </w:r>
      <w:r w:rsidRPr="00071DC1">
        <w:rPr>
          <w:rFonts w:eastAsia="Times New Roman" w:cs="Arial"/>
          <w:b w:val="0"/>
        </w:rPr>
        <w:t>,</w:t>
      </w:r>
      <w:r w:rsidR="002C3B6C" w:rsidRPr="00071DC1">
        <w:rPr>
          <w:rFonts w:eastAsia="Times New Roman" w:cs="Arial"/>
          <w:b w:val="0"/>
        </w:rPr>
        <w:t xml:space="preserve"> por favor le</w:t>
      </w:r>
      <w:r w:rsidRPr="00071DC1">
        <w:rPr>
          <w:rFonts w:eastAsia="Times New Roman" w:cs="Arial"/>
          <w:b w:val="0"/>
        </w:rPr>
        <w:t>er</w:t>
      </w:r>
      <w:r w:rsidR="002C3B6C" w:rsidRPr="00071DC1">
        <w:rPr>
          <w:rFonts w:eastAsia="Times New Roman" w:cs="Arial"/>
          <w:b w:val="0"/>
        </w:rPr>
        <w:t xml:space="preserve"> </w:t>
      </w:r>
      <w:r w:rsidRPr="00071DC1">
        <w:rPr>
          <w:rFonts w:eastAsia="Times New Roman" w:cs="Arial"/>
          <w:b w:val="0"/>
        </w:rPr>
        <w:t>la P</w:t>
      </w:r>
      <w:r w:rsidR="002C3B6C" w:rsidRPr="00071DC1">
        <w:rPr>
          <w:rFonts w:eastAsia="Times New Roman" w:cs="Arial"/>
          <w:b w:val="0"/>
        </w:rPr>
        <w:t xml:space="preserve">roposición con la que termina el </w:t>
      </w:r>
      <w:r w:rsidRPr="00071DC1">
        <w:rPr>
          <w:rFonts w:eastAsia="Times New Roman" w:cs="Arial"/>
          <w:b w:val="0"/>
        </w:rPr>
        <w:t>I</w:t>
      </w:r>
      <w:r w:rsidR="002C3B6C" w:rsidRPr="00071DC1">
        <w:rPr>
          <w:rFonts w:eastAsia="Times New Roman" w:cs="Arial"/>
          <w:b w:val="0"/>
        </w:rPr>
        <w:t xml:space="preserve">nforme de </w:t>
      </w:r>
      <w:r w:rsidRPr="00071DC1">
        <w:rPr>
          <w:rFonts w:eastAsia="Times New Roman" w:cs="Arial"/>
          <w:b w:val="0"/>
        </w:rPr>
        <w:t>P</w:t>
      </w:r>
      <w:r w:rsidR="002C3B6C" w:rsidRPr="00071DC1">
        <w:rPr>
          <w:rFonts w:eastAsia="Times New Roman" w:cs="Arial"/>
          <w:b w:val="0"/>
        </w:rPr>
        <w:t>onencia</w:t>
      </w:r>
      <w:r w:rsidRPr="00071DC1">
        <w:rPr>
          <w:rFonts w:eastAsia="Times New Roman" w:cs="Arial"/>
          <w:b w:val="0"/>
        </w:rPr>
        <w:t>.</w:t>
      </w:r>
    </w:p>
    <w:p w14:paraId="6047B60C" w14:textId="10690544" w:rsidR="00AD284A" w:rsidRPr="00071DC1" w:rsidRDefault="00AD284A" w:rsidP="00071DC1">
      <w:pPr>
        <w:spacing w:after="0" w:line="240" w:lineRule="auto"/>
        <w:jc w:val="both"/>
        <w:rPr>
          <w:rFonts w:eastAsia="Times New Roman" w:cs="Arial"/>
          <w:b w:val="0"/>
        </w:rPr>
      </w:pPr>
      <w:bookmarkStart w:id="72" w:name="_Toc200092701"/>
      <w:r w:rsidRPr="00071DC1">
        <w:rPr>
          <w:rStyle w:val="Ttulo2Car"/>
        </w:rPr>
        <w:lastRenderedPageBreak/>
        <w:t>SECRETARIA</w:t>
      </w:r>
      <w:bookmarkEnd w:id="72"/>
      <w:r w:rsidRPr="00071DC1">
        <w:rPr>
          <w:rFonts w:cs="Arial"/>
          <w:bCs/>
        </w:rPr>
        <w:t xml:space="preserve">: </w:t>
      </w:r>
      <w:r w:rsidR="002C3B6C" w:rsidRPr="00071DC1">
        <w:rPr>
          <w:rFonts w:eastAsia="Times New Roman" w:cs="Arial"/>
          <w:b w:val="0"/>
        </w:rPr>
        <w:t>Presidente</w:t>
      </w:r>
      <w:r w:rsidRPr="00071DC1">
        <w:rPr>
          <w:rFonts w:eastAsia="Times New Roman" w:cs="Arial"/>
          <w:b w:val="0"/>
        </w:rPr>
        <w:t>,</w:t>
      </w:r>
      <w:r w:rsidR="002C3B6C" w:rsidRPr="00071DC1">
        <w:rPr>
          <w:rFonts w:eastAsia="Times New Roman" w:cs="Arial"/>
          <w:b w:val="0"/>
        </w:rPr>
        <w:t xml:space="preserve"> yo le</w:t>
      </w:r>
      <w:r w:rsidRPr="00071DC1">
        <w:rPr>
          <w:rFonts w:eastAsia="Times New Roman" w:cs="Arial"/>
          <w:b w:val="0"/>
        </w:rPr>
        <w:t>s</w:t>
      </w:r>
      <w:r w:rsidR="002C3B6C" w:rsidRPr="00071DC1">
        <w:rPr>
          <w:rFonts w:eastAsia="Times New Roman" w:cs="Arial"/>
          <w:b w:val="0"/>
        </w:rPr>
        <w:t xml:space="preserve"> ruego un poco de silencio para que puedan escuchar</w:t>
      </w:r>
      <w:r w:rsidRPr="00071DC1">
        <w:rPr>
          <w:rFonts w:eastAsia="Times New Roman" w:cs="Arial"/>
          <w:b w:val="0"/>
        </w:rPr>
        <w:t>,</w:t>
      </w:r>
      <w:r w:rsidR="002C3B6C" w:rsidRPr="00071DC1">
        <w:rPr>
          <w:rFonts w:eastAsia="Times New Roman" w:cs="Arial"/>
          <w:b w:val="0"/>
        </w:rPr>
        <w:t xml:space="preserve"> qu</w:t>
      </w:r>
      <w:r w:rsidR="0062605B" w:rsidRPr="00071DC1">
        <w:rPr>
          <w:rFonts w:eastAsia="Times New Roman" w:cs="Arial"/>
          <w:b w:val="0"/>
        </w:rPr>
        <w:t>é</w:t>
      </w:r>
      <w:r w:rsidR="002C3B6C" w:rsidRPr="00071DC1">
        <w:rPr>
          <w:rFonts w:eastAsia="Times New Roman" w:cs="Arial"/>
          <w:b w:val="0"/>
        </w:rPr>
        <w:t xml:space="preserve"> estoy leyendo y qu</w:t>
      </w:r>
      <w:r w:rsidR="0062605B" w:rsidRPr="00071DC1">
        <w:rPr>
          <w:rFonts w:eastAsia="Times New Roman" w:cs="Arial"/>
          <w:b w:val="0"/>
        </w:rPr>
        <w:t>é</w:t>
      </w:r>
      <w:r w:rsidR="002C3B6C" w:rsidRPr="00071DC1">
        <w:rPr>
          <w:rFonts w:eastAsia="Times New Roman" w:cs="Arial"/>
          <w:b w:val="0"/>
        </w:rPr>
        <w:t xml:space="preserve"> van a votar Honorables Representantes</w:t>
      </w:r>
      <w:r w:rsidRPr="00071DC1">
        <w:rPr>
          <w:rFonts w:eastAsia="Times New Roman" w:cs="Arial"/>
          <w:b w:val="0"/>
        </w:rPr>
        <w:t>.</w:t>
      </w:r>
      <w:r w:rsidR="002C3B6C" w:rsidRPr="00071DC1">
        <w:rPr>
          <w:rFonts w:eastAsia="Times New Roman" w:cs="Arial"/>
          <w:b w:val="0"/>
        </w:rPr>
        <w:t xml:space="preserve"> </w:t>
      </w:r>
    </w:p>
    <w:p w14:paraId="701B45AC" w14:textId="77777777" w:rsidR="00AD284A" w:rsidRPr="00071DC1" w:rsidRDefault="00AD284A" w:rsidP="00071DC1">
      <w:pPr>
        <w:spacing w:after="0" w:line="240" w:lineRule="auto"/>
        <w:jc w:val="both"/>
        <w:rPr>
          <w:rFonts w:eastAsia="Times New Roman" w:cs="Arial"/>
          <w:b w:val="0"/>
        </w:rPr>
      </w:pPr>
    </w:p>
    <w:p w14:paraId="76D714FC" w14:textId="77777777" w:rsidR="00547AFB" w:rsidRPr="00071DC1" w:rsidRDefault="00AD284A" w:rsidP="00071DC1">
      <w:pPr>
        <w:spacing w:after="0" w:line="240" w:lineRule="auto"/>
        <w:jc w:val="both"/>
        <w:rPr>
          <w:rFonts w:eastAsia="Times New Roman" w:cs="Arial"/>
          <w:b w:val="0"/>
        </w:rPr>
      </w:pPr>
      <w:bookmarkStart w:id="73" w:name="_Toc200092702"/>
      <w:r w:rsidRPr="00071DC1">
        <w:rPr>
          <w:rStyle w:val="Ttulo3Car"/>
          <w:rFonts w:cs="Arial"/>
        </w:rPr>
        <w:t>P</w:t>
      </w:r>
      <w:r w:rsidR="002C3B6C" w:rsidRPr="00071DC1">
        <w:rPr>
          <w:rStyle w:val="Ttulo3Car"/>
          <w:rFonts w:cs="Arial"/>
        </w:rPr>
        <w:t>roposición</w:t>
      </w:r>
      <w:bookmarkEnd w:id="73"/>
      <w:r w:rsidRPr="00071DC1">
        <w:rPr>
          <w:rFonts w:eastAsia="Times New Roman" w:cs="Arial"/>
          <w:bCs/>
        </w:rPr>
        <w:t>.</w:t>
      </w:r>
      <w:r w:rsidR="002C3B6C" w:rsidRPr="00071DC1">
        <w:rPr>
          <w:rFonts w:eastAsia="Times New Roman" w:cs="Arial"/>
          <w:b w:val="0"/>
        </w:rPr>
        <w:t xml:space="preserve"> </w:t>
      </w:r>
      <w:r w:rsidRPr="00071DC1">
        <w:rPr>
          <w:rFonts w:eastAsia="Times New Roman" w:cs="Arial"/>
          <w:b w:val="0"/>
        </w:rPr>
        <w:t>E</w:t>
      </w:r>
      <w:r w:rsidR="002C3B6C" w:rsidRPr="00071DC1">
        <w:rPr>
          <w:rFonts w:eastAsia="Times New Roman" w:cs="Arial"/>
          <w:b w:val="0"/>
        </w:rPr>
        <w:t xml:space="preserve">n relación con los puntos anteriormente expuestos y dada la importancia que esta iniciativa </w:t>
      </w:r>
      <w:r w:rsidRPr="00071DC1">
        <w:rPr>
          <w:rFonts w:eastAsia="Times New Roman" w:cs="Arial"/>
          <w:b w:val="0"/>
        </w:rPr>
        <w:t>L</w:t>
      </w:r>
      <w:r w:rsidR="002C3B6C" w:rsidRPr="00071DC1">
        <w:rPr>
          <w:rFonts w:eastAsia="Times New Roman" w:cs="Arial"/>
          <w:b w:val="0"/>
        </w:rPr>
        <w:t>egislativa reviste</w:t>
      </w:r>
      <w:r w:rsidRPr="00071DC1">
        <w:rPr>
          <w:rFonts w:eastAsia="Times New Roman" w:cs="Arial"/>
          <w:b w:val="0"/>
        </w:rPr>
        <w:t>,</w:t>
      </w:r>
      <w:r w:rsidR="002C3B6C" w:rsidRPr="00071DC1">
        <w:rPr>
          <w:rFonts w:eastAsia="Times New Roman" w:cs="Arial"/>
          <w:b w:val="0"/>
        </w:rPr>
        <w:t xml:space="preserve"> presentamos </w:t>
      </w:r>
      <w:r w:rsidRPr="00071DC1">
        <w:rPr>
          <w:rFonts w:eastAsia="Times New Roman" w:cs="Arial"/>
          <w:b w:val="0"/>
        </w:rPr>
        <w:t>P</w:t>
      </w:r>
      <w:r w:rsidR="002C3B6C" w:rsidRPr="00071DC1">
        <w:rPr>
          <w:rFonts w:eastAsia="Times New Roman" w:cs="Arial"/>
          <w:b w:val="0"/>
        </w:rPr>
        <w:t xml:space="preserve">onencia </w:t>
      </w:r>
      <w:r w:rsidRPr="00071DC1">
        <w:rPr>
          <w:rFonts w:eastAsia="Times New Roman" w:cs="Arial"/>
          <w:b w:val="0"/>
        </w:rPr>
        <w:t>P</w:t>
      </w:r>
      <w:r w:rsidR="002C3B6C" w:rsidRPr="00071DC1">
        <w:rPr>
          <w:rFonts w:eastAsia="Times New Roman" w:cs="Arial"/>
          <w:b w:val="0"/>
        </w:rPr>
        <w:t>ositiva y solicitamos a los Honorables miembros de la Comisión Primera Constitucional de la Cámara de Representantes</w:t>
      </w:r>
      <w:r w:rsidRPr="00071DC1">
        <w:rPr>
          <w:rFonts w:eastAsia="Times New Roman" w:cs="Arial"/>
          <w:b w:val="0"/>
        </w:rPr>
        <w:t>,</w:t>
      </w:r>
      <w:r w:rsidR="002C3B6C" w:rsidRPr="00071DC1">
        <w:rPr>
          <w:rFonts w:eastAsia="Times New Roman" w:cs="Arial"/>
          <w:b w:val="0"/>
        </w:rPr>
        <w:t xml:space="preserve"> aprobar en </w:t>
      </w:r>
      <w:r w:rsidRPr="00071DC1">
        <w:rPr>
          <w:rFonts w:eastAsia="Times New Roman" w:cs="Arial"/>
          <w:b w:val="0"/>
        </w:rPr>
        <w:t>P</w:t>
      </w:r>
      <w:r w:rsidR="002C3B6C" w:rsidRPr="00071DC1">
        <w:rPr>
          <w:rFonts w:eastAsia="Times New Roman" w:cs="Arial"/>
          <w:b w:val="0"/>
        </w:rPr>
        <w:t xml:space="preserve">rimer </w:t>
      </w:r>
      <w:r w:rsidRPr="00071DC1">
        <w:rPr>
          <w:rFonts w:eastAsia="Times New Roman" w:cs="Arial"/>
          <w:b w:val="0"/>
        </w:rPr>
        <w:t>D</w:t>
      </w:r>
      <w:r w:rsidR="002C3B6C" w:rsidRPr="00071DC1">
        <w:rPr>
          <w:rFonts w:eastAsia="Times New Roman" w:cs="Arial"/>
          <w:b w:val="0"/>
        </w:rPr>
        <w:t>ebate</w:t>
      </w:r>
      <w:r w:rsidRPr="00071DC1">
        <w:rPr>
          <w:rFonts w:eastAsia="Times New Roman" w:cs="Arial"/>
          <w:b w:val="0"/>
        </w:rPr>
        <w:t>,</w:t>
      </w:r>
      <w:r w:rsidR="002C3B6C" w:rsidRPr="00071DC1">
        <w:rPr>
          <w:rFonts w:eastAsia="Times New Roman" w:cs="Arial"/>
          <w:b w:val="0"/>
        </w:rPr>
        <w:t xml:space="preserve"> el Proyecto de </w:t>
      </w:r>
      <w:r w:rsidRPr="00071DC1">
        <w:rPr>
          <w:rFonts w:eastAsia="Times New Roman" w:cs="Arial"/>
          <w:b w:val="0"/>
        </w:rPr>
        <w:t>L</w:t>
      </w:r>
      <w:r w:rsidR="002C3B6C" w:rsidRPr="00071DC1">
        <w:rPr>
          <w:rFonts w:eastAsia="Times New Roman" w:cs="Arial"/>
          <w:b w:val="0"/>
        </w:rPr>
        <w:t xml:space="preserve">ey </w:t>
      </w:r>
      <w:r w:rsidRPr="00071DC1">
        <w:rPr>
          <w:rFonts w:eastAsia="Times New Roman" w:cs="Arial"/>
          <w:b w:val="0"/>
        </w:rPr>
        <w:t>O</w:t>
      </w:r>
      <w:r w:rsidR="002C3B6C" w:rsidRPr="00071DC1">
        <w:rPr>
          <w:rFonts w:eastAsia="Times New Roman" w:cs="Arial"/>
          <w:b w:val="0"/>
        </w:rPr>
        <w:t xml:space="preserve">rgánica </w:t>
      </w:r>
      <w:r w:rsidRPr="00071DC1">
        <w:rPr>
          <w:rFonts w:eastAsia="Times New Roman" w:cs="Arial"/>
          <w:b w:val="0"/>
        </w:rPr>
        <w:t>No.1</w:t>
      </w:r>
      <w:r w:rsidR="002C3B6C" w:rsidRPr="00071DC1">
        <w:rPr>
          <w:rFonts w:eastAsia="Times New Roman" w:cs="Arial"/>
          <w:b w:val="0"/>
        </w:rPr>
        <w:t xml:space="preserve">56 de 2024 Cámara </w:t>
      </w:r>
      <w:r w:rsidRPr="00071DC1">
        <w:rPr>
          <w:rFonts w:eastAsia="Times New Roman" w:cs="Arial"/>
          <w:bCs/>
        </w:rPr>
        <w:t>“P</w:t>
      </w:r>
      <w:r w:rsidR="002C3B6C" w:rsidRPr="00071DC1">
        <w:rPr>
          <w:rFonts w:eastAsia="Times New Roman" w:cs="Arial"/>
          <w:bCs/>
        </w:rPr>
        <w:t xml:space="preserve">or medio del cual reconoce la experiencia profesional a los miembros de las </w:t>
      </w:r>
      <w:r w:rsidRPr="00071DC1">
        <w:rPr>
          <w:rFonts w:eastAsia="Times New Roman" w:cs="Arial"/>
          <w:bCs/>
        </w:rPr>
        <w:t>U</w:t>
      </w:r>
      <w:r w:rsidR="002C3B6C" w:rsidRPr="00071DC1">
        <w:rPr>
          <w:rFonts w:eastAsia="Times New Roman" w:cs="Arial"/>
          <w:bCs/>
        </w:rPr>
        <w:t xml:space="preserve">nidades de </w:t>
      </w:r>
      <w:r w:rsidRPr="00071DC1">
        <w:rPr>
          <w:rFonts w:eastAsia="Times New Roman" w:cs="Arial"/>
          <w:bCs/>
        </w:rPr>
        <w:t>T</w:t>
      </w:r>
      <w:r w:rsidR="002C3B6C" w:rsidRPr="00071DC1">
        <w:rPr>
          <w:rFonts w:eastAsia="Times New Roman" w:cs="Arial"/>
          <w:bCs/>
        </w:rPr>
        <w:t xml:space="preserve">rabajo </w:t>
      </w:r>
      <w:r w:rsidR="00547AFB" w:rsidRPr="00071DC1">
        <w:rPr>
          <w:rFonts w:eastAsia="Times New Roman" w:cs="Arial"/>
          <w:bCs/>
        </w:rPr>
        <w:t>L</w:t>
      </w:r>
      <w:r w:rsidR="002C3B6C" w:rsidRPr="00071DC1">
        <w:rPr>
          <w:rFonts w:eastAsia="Times New Roman" w:cs="Arial"/>
          <w:bCs/>
        </w:rPr>
        <w:t>egislativo</w:t>
      </w:r>
      <w:r w:rsidR="00547AFB" w:rsidRPr="00071DC1">
        <w:rPr>
          <w:rFonts w:eastAsia="Times New Roman" w:cs="Arial"/>
          <w:bCs/>
        </w:rPr>
        <w:t>”</w:t>
      </w:r>
      <w:r w:rsidR="00547AFB" w:rsidRPr="00071DC1">
        <w:rPr>
          <w:rFonts w:eastAsia="Times New Roman" w:cs="Arial"/>
          <w:b w:val="0"/>
        </w:rPr>
        <w:t>.</w:t>
      </w:r>
      <w:r w:rsidR="002C3B6C" w:rsidRPr="00071DC1">
        <w:rPr>
          <w:rFonts w:eastAsia="Times New Roman" w:cs="Arial"/>
          <w:b w:val="0"/>
        </w:rPr>
        <w:t xml:space="preserve"> </w:t>
      </w:r>
      <w:r w:rsidR="00547AFB" w:rsidRPr="00071DC1">
        <w:rPr>
          <w:rFonts w:eastAsia="Times New Roman" w:cs="Arial"/>
          <w:b w:val="0"/>
        </w:rPr>
        <w:t>C</w:t>
      </w:r>
      <w:r w:rsidR="002C3B6C" w:rsidRPr="00071DC1">
        <w:rPr>
          <w:rFonts w:eastAsia="Times New Roman" w:cs="Arial"/>
          <w:b w:val="0"/>
        </w:rPr>
        <w:t>onforme al texto propuesto</w:t>
      </w:r>
      <w:r w:rsidR="00547AFB" w:rsidRPr="00071DC1">
        <w:rPr>
          <w:rFonts w:eastAsia="Times New Roman" w:cs="Arial"/>
          <w:b w:val="0"/>
        </w:rPr>
        <w:t>.</w:t>
      </w:r>
      <w:r w:rsidR="002C3B6C" w:rsidRPr="00071DC1">
        <w:rPr>
          <w:rFonts w:eastAsia="Times New Roman" w:cs="Arial"/>
          <w:b w:val="0"/>
        </w:rPr>
        <w:t xml:space="preserve"> </w:t>
      </w:r>
      <w:r w:rsidR="00547AFB" w:rsidRPr="00071DC1">
        <w:rPr>
          <w:rFonts w:eastAsia="Times New Roman" w:cs="Arial"/>
          <w:b w:val="0"/>
        </w:rPr>
        <w:t>C</w:t>
      </w:r>
      <w:r w:rsidR="002C3B6C" w:rsidRPr="00071DC1">
        <w:rPr>
          <w:rFonts w:eastAsia="Times New Roman" w:cs="Arial"/>
          <w:b w:val="0"/>
        </w:rPr>
        <w:t>ordialmente</w:t>
      </w:r>
      <w:r w:rsidR="00547AFB" w:rsidRPr="00071DC1">
        <w:rPr>
          <w:rFonts w:eastAsia="Times New Roman" w:cs="Arial"/>
          <w:b w:val="0"/>
        </w:rPr>
        <w:t>,</w:t>
      </w:r>
      <w:r w:rsidR="002C3B6C" w:rsidRPr="00071DC1">
        <w:rPr>
          <w:rFonts w:eastAsia="Times New Roman" w:cs="Arial"/>
          <w:b w:val="0"/>
        </w:rPr>
        <w:t xml:space="preserve"> Gabriel Becerra </w:t>
      </w:r>
      <w:proofErr w:type="spellStart"/>
      <w:r w:rsidR="002C3B6C" w:rsidRPr="00071DC1">
        <w:rPr>
          <w:rFonts w:eastAsia="Times New Roman" w:cs="Arial"/>
          <w:b w:val="0"/>
        </w:rPr>
        <w:t>Yañez</w:t>
      </w:r>
      <w:proofErr w:type="spellEnd"/>
      <w:r w:rsidR="00547AFB" w:rsidRPr="00071DC1">
        <w:rPr>
          <w:rFonts w:eastAsia="Times New Roman" w:cs="Arial"/>
          <w:b w:val="0"/>
        </w:rPr>
        <w:t>.</w:t>
      </w:r>
      <w:r w:rsidR="002C3B6C" w:rsidRPr="00071DC1">
        <w:rPr>
          <w:rFonts w:eastAsia="Times New Roman" w:cs="Arial"/>
          <w:b w:val="0"/>
        </w:rPr>
        <w:t xml:space="preserve"> </w:t>
      </w:r>
    </w:p>
    <w:p w14:paraId="07CDBDEB" w14:textId="77777777" w:rsidR="00547AFB" w:rsidRPr="00071DC1" w:rsidRDefault="00547AFB" w:rsidP="00071DC1">
      <w:pPr>
        <w:spacing w:after="0" w:line="240" w:lineRule="auto"/>
        <w:jc w:val="both"/>
        <w:rPr>
          <w:rFonts w:eastAsia="Times New Roman" w:cs="Arial"/>
          <w:b w:val="0"/>
        </w:rPr>
      </w:pPr>
    </w:p>
    <w:p w14:paraId="44DB81F1" w14:textId="08EEA651" w:rsidR="002C3B6C" w:rsidRPr="00071DC1" w:rsidRDefault="002C3B6C" w:rsidP="00071DC1">
      <w:pPr>
        <w:spacing w:after="0" w:line="240" w:lineRule="auto"/>
        <w:jc w:val="both"/>
        <w:rPr>
          <w:rFonts w:eastAsia="Times New Roman" w:cs="Arial"/>
          <w:b w:val="0"/>
        </w:rPr>
      </w:pPr>
      <w:r w:rsidRPr="00071DC1">
        <w:rPr>
          <w:rFonts w:eastAsia="Times New Roman" w:cs="Arial"/>
          <w:b w:val="0"/>
        </w:rPr>
        <w:t>Presidente</w:t>
      </w:r>
      <w:r w:rsidR="00547AFB" w:rsidRPr="00071DC1">
        <w:rPr>
          <w:rFonts w:eastAsia="Times New Roman" w:cs="Arial"/>
          <w:b w:val="0"/>
        </w:rPr>
        <w:t>,</w:t>
      </w:r>
      <w:r w:rsidRPr="00071DC1">
        <w:rPr>
          <w:rFonts w:eastAsia="Times New Roman" w:cs="Arial"/>
          <w:b w:val="0"/>
        </w:rPr>
        <w:t xml:space="preserve"> debo advertirle a usted y a la Comisión</w:t>
      </w:r>
      <w:r w:rsidR="00547AFB" w:rsidRPr="00071DC1">
        <w:rPr>
          <w:rFonts w:eastAsia="Times New Roman" w:cs="Arial"/>
          <w:b w:val="0"/>
        </w:rPr>
        <w:t>,</w:t>
      </w:r>
      <w:r w:rsidRPr="00071DC1">
        <w:rPr>
          <w:rFonts w:eastAsia="Times New Roman" w:cs="Arial"/>
          <w:b w:val="0"/>
        </w:rPr>
        <w:t xml:space="preserve"> que hay dos </w:t>
      </w:r>
      <w:r w:rsidR="00547AFB" w:rsidRPr="00071DC1">
        <w:rPr>
          <w:rFonts w:eastAsia="Times New Roman" w:cs="Arial"/>
          <w:b w:val="0"/>
        </w:rPr>
        <w:t>I</w:t>
      </w:r>
      <w:r w:rsidRPr="00071DC1">
        <w:rPr>
          <w:rFonts w:eastAsia="Times New Roman" w:cs="Arial"/>
          <w:b w:val="0"/>
        </w:rPr>
        <w:t>mpedimentos presentados</w:t>
      </w:r>
      <w:r w:rsidR="00547AFB" w:rsidRPr="00071DC1">
        <w:rPr>
          <w:rFonts w:eastAsia="Times New Roman" w:cs="Arial"/>
          <w:b w:val="0"/>
        </w:rPr>
        <w:t>,</w:t>
      </w:r>
      <w:r w:rsidRPr="00071DC1">
        <w:rPr>
          <w:rFonts w:eastAsia="Times New Roman" w:cs="Arial"/>
          <w:b w:val="0"/>
        </w:rPr>
        <w:t xml:space="preserve"> doctor Gabriel</w:t>
      </w:r>
      <w:r w:rsidR="00547AFB" w:rsidRPr="00071DC1">
        <w:rPr>
          <w:rFonts w:eastAsia="Times New Roman" w:cs="Arial"/>
          <w:b w:val="0"/>
        </w:rPr>
        <w:t>.</w:t>
      </w:r>
    </w:p>
    <w:p w14:paraId="3414C268" w14:textId="77777777" w:rsidR="002C3B6C" w:rsidRPr="00071DC1" w:rsidRDefault="002C3B6C" w:rsidP="00071DC1">
      <w:pPr>
        <w:spacing w:after="0" w:line="240" w:lineRule="auto"/>
        <w:jc w:val="both"/>
        <w:rPr>
          <w:rFonts w:eastAsia="Times New Roman" w:cs="Arial"/>
          <w:b w:val="0"/>
        </w:rPr>
      </w:pPr>
    </w:p>
    <w:p w14:paraId="1B72F10A" w14:textId="412EC091" w:rsidR="002C3B6C" w:rsidRPr="00071DC1" w:rsidRDefault="00547AFB" w:rsidP="00071DC1">
      <w:pPr>
        <w:spacing w:after="0" w:line="240" w:lineRule="auto"/>
        <w:jc w:val="both"/>
        <w:rPr>
          <w:rFonts w:eastAsia="Times New Roman" w:cs="Arial"/>
          <w:b w:val="0"/>
        </w:rPr>
      </w:pPr>
      <w:bookmarkStart w:id="74" w:name="_Toc200092703"/>
      <w:r w:rsidRPr="00071DC1">
        <w:rPr>
          <w:rStyle w:val="Ttulo2Car"/>
        </w:rPr>
        <w:t>PRESIDENTE</w:t>
      </w:r>
      <w:bookmarkEnd w:id="74"/>
      <w:r w:rsidRPr="00071DC1">
        <w:rPr>
          <w:rFonts w:eastAsia="Times New Roman" w:cs="Arial"/>
          <w:bCs/>
          <w:lang w:eastAsia="es-ES"/>
        </w:rPr>
        <w:t>:</w:t>
      </w:r>
      <w:r w:rsidRPr="00071DC1">
        <w:rPr>
          <w:rFonts w:eastAsia="Times New Roman" w:cs="Arial"/>
          <w:b w:val="0"/>
          <w:lang w:eastAsia="es-ES"/>
        </w:rPr>
        <w:t xml:space="preserve"> </w:t>
      </w:r>
      <w:r w:rsidRPr="00071DC1">
        <w:rPr>
          <w:rFonts w:eastAsia="Times New Roman" w:cs="Arial"/>
          <w:b w:val="0"/>
        </w:rPr>
        <w:t>P</w:t>
      </w:r>
      <w:r w:rsidR="002C3B6C" w:rsidRPr="00071DC1">
        <w:rPr>
          <w:rFonts w:eastAsia="Times New Roman" w:cs="Arial"/>
          <w:b w:val="0"/>
        </w:rPr>
        <w:t>or favor</w:t>
      </w:r>
      <w:r w:rsidRPr="00071DC1">
        <w:rPr>
          <w:rFonts w:eastAsia="Times New Roman" w:cs="Arial"/>
          <w:b w:val="0"/>
        </w:rPr>
        <w:t>,</w:t>
      </w:r>
      <w:r w:rsidR="002C3B6C" w:rsidRPr="00071DC1">
        <w:rPr>
          <w:rFonts w:eastAsia="Times New Roman" w:cs="Arial"/>
          <w:b w:val="0"/>
        </w:rPr>
        <w:t xml:space="preserve"> lee</w:t>
      </w:r>
      <w:r w:rsidRPr="00071DC1">
        <w:rPr>
          <w:rFonts w:eastAsia="Times New Roman" w:cs="Arial"/>
          <w:b w:val="0"/>
        </w:rPr>
        <w:t>r</w:t>
      </w:r>
      <w:r w:rsidR="002C3B6C" w:rsidRPr="00071DC1">
        <w:rPr>
          <w:rFonts w:eastAsia="Times New Roman" w:cs="Arial"/>
          <w:b w:val="0"/>
        </w:rPr>
        <w:t xml:space="preserve"> los </w:t>
      </w:r>
      <w:r w:rsidRPr="00071DC1">
        <w:rPr>
          <w:rFonts w:eastAsia="Times New Roman" w:cs="Arial"/>
          <w:b w:val="0"/>
        </w:rPr>
        <w:t>I</w:t>
      </w:r>
      <w:r w:rsidR="002C3B6C" w:rsidRPr="00071DC1">
        <w:rPr>
          <w:rFonts w:eastAsia="Times New Roman" w:cs="Arial"/>
          <w:b w:val="0"/>
        </w:rPr>
        <w:t>mpedimentos</w:t>
      </w:r>
      <w:r w:rsidRPr="00071DC1">
        <w:rPr>
          <w:rFonts w:eastAsia="Times New Roman" w:cs="Arial"/>
          <w:b w:val="0"/>
        </w:rPr>
        <w:t>.</w:t>
      </w:r>
    </w:p>
    <w:p w14:paraId="2395DDA2" w14:textId="77777777" w:rsidR="002C3B6C" w:rsidRPr="00071DC1" w:rsidRDefault="002C3B6C" w:rsidP="00071DC1">
      <w:pPr>
        <w:spacing w:after="0" w:line="240" w:lineRule="auto"/>
        <w:jc w:val="both"/>
        <w:rPr>
          <w:rFonts w:eastAsia="Times New Roman" w:cs="Arial"/>
          <w:b w:val="0"/>
        </w:rPr>
      </w:pPr>
    </w:p>
    <w:p w14:paraId="3D8EBA14" w14:textId="77777777" w:rsidR="00547AFB" w:rsidRPr="00071DC1" w:rsidRDefault="00547AFB" w:rsidP="00071DC1">
      <w:pPr>
        <w:spacing w:after="0" w:line="240" w:lineRule="auto"/>
        <w:jc w:val="both"/>
        <w:rPr>
          <w:rFonts w:eastAsia="Times New Roman" w:cs="Arial"/>
          <w:b w:val="0"/>
        </w:rPr>
      </w:pPr>
      <w:bookmarkStart w:id="75" w:name="_Toc200092704"/>
      <w:r w:rsidRPr="00071DC1">
        <w:rPr>
          <w:rStyle w:val="Ttulo2Car"/>
        </w:rPr>
        <w:t>SECRETARIA</w:t>
      </w:r>
      <w:bookmarkEnd w:id="75"/>
      <w:r w:rsidRPr="00071DC1">
        <w:rPr>
          <w:rFonts w:cs="Arial"/>
          <w:bCs/>
        </w:rPr>
        <w:t>:</w:t>
      </w:r>
      <w:r w:rsidRPr="00071DC1">
        <w:rPr>
          <w:rFonts w:cs="Arial"/>
          <w:b w:val="0"/>
        </w:rPr>
        <w:t xml:space="preserve"> </w:t>
      </w:r>
      <w:r w:rsidRPr="00071DC1">
        <w:rPr>
          <w:rFonts w:eastAsia="Times New Roman" w:cs="Arial"/>
          <w:b w:val="0"/>
        </w:rPr>
        <w:t>L</w:t>
      </w:r>
      <w:r w:rsidR="002C3B6C" w:rsidRPr="00071DC1">
        <w:rPr>
          <w:rFonts w:eastAsia="Times New Roman" w:cs="Arial"/>
          <w:b w:val="0"/>
        </w:rPr>
        <w:t xml:space="preserve">eo los </w:t>
      </w:r>
      <w:r w:rsidRPr="00071DC1">
        <w:rPr>
          <w:rFonts w:eastAsia="Times New Roman" w:cs="Arial"/>
          <w:b w:val="0"/>
        </w:rPr>
        <w:t>I</w:t>
      </w:r>
      <w:r w:rsidR="002C3B6C" w:rsidRPr="00071DC1">
        <w:rPr>
          <w:rFonts w:eastAsia="Times New Roman" w:cs="Arial"/>
          <w:b w:val="0"/>
        </w:rPr>
        <w:t>mpedimentos</w:t>
      </w:r>
      <w:r w:rsidRPr="00071DC1">
        <w:rPr>
          <w:rFonts w:eastAsia="Times New Roman" w:cs="Arial"/>
          <w:b w:val="0"/>
        </w:rPr>
        <w:t>,</w:t>
      </w:r>
      <w:r w:rsidR="002C3B6C" w:rsidRPr="00071DC1">
        <w:rPr>
          <w:rFonts w:eastAsia="Times New Roman" w:cs="Arial"/>
          <w:b w:val="0"/>
        </w:rPr>
        <w:t xml:space="preserve"> señor Presidente</w:t>
      </w:r>
      <w:r w:rsidRPr="00071DC1">
        <w:rPr>
          <w:rFonts w:eastAsia="Times New Roman" w:cs="Arial"/>
          <w:b w:val="0"/>
        </w:rPr>
        <w:t>.</w:t>
      </w:r>
      <w:r w:rsidR="002C3B6C" w:rsidRPr="00071DC1">
        <w:rPr>
          <w:rFonts w:eastAsia="Times New Roman" w:cs="Arial"/>
          <w:b w:val="0"/>
        </w:rPr>
        <w:t xml:space="preserve"> </w:t>
      </w:r>
    </w:p>
    <w:p w14:paraId="43DDE2D1" w14:textId="77777777" w:rsidR="00547AFB" w:rsidRPr="00071DC1" w:rsidRDefault="00547AFB" w:rsidP="00071DC1">
      <w:pPr>
        <w:spacing w:after="0" w:line="240" w:lineRule="auto"/>
        <w:jc w:val="both"/>
        <w:rPr>
          <w:rFonts w:eastAsia="Times New Roman" w:cs="Arial"/>
          <w:b w:val="0"/>
        </w:rPr>
      </w:pPr>
    </w:p>
    <w:p w14:paraId="411B1131" w14:textId="6AAF5B62" w:rsidR="00547AFB" w:rsidRPr="00071DC1" w:rsidRDefault="002C3B6C" w:rsidP="00071DC1">
      <w:pPr>
        <w:spacing w:after="0" w:line="240" w:lineRule="auto"/>
        <w:jc w:val="both"/>
        <w:rPr>
          <w:rFonts w:eastAsia="Times New Roman" w:cs="Arial"/>
          <w:b w:val="0"/>
        </w:rPr>
      </w:pPr>
      <w:r w:rsidRPr="00071DC1">
        <w:rPr>
          <w:rFonts w:eastAsia="Times New Roman" w:cs="Arial"/>
          <w:b w:val="0"/>
        </w:rPr>
        <w:t>Juan Manuel Cortés Dueñas</w:t>
      </w:r>
      <w:r w:rsidR="00547AFB" w:rsidRPr="00071DC1">
        <w:rPr>
          <w:rFonts w:eastAsia="Times New Roman" w:cs="Arial"/>
          <w:b w:val="0"/>
        </w:rPr>
        <w:t>.</w:t>
      </w:r>
      <w:r w:rsidRPr="00071DC1">
        <w:rPr>
          <w:rFonts w:eastAsia="Times New Roman" w:cs="Arial"/>
          <w:b w:val="0"/>
        </w:rPr>
        <w:t xml:space="preserve"> </w:t>
      </w:r>
      <w:r w:rsidR="00547AFB" w:rsidRPr="00071DC1">
        <w:rPr>
          <w:rFonts w:eastAsia="Times New Roman" w:cs="Arial"/>
          <w:b w:val="0"/>
        </w:rPr>
        <w:t>D</w:t>
      </w:r>
      <w:r w:rsidRPr="00071DC1">
        <w:rPr>
          <w:rFonts w:eastAsia="Times New Roman" w:cs="Arial"/>
          <w:b w:val="0"/>
        </w:rPr>
        <w:t>e conformidad con lo establecido en el Artículo 286 de la Ley 5</w:t>
      </w:r>
      <w:r w:rsidR="00547AFB" w:rsidRPr="00071DC1">
        <w:rPr>
          <w:rFonts w:eastAsia="Times New Roman" w:cs="Arial"/>
          <w:b w:val="0"/>
        </w:rPr>
        <w:t>ta</w:t>
      </w:r>
      <w:r w:rsidRPr="00071DC1">
        <w:rPr>
          <w:rFonts w:eastAsia="Times New Roman" w:cs="Arial"/>
          <w:b w:val="0"/>
        </w:rPr>
        <w:t xml:space="preserve"> del </w:t>
      </w:r>
      <w:r w:rsidR="00547AFB" w:rsidRPr="00071DC1">
        <w:rPr>
          <w:rFonts w:eastAsia="Times New Roman" w:cs="Arial"/>
          <w:b w:val="0"/>
        </w:rPr>
        <w:t>19</w:t>
      </w:r>
      <w:r w:rsidRPr="00071DC1">
        <w:rPr>
          <w:rFonts w:eastAsia="Times New Roman" w:cs="Arial"/>
          <w:b w:val="0"/>
        </w:rPr>
        <w:t>92</w:t>
      </w:r>
      <w:r w:rsidR="00547AFB" w:rsidRPr="00071DC1">
        <w:rPr>
          <w:rFonts w:eastAsia="Times New Roman" w:cs="Arial"/>
          <w:b w:val="0"/>
        </w:rPr>
        <w:t>,</w:t>
      </w:r>
      <w:r w:rsidRPr="00071DC1">
        <w:rPr>
          <w:rFonts w:eastAsia="Times New Roman" w:cs="Arial"/>
          <w:b w:val="0"/>
        </w:rPr>
        <w:t xml:space="preserve"> me declaro impedido para participar en la discusión y votación del Proyecto de </w:t>
      </w:r>
      <w:r w:rsidR="00547AFB" w:rsidRPr="00071DC1">
        <w:rPr>
          <w:rFonts w:eastAsia="Times New Roman" w:cs="Arial"/>
          <w:b w:val="0"/>
        </w:rPr>
        <w:t>L</w:t>
      </w:r>
      <w:r w:rsidRPr="00071DC1">
        <w:rPr>
          <w:rFonts w:eastAsia="Times New Roman" w:cs="Arial"/>
          <w:b w:val="0"/>
        </w:rPr>
        <w:t xml:space="preserve">ey </w:t>
      </w:r>
      <w:r w:rsidR="00547AFB" w:rsidRPr="00071DC1">
        <w:rPr>
          <w:rFonts w:eastAsia="Times New Roman" w:cs="Arial"/>
          <w:b w:val="0"/>
        </w:rPr>
        <w:t>O</w:t>
      </w:r>
      <w:r w:rsidRPr="00071DC1">
        <w:rPr>
          <w:rFonts w:eastAsia="Times New Roman" w:cs="Arial"/>
          <w:b w:val="0"/>
        </w:rPr>
        <w:t xml:space="preserve">rgánica </w:t>
      </w:r>
      <w:r w:rsidR="00547AFB" w:rsidRPr="00071DC1">
        <w:rPr>
          <w:rFonts w:eastAsia="Times New Roman" w:cs="Arial"/>
          <w:b w:val="0"/>
        </w:rPr>
        <w:t xml:space="preserve">No. </w:t>
      </w:r>
      <w:r w:rsidRPr="00071DC1">
        <w:rPr>
          <w:rFonts w:eastAsia="Times New Roman" w:cs="Arial"/>
          <w:b w:val="0"/>
        </w:rPr>
        <w:t xml:space="preserve">156 del 2024 Cámara </w:t>
      </w:r>
      <w:r w:rsidR="00547AFB" w:rsidRPr="00071DC1">
        <w:rPr>
          <w:rFonts w:eastAsia="Times New Roman" w:cs="Arial"/>
          <w:bCs/>
        </w:rPr>
        <w:t>“P</w:t>
      </w:r>
      <w:r w:rsidRPr="00071DC1">
        <w:rPr>
          <w:rFonts w:eastAsia="Times New Roman" w:cs="Arial"/>
          <w:bCs/>
        </w:rPr>
        <w:t>or medio de</w:t>
      </w:r>
      <w:r w:rsidR="00547AFB" w:rsidRPr="00071DC1">
        <w:rPr>
          <w:rFonts w:eastAsia="Times New Roman" w:cs="Arial"/>
          <w:bCs/>
        </w:rPr>
        <w:t>l</w:t>
      </w:r>
      <w:r w:rsidRPr="00071DC1">
        <w:rPr>
          <w:rFonts w:eastAsia="Times New Roman" w:cs="Arial"/>
          <w:bCs/>
        </w:rPr>
        <w:t xml:space="preserve"> cual reconoce la experiencia profesional </w:t>
      </w:r>
      <w:r w:rsidR="00547AFB" w:rsidRPr="00071DC1">
        <w:rPr>
          <w:rFonts w:eastAsia="Times New Roman" w:cs="Arial"/>
          <w:bCs/>
        </w:rPr>
        <w:t>de los</w:t>
      </w:r>
      <w:r w:rsidRPr="00071DC1">
        <w:rPr>
          <w:rFonts w:eastAsia="Times New Roman" w:cs="Arial"/>
          <w:bCs/>
        </w:rPr>
        <w:t xml:space="preserve"> miembros de las </w:t>
      </w:r>
      <w:r w:rsidR="00547AFB" w:rsidRPr="00071DC1">
        <w:rPr>
          <w:rFonts w:eastAsia="Times New Roman" w:cs="Arial"/>
          <w:bCs/>
        </w:rPr>
        <w:t>U</w:t>
      </w:r>
      <w:r w:rsidRPr="00071DC1">
        <w:rPr>
          <w:rFonts w:eastAsia="Times New Roman" w:cs="Arial"/>
          <w:bCs/>
        </w:rPr>
        <w:t xml:space="preserve">nidades de </w:t>
      </w:r>
      <w:r w:rsidR="00547AFB" w:rsidRPr="00071DC1">
        <w:rPr>
          <w:rFonts w:eastAsia="Times New Roman" w:cs="Arial"/>
          <w:bCs/>
        </w:rPr>
        <w:t>T</w:t>
      </w:r>
      <w:r w:rsidRPr="00071DC1">
        <w:rPr>
          <w:rFonts w:eastAsia="Times New Roman" w:cs="Arial"/>
          <w:bCs/>
        </w:rPr>
        <w:t xml:space="preserve">rabajo </w:t>
      </w:r>
      <w:r w:rsidR="00547AFB" w:rsidRPr="00071DC1">
        <w:rPr>
          <w:rFonts w:eastAsia="Times New Roman" w:cs="Arial"/>
          <w:bCs/>
        </w:rPr>
        <w:t>L</w:t>
      </w:r>
      <w:r w:rsidRPr="00071DC1">
        <w:rPr>
          <w:rFonts w:eastAsia="Times New Roman" w:cs="Arial"/>
          <w:bCs/>
        </w:rPr>
        <w:t>egislativo</w:t>
      </w:r>
      <w:r w:rsidR="00547AFB" w:rsidRPr="00071DC1">
        <w:rPr>
          <w:rFonts w:eastAsia="Times New Roman" w:cs="Arial"/>
          <w:bCs/>
        </w:rPr>
        <w:t>”</w:t>
      </w:r>
      <w:r w:rsidR="005367FF" w:rsidRPr="00071DC1">
        <w:rPr>
          <w:rFonts w:eastAsia="Times New Roman" w:cs="Arial"/>
          <w:b w:val="0"/>
        </w:rPr>
        <w:t>.</w:t>
      </w:r>
      <w:r w:rsidRPr="00071DC1">
        <w:rPr>
          <w:rFonts w:eastAsia="Times New Roman" w:cs="Arial"/>
          <w:b w:val="0"/>
        </w:rPr>
        <w:t xml:space="preserve"> </w:t>
      </w:r>
      <w:r w:rsidR="00547AFB" w:rsidRPr="00071DC1">
        <w:rPr>
          <w:rFonts w:eastAsia="Times New Roman" w:cs="Arial"/>
          <w:b w:val="0"/>
        </w:rPr>
        <w:t>L</w:t>
      </w:r>
      <w:r w:rsidRPr="00071DC1">
        <w:rPr>
          <w:rFonts w:eastAsia="Times New Roman" w:cs="Arial"/>
          <w:b w:val="0"/>
        </w:rPr>
        <w:t>o anterior a que me podría haber beneficiado con dicha iniciativa</w:t>
      </w:r>
      <w:r w:rsidR="00547AFB" w:rsidRPr="00071DC1">
        <w:rPr>
          <w:rFonts w:eastAsia="Times New Roman" w:cs="Arial"/>
          <w:b w:val="0"/>
        </w:rPr>
        <w:t>.</w:t>
      </w:r>
      <w:r w:rsidRPr="00071DC1">
        <w:rPr>
          <w:rFonts w:eastAsia="Times New Roman" w:cs="Arial"/>
          <w:b w:val="0"/>
        </w:rPr>
        <w:t xml:space="preserve"> </w:t>
      </w:r>
    </w:p>
    <w:p w14:paraId="3A4F2296" w14:textId="77777777" w:rsidR="00547AFB" w:rsidRPr="00071DC1" w:rsidRDefault="00547AFB" w:rsidP="00071DC1">
      <w:pPr>
        <w:spacing w:after="0" w:line="240" w:lineRule="auto"/>
        <w:jc w:val="both"/>
        <w:rPr>
          <w:rFonts w:eastAsia="Times New Roman" w:cs="Arial"/>
          <w:b w:val="0"/>
        </w:rPr>
      </w:pPr>
    </w:p>
    <w:p w14:paraId="7A18CF74" w14:textId="27FBB7A7" w:rsidR="001741D2" w:rsidRPr="00071DC1" w:rsidRDefault="005367FF" w:rsidP="00071DC1">
      <w:pPr>
        <w:spacing w:after="0" w:line="240" w:lineRule="auto"/>
        <w:jc w:val="both"/>
        <w:rPr>
          <w:rFonts w:eastAsia="Times New Roman" w:cs="Arial"/>
          <w:b w:val="0"/>
        </w:rPr>
      </w:pPr>
      <w:r w:rsidRPr="00071DC1">
        <w:rPr>
          <w:rFonts w:eastAsia="Times New Roman" w:cs="Arial"/>
          <w:b w:val="0"/>
        </w:rPr>
        <w:t>E</w:t>
      </w:r>
      <w:r w:rsidR="002C3B6C" w:rsidRPr="00071DC1">
        <w:rPr>
          <w:rFonts w:eastAsia="Times New Roman" w:cs="Arial"/>
          <w:b w:val="0"/>
        </w:rPr>
        <w:t xml:space="preserve">l siguiente </w:t>
      </w:r>
      <w:r w:rsidRPr="00071DC1">
        <w:rPr>
          <w:rFonts w:eastAsia="Times New Roman" w:cs="Arial"/>
          <w:b w:val="0"/>
        </w:rPr>
        <w:t>I</w:t>
      </w:r>
      <w:r w:rsidR="002C3B6C" w:rsidRPr="00071DC1">
        <w:rPr>
          <w:rFonts w:eastAsia="Times New Roman" w:cs="Arial"/>
          <w:b w:val="0"/>
        </w:rPr>
        <w:t>mpedimento</w:t>
      </w:r>
      <w:r w:rsidRPr="00071DC1">
        <w:rPr>
          <w:rFonts w:eastAsia="Times New Roman" w:cs="Arial"/>
          <w:b w:val="0"/>
        </w:rPr>
        <w:t>.</w:t>
      </w:r>
      <w:r w:rsidR="002C3B6C" w:rsidRPr="00071DC1">
        <w:rPr>
          <w:rFonts w:eastAsia="Times New Roman" w:cs="Arial"/>
          <w:b w:val="0"/>
        </w:rPr>
        <w:t xml:space="preserve"> Carolina Arbeláez</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D</w:t>
      </w:r>
      <w:r w:rsidR="002C3B6C" w:rsidRPr="00071DC1">
        <w:rPr>
          <w:rFonts w:eastAsia="Times New Roman" w:cs="Arial"/>
          <w:b w:val="0"/>
        </w:rPr>
        <w:t>e conformidad con lo establecido en el Artículo 286 de la Ley 5</w:t>
      </w:r>
      <w:r w:rsidR="001741D2" w:rsidRPr="00071DC1">
        <w:rPr>
          <w:rFonts w:eastAsia="Times New Roman" w:cs="Arial"/>
          <w:b w:val="0"/>
        </w:rPr>
        <w:t>ta</w:t>
      </w:r>
      <w:r w:rsidR="002C3B6C" w:rsidRPr="00071DC1">
        <w:rPr>
          <w:rFonts w:eastAsia="Times New Roman" w:cs="Arial"/>
          <w:b w:val="0"/>
        </w:rPr>
        <w:t xml:space="preserve"> de</w:t>
      </w:r>
      <w:r w:rsidR="001741D2" w:rsidRPr="00071DC1">
        <w:rPr>
          <w:rFonts w:eastAsia="Times New Roman" w:cs="Arial"/>
          <w:b w:val="0"/>
        </w:rPr>
        <w:t xml:space="preserve"> 19</w:t>
      </w:r>
      <w:r w:rsidR="002C3B6C" w:rsidRPr="00071DC1">
        <w:rPr>
          <w:rFonts w:eastAsia="Times New Roman" w:cs="Arial"/>
          <w:b w:val="0"/>
        </w:rPr>
        <w:t>92</w:t>
      </w:r>
      <w:r w:rsidR="001741D2" w:rsidRPr="00071DC1">
        <w:rPr>
          <w:rFonts w:eastAsia="Times New Roman" w:cs="Arial"/>
          <w:b w:val="0"/>
        </w:rPr>
        <w:t>,</w:t>
      </w:r>
      <w:r w:rsidR="002C3B6C" w:rsidRPr="00071DC1">
        <w:rPr>
          <w:rFonts w:eastAsia="Times New Roman" w:cs="Arial"/>
          <w:b w:val="0"/>
        </w:rPr>
        <w:t xml:space="preserve"> modificad</w:t>
      </w:r>
      <w:r w:rsidR="001741D2" w:rsidRPr="00071DC1">
        <w:rPr>
          <w:rFonts w:eastAsia="Times New Roman" w:cs="Arial"/>
          <w:b w:val="0"/>
        </w:rPr>
        <w:t>o</w:t>
      </w:r>
      <w:r w:rsidR="002C3B6C" w:rsidRPr="00071DC1">
        <w:rPr>
          <w:rFonts w:eastAsia="Times New Roman" w:cs="Arial"/>
          <w:b w:val="0"/>
        </w:rPr>
        <w:t xml:space="preserve"> por la Ley 2003 de 2019</w:t>
      </w:r>
      <w:r w:rsidR="001741D2" w:rsidRPr="00071DC1">
        <w:rPr>
          <w:rFonts w:eastAsia="Times New Roman" w:cs="Arial"/>
          <w:b w:val="0"/>
        </w:rPr>
        <w:t>,</w:t>
      </w:r>
      <w:r w:rsidR="002C3B6C" w:rsidRPr="00071DC1">
        <w:rPr>
          <w:rFonts w:eastAsia="Times New Roman" w:cs="Arial"/>
          <w:b w:val="0"/>
        </w:rPr>
        <w:t xml:space="preserve"> me permito informar a los integrantes de la Comisión Primera de la Cámara de Representantes sobre la posible existencia de un conflicto de interés en la discusión y aprobación del Proyecto de </w:t>
      </w:r>
      <w:r w:rsidR="001741D2" w:rsidRPr="00071DC1">
        <w:rPr>
          <w:rFonts w:eastAsia="Times New Roman" w:cs="Arial"/>
          <w:b w:val="0"/>
        </w:rPr>
        <w:t>L</w:t>
      </w:r>
      <w:r w:rsidR="002C3B6C" w:rsidRPr="00071DC1">
        <w:rPr>
          <w:rFonts w:eastAsia="Times New Roman" w:cs="Arial"/>
          <w:b w:val="0"/>
        </w:rPr>
        <w:t xml:space="preserve">ey </w:t>
      </w:r>
      <w:r w:rsidR="001741D2" w:rsidRPr="00071DC1">
        <w:rPr>
          <w:rFonts w:eastAsia="Times New Roman" w:cs="Arial"/>
          <w:b w:val="0"/>
        </w:rPr>
        <w:t>O</w:t>
      </w:r>
      <w:r w:rsidR="002C3B6C" w:rsidRPr="00071DC1">
        <w:rPr>
          <w:rFonts w:eastAsia="Times New Roman" w:cs="Arial"/>
          <w:b w:val="0"/>
        </w:rPr>
        <w:t xml:space="preserve">rgánica </w:t>
      </w:r>
      <w:r w:rsidR="001741D2" w:rsidRPr="00071DC1">
        <w:rPr>
          <w:rFonts w:eastAsia="Times New Roman" w:cs="Arial"/>
          <w:b w:val="0"/>
        </w:rPr>
        <w:t>No.</w:t>
      </w:r>
      <w:r w:rsidR="002C3B6C" w:rsidRPr="00071DC1">
        <w:rPr>
          <w:rFonts w:eastAsia="Times New Roman" w:cs="Arial"/>
          <w:b w:val="0"/>
        </w:rPr>
        <w:t xml:space="preserve"> 156 de 2024 Cámara </w:t>
      </w:r>
      <w:r w:rsidR="001741D2" w:rsidRPr="00071DC1">
        <w:rPr>
          <w:rFonts w:eastAsia="Times New Roman" w:cs="Arial"/>
          <w:bCs/>
        </w:rPr>
        <w:t>“P</w:t>
      </w:r>
      <w:r w:rsidR="002C3B6C" w:rsidRPr="00071DC1">
        <w:rPr>
          <w:rFonts w:eastAsia="Times New Roman" w:cs="Arial"/>
          <w:bCs/>
        </w:rPr>
        <w:t xml:space="preserve">or medio del cual reconoce la experiencia profesional a los miembros de la </w:t>
      </w:r>
      <w:r w:rsidR="001741D2" w:rsidRPr="00071DC1">
        <w:rPr>
          <w:rFonts w:eastAsia="Times New Roman" w:cs="Arial"/>
          <w:bCs/>
        </w:rPr>
        <w:t>U</w:t>
      </w:r>
      <w:r w:rsidR="002C3B6C" w:rsidRPr="00071DC1">
        <w:rPr>
          <w:rFonts w:eastAsia="Times New Roman" w:cs="Arial"/>
          <w:bCs/>
        </w:rPr>
        <w:t xml:space="preserve">nidad de </w:t>
      </w:r>
      <w:r w:rsidR="001741D2" w:rsidRPr="00071DC1">
        <w:rPr>
          <w:rFonts w:eastAsia="Times New Roman" w:cs="Arial"/>
          <w:bCs/>
        </w:rPr>
        <w:t>T</w:t>
      </w:r>
      <w:r w:rsidR="002C3B6C" w:rsidRPr="00071DC1">
        <w:rPr>
          <w:rFonts w:eastAsia="Times New Roman" w:cs="Arial"/>
          <w:bCs/>
        </w:rPr>
        <w:t xml:space="preserve">rabajo </w:t>
      </w:r>
      <w:r w:rsidR="001741D2" w:rsidRPr="00071DC1">
        <w:rPr>
          <w:rFonts w:eastAsia="Times New Roman" w:cs="Arial"/>
          <w:bCs/>
        </w:rPr>
        <w:t>L</w:t>
      </w:r>
      <w:r w:rsidR="002C3B6C" w:rsidRPr="00071DC1">
        <w:rPr>
          <w:rFonts w:eastAsia="Times New Roman" w:cs="Arial"/>
          <w:bCs/>
        </w:rPr>
        <w:t>egislativo</w:t>
      </w:r>
      <w:r w:rsidR="001741D2" w:rsidRPr="00071DC1">
        <w:rPr>
          <w:rFonts w:eastAsia="Times New Roman" w:cs="Arial"/>
          <w:bCs/>
        </w:rPr>
        <w:t>”</w:t>
      </w:r>
      <w:r w:rsidR="001741D2" w:rsidRPr="00071DC1">
        <w:rPr>
          <w:rFonts w:eastAsia="Times New Roman" w:cs="Arial"/>
          <w:b w:val="0"/>
        </w:rPr>
        <w:t>.</w:t>
      </w:r>
      <w:r w:rsidR="002C3B6C" w:rsidRPr="00071DC1">
        <w:rPr>
          <w:rFonts w:eastAsia="Times New Roman" w:cs="Arial"/>
          <w:b w:val="0"/>
        </w:rPr>
        <w:t xml:space="preserve"> </w:t>
      </w:r>
      <w:r w:rsidR="001741D2" w:rsidRPr="00071DC1">
        <w:rPr>
          <w:rFonts w:eastAsia="Times New Roman" w:cs="Arial"/>
          <w:b w:val="0"/>
        </w:rPr>
        <w:t>Y</w:t>
      </w:r>
      <w:r w:rsidR="002C3B6C" w:rsidRPr="00071DC1">
        <w:rPr>
          <w:rFonts w:eastAsia="Times New Roman" w:cs="Arial"/>
          <w:b w:val="0"/>
        </w:rPr>
        <w:t>a que esta iniciativa</w:t>
      </w:r>
      <w:r w:rsidR="0062605B" w:rsidRPr="00071DC1">
        <w:rPr>
          <w:rFonts w:eastAsia="Times New Roman" w:cs="Arial"/>
          <w:b w:val="0"/>
        </w:rPr>
        <w:t>,</w:t>
      </w:r>
      <w:r w:rsidR="002C3B6C" w:rsidRPr="00071DC1">
        <w:rPr>
          <w:rFonts w:eastAsia="Times New Roman" w:cs="Arial"/>
          <w:b w:val="0"/>
        </w:rPr>
        <w:t xml:space="preserve"> podría generar un posible beneficio particular actual y</w:t>
      </w:r>
      <w:r w:rsidR="001741D2" w:rsidRPr="00071DC1">
        <w:rPr>
          <w:rFonts w:eastAsia="Times New Roman" w:cs="Arial"/>
          <w:b w:val="0"/>
        </w:rPr>
        <w:t>/</w:t>
      </w:r>
      <w:r w:rsidR="002C3B6C" w:rsidRPr="00071DC1">
        <w:rPr>
          <w:rFonts w:eastAsia="Times New Roman" w:cs="Arial"/>
          <w:b w:val="0"/>
        </w:rPr>
        <w:t>o directo para mi persona</w:t>
      </w:r>
      <w:r w:rsidR="001741D2" w:rsidRPr="00071DC1">
        <w:rPr>
          <w:rFonts w:eastAsia="Times New Roman" w:cs="Arial"/>
          <w:b w:val="0"/>
        </w:rPr>
        <w:t>.</w:t>
      </w:r>
      <w:r w:rsidR="002C3B6C" w:rsidRPr="00071DC1">
        <w:rPr>
          <w:rFonts w:eastAsia="Times New Roman" w:cs="Arial"/>
          <w:b w:val="0"/>
        </w:rPr>
        <w:t xml:space="preserve"> Carolina Arbeláez Giraldo</w:t>
      </w:r>
      <w:r w:rsidR="001741D2" w:rsidRPr="00071DC1">
        <w:rPr>
          <w:rFonts w:eastAsia="Times New Roman" w:cs="Arial"/>
          <w:b w:val="0"/>
        </w:rPr>
        <w:t>.</w:t>
      </w:r>
      <w:r w:rsidR="002C3B6C" w:rsidRPr="00071DC1">
        <w:rPr>
          <w:rFonts w:eastAsia="Times New Roman" w:cs="Arial"/>
          <w:b w:val="0"/>
        </w:rPr>
        <w:t xml:space="preserve"> </w:t>
      </w:r>
    </w:p>
    <w:p w14:paraId="14E39AD4" w14:textId="77777777" w:rsidR="001741D2" w:rsidRPr="00071DC1" w:rsidRDefault="001741D2" w:rsidP="00071DC1">
      <w:pPr>
        <w:spacing w:after="0" w:line="240" w:lineRule="auto"/>
        <w:jc w:val="both"/>
        <w:rPr>
          <w:rFonts w:eastAsia="Times New Roman" w:cs="Arial"/>
          <w:b w:val="0"/>
        </w:rPr>
      </w:pPr>
    </w:p>
    <w:p w14:paraId="476450E4" w14:textId="3F6FEC49" w:rsidR="002C3B6C" w:rsidRPr="00071DC1" w:rsidRDefault="001741D2" w:rsidP="00071DC1">
      <w:pPr>
        <w:spacing w:after="0" w:line="240" w:lineRule="auto"/>
        <w:jc w:val="both"/>
        <w:rPr>
          <w:rFonts w:eastAsia="Times New Roman" w:cs="Arial"/>
          <w:b w:val="0"/>
        </w:rPr>
      </w:pPr>
      <w:r w:rsidRPr="00071DC1">
        <w:rPr>
          <w:rFonts w:eastAsia="Times New Roman" w:cs="Arial"/>
          <w:b w:val="0"/>
        </w:rPr>
        <w:t>E</w:t>
      </w:r>
      <w:r w:rsidR="002C3B6C" w:rsidRPr="00071DC1">
        <w:rPr>
          <w:rFonts w:eastAsia="Times New Roman" w:cs="Arial"/>
          <w:b w:val="0"/>
        </w:rPr>
        <w:t xml:space="preserve">sos son los dos </w:t>
      </w:r>
      <w:r w:rsidRPr="00071DC1">
        <w:rPr>
          <w:rFonts w:eastAsia="Times New Roman" w:cs="Arial"/>
          <w:b w:val="0"/>
        </w:rPr>
        <w:t>I</w:t>
      </w:r>
      <w:r w:rsidR="002C3B6C" w:rsidRPr="00071DC1">
        <w:rPr>
          <w:rFonts w:eastAsia="Times New Roman" w:cs="Arial"/>
          <w:b w:val="0"/>
        </w:rPr>
        <w:t>mpedimentos</w:t>
      </w:r>
      <w:r w:rsidRPr="00071DC1">
        <w:rPr>
          <w:rFonts w:eastAsia="Times New Roman" w:cs="Arial"/>
          <w:b w:val="0"/>
        </w:rPr>
        <w:t>,</w:t>
      </w:r>
      <w:r w:rsidR="002C3B6C" w:rsidRPr="00071DC1">
        <w:rPr>
          <w:rFonts w:eastAsia="Times New Roman" w:cs="Arial"/>
          <w:b w:val="0"/>
        </w:rPr>
        <w:t xml:space="preserve"> Presidente que hay en la </w:t>
      </w:r>
      <w:r w:rsidRPr="00071DC1">
        <w:rPr>
          <w:rFonts w:eastAsia="Times New Roman" w:cs="Arial"/>
          <w:b w:val="0"/>
        </w:rPr>
        <w:t>S</w:t>
      </w:r>
      <w:r w:rsidR="002C3B6C" w:rsidRPr="00071DC1">
        <w:rPr>
          <w:rFonts w:eastAsia="Times New Roman" w:cs="Arial"/>
          <w:b w:val="0"/>
        </w:rPr>
        <w:t>ecretaría</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A</w:t>
      </w:r>
      <w:r w:rsidR="002C3B6C" w:rsidRPr="00071DC1">
        <w:rPr>
          <w:rFonts w:eastAsia="Times New Roman" w:cs="Arial"/>
          <w:b w:val="0"/>
        </w:rPr>
        <w:t>sí que usted puede ponerlos en consideración y vota</w:t>
      </w:r>
      <w:r w:rsidR="0062605B" w:rsidRPr="00071DC1">
        <w:rPr>
          <w:rFonts w:eastAsia="Times New Roman" w:cs="Arial"/>
          <w:b w:val="0"/>
        </w:rPr>
        <w:t>ción</w:t>
      </w:r>
      <w:r w:rsidRPr="00071DC1">
        <w:rPr>
          <w:rFonts w:eastAsia="Times New Roman" w:cs="Arial"/>
          <w:b w:val="0"/>
        </w:rPr>
        <w:t>.</w:t>
      </w:r>
    </w:p>
    <w:p w14:paraId="6E8007C7" w14:textId="77777777" w:rsidR="002C3B6C" w:rsidRPr="00071DC1" w:rsidRDefault="002C3B6C" w:rsidP="00071DC1">
      <w:pPr>
        <w:spacing w:after="0" w:line="240" w:lineRule="auto"/>
        <w:jc w:val="both"/>
        <w:rPr>
          <w:rFonts w:eastAsia="Times New Roman" w:cs="Arial"/>
          <w:b w:val="0"/>
        </w:rPr>
      </w:pPr>
    </w:p>
    <w:p w14:paraId="40B74C0A" w14:textId="614FFDD3" w:rsidR="002C3B6C" w:rsidRPr="00071DC1" w:rsidRDefault="00F71574" w:rsidP="00071DC1">
      <w:pPr>
        <w:spacing w:after="0" w:line="240" w:lineRule="auto"/>
        <w:jc w:val="both"/>
        <w:rPr>
          <w:rFonts w:eastAsia="Times New Roman" w:cs="Arial"/>
          <w:b w:val="0"/>
        </w:rPr>
      </w:pPr>
      <w:bookmarkStart w:id="76" w:name="_Toc200092705"/>
      <w:r w:rsidRPr="00071DC1">
        <w:rPr>
          <w:rStyle w:val="Ttulo2Car"/>
        </w:rPr>
        <w:t>PRESIDENTE</w:t>
      </w:r>
      <w:bookmarkEnd w:id="76"/>
      <w:r w:rsidRPr="00071DC1">
        <w:rPr>
          <w:rFonts w:eastAsia="Times New Roman" w:cs="Arial"/>
          <w:bCs/>
          <w:lang w:eastAsia="es-ES"/>
        </w:rPr>
        <w:t>:</w:t>
      </w:r>
      <w:r w:rsidR="002C3B6C" w:rsidRPr="00071DC1">
        <w:rPr>
          <w:rFonts w:eastAsia="Times New Roman" w:cs="Arial"/>
          <w:b w:val="0"/>
        </w:rPr>
        <w:t xml:space="preserve"> </w:t>
      </w:r>
      <w:r w:rsidRPr="00071DC1">
        <w:rPr>
          <w:rFonts w:eastAsia="Times New Roman" w:cs="Arial"/>
          <w:b w:val="0"/>
        </w:rPr>
        <w:t>E</w:t>
      </w:r>
      <w:r w:rsidR="002C3B6C" w:rsidRPr="00071DC1">
        <w:rPr>
          <w:rFonts w:eastAsia="Times New Roman" w:cs="Arial"/>
          <w:b w:val="0"/>
        </w:rPr>
        <w:t xml:space="preserve">n consideración los </w:t>
      </w:r>
      <w:r w:rsidRPr="00071DC1">
        <w:rPr>
          <w:rFonts w:eastAsia="Times New Roman" w:cs="Arial"/>
          <w:b w:val="0"/>
        </w:rPr>
        <w:t>I</w:t>
      </w:r>
      <w:r w:rsidR="002C3B6C" w:rsidRPr="00071DC1">
        <w:rPr>
          <w:rFonts w:eastAsia="Times New Roman" w:cs="Arial"/>
          <w:b w:val="0"/>
        </w:rPr>
        <w:t>mpedimentos presentados</w:t>
      </w:r>
      <w:r w:rsidR="00AB507B" w:rsidRPr="00071DC1">
        <w:rPr>
          <w:rFonts w:eastAsia="Times New Roman" w:cs="Arial"/>
          <w:b w:val="0"/>
        </w:rPr>
        <w:t>.</w:t>
      </w:r>
      <w:r w:rsidR="002C3B6C" w:rsidRPr="00071DC1">
        <w:rPr>
          <w:rFonts w:eastAsia="Times New Roman" w:cs="Arial"/>
          <w:b w:val="0"/>
        </w:rPr>
        <w:t xml:space="preserve"> </w:t>
      </w:r>
      <w:r w:rsidR="00AB507B" w:rsidRPr="00071DC1">
        <w:rPr>
          <w:rFonts w:eastAsia="Times New Roman" w:cs="Arial"/>
          <w:b w:val="0"/>
        </w:rPr>
        <w:t>D</w:t>
      </w:r>
      <w:r w:rsidR="002C3B6C" w:rsidRPr="00071DC1">
        <w:rPr>
          <w:rFonts w:eastAsia="Times New Roman" w:cs="Arial"/>
          <w:b w:val="0"/>
        </w:rPr>
        <w:t>octor Gabriel</w:t>
      </w:r>
      <w:r w:rsidR="00AB507B" w:rsidRPr="00071DC1">
        <w:rPr>
          <w:rFonts w:eastAsia="Times New Roman" w:cs="Arial"/>
          <w:b w:val="0"/>
        </w:rPr>
        <w:t>,</w:t>
      </w:r>
      <w:r w:rsidR="002C3B6C" w:rsidRPr="00071DC1">
        <w:rPr>
          <w:rFonts w:eastAsia="Times New Roman" w:cs="Arial"/>
          <w:b w:val="0"/>
        </w:rPr>
        <w:t xml:space="preserve"> vamos a someter a consideración los </w:t>
      </w:r>
      <w:r w:rsidRPr="00071DC1">
        <w:rPr>
          <w:rFonts w:eastAsia="Times New Roman" w:cs="Arial"/>
          <w:b w:val="0"/>
        </w:rPr>
        <w:t>I</w:t>
      </w:r>
      <w:r w:rsidR="002C3B6C" w:rsidRPr="00071DC1">
        <w:rPr>
          <w:rFonts w:eastAsia="Times New Roman" w:cs="Arial"/>
          <w:b w:val="0"/>
        </w:rPr>
        <w:t xml:space="preserve">mpedimentos y luego les doy el uso de la palabra o </w:t>
      </w:r>
      <w:r w:rsidRPr="00071DC1">
        <w:rPr>
          <w:rFonts w:eastAsia="Times New Roman" w:cs="Arial"/>
          <w:b w:val="0"/>
        </w:rPr>
        <w:t>¿Q</w:t>
      </w:r>
      <w:r w:rsidR="002C3B6C" w:rsidRPr="00071DC1">
        <w:rPr>
          <w:rFonts w:eastAsia="Times New Roman" w:cs="Arial"/>
          <w:b w:val="0"/>
        </w:rPr>
        <w:t>uiere doctor Gabriel</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T</w:t>
      </w:r>
      <w:r w:rsidR="002C3B6C" w:rsidRPr="00071DC1">
        <w:rPr>
          <w:rFonts w:eastAsia="Times New Roman" w:cs="Arial"/>
          <w:b w:val="0"/>
        </w:rPr>
        <w:t xml:space="preserve">iene la palabra por </w:t>
      </w:r>
      <w:r w:rsidRPr="00071DC1">
        <w:rPr>
          <w:rFonts w:eastAsia="Times New Roman" w:cs="Arial"/>
          <w:b w:val="0"/>
        </w:rPr>
        <w:t>dos</w:t>
      </w:r>
      <w:r w:rsidR="002C3B6C" w:rsidRPr="00071DC1">
        <w:rPr>
          <w:rFonts w:eastAsia="Times New Roman" w:cs="Arial"/>
          <w:b w:val="0"/>
        </w:rPr>
        <w:t xml:space="preserve"> minutos</w:t>
      </w:r>
      <w:r w:rsidRPr="00071DC1">
        <w:rPr>
          <w:rFonts w:eastAsia="Times New Roman" w:cs="Arial"/>
          <w:b w:val="0"/>
        </w:rPr>
        <w:t>,</w:t>
      </w:r>
      <w:r w:rsidR="002C3B6C" w:rsidRPr="00071DC1">
        <w:rPr>
          <w:rFonts w:eastAsia="Times New Roman" w:cs="Arial"/>
          <w:b w:val="0"/>
        </w:rPr>
        <w:t xml:space="preserve"> doctor Pedro Suárez</w:t>
      </w:r>
      <w:r w:rsidRPr="00071DC1">
        <w:rPr>
          <w:rFonts w:eastAsia="Times New Roman" w:cs="Arial"/>
          <w:b w:val="0"/>
        </w:rPr>
        <w:t>.</w:t>
      </w:r>
    </w:p>
    <w:p w14:paraId="52ECE117" w14:textId="77777777" w:rsidR="002C3B6C" w:rsidRPr="00071DC1" w:rsidRDefault="002C3B6C" w:rsidP="00071DC1">
      <w:pPr>
        <w:spacing w:after="0" w:line="240" w:lineRule="auto"/>
        <w:jc w:val="both"/>
        <w:rPr>
          <w:rFonts w:eastAsia="Times New Roman" w:cs="Arial"/>
          <w:b w:val="0"/>
        </w:rPr>
      </w:pPr>
    </w:p>
    <w:p w14:paraId="45517CBD" w14:textId="4580589C" w:rsidR="00F71574" w:rsidRPr="00071DC1" w:rsidRDefault="00F71574" w:rsidP="00071DC1">
      <w:pPr>
        <w:spacing w:after="0" w:line="240" w:lineRule="auto"/>
        <w:jc w:val="both"/>
        <w:rPr>
          <w:rFonts w:eastAsia="Times New Roman" w:cs="Arial"/>
          <w:bCs/>
        </w:rPr>
      </w:pPr>
      <w:bookmarkStart w:id="77" w:name="_Toc200092706"/>
      <w:r w:rsidRPr="00071DC1">
        <w:rPr>
          <w:rStyle w:val="Ttulo2Car"/>
        </w:rPr>
        <w:lastRenderedPageBreak/>
        <w:t xml:space="preserve">La Presidencia concede el uso de la palabra al </w:t>
      </w:r>
      <w:r w:rsidR="002C3B6C" w:rsidRPr="00071DC1">
        <w:rPr>
          <w:rStyle w:val="Ttulo2Car"/>
        </w:rPr>
        <w:t xml:space="preserve">H.R. Pedro José </w:t>
      </w:r>
      <w:r w:rsidRPr="00071DC1">
        <w:rPr>
          <w:rStyle w:val="Ttulo2Car"/>
        </w:rPr>
        <w:t>Suárez</w:t>
      </w:r>
      <w:r w:rsidR="002C3B6C" w:rsidRPr="00071DC1">
        <w:rPr>
          <w:rStyle w:val="Ttulo2Car"/>
        </w:rPr>
        <w:t xml:space="preserve"> Vacca</w:t>
      </w:r>
      <w:bookmarkEnd w:id="77"/>
      <w:r w:rsidRPr="00071DC1">
        <w:rPr>
          <w:rFonts w:eastAsia="Times New Roman" w:cs="Arial"/>
          <w:bCs/>
        </w:rPr>
        <w:t>.</w:t>
      </w:r>
      <w:r w:rsidR="002C3B6C" w:rsidRPr="00071DC1">
        <w:rPr>
          <w:rFonts w:eastAsia="Times New Roman" w:cs="Arial"/>
          <w:bCs/>
        </w:rPr>
        <w:t xml:space="preserve"> </w:t>
      </w:r>
    </w:p>
    <w:p w14:paraId="2F8DC1C6" w14:textId="77777777" w:rsidR="00F71574" w:rsidRPr="00071DC1" w:rsidRDefault="00F71574" w:rsidP="00071DC1">
      <w:pPr>
        <w:spacing w:after="0" w:line="240" w:lineRule="auto"/>
        <w:jc w:val="both"/>
        <w:rPr>
          <w:rFonts w:eastAsia="Times New Roman" w:cs="Arial"/>
          <w:b w:val="0"/>
        </w:rPr>
      </w:pPr>
    </w:p>
    <w:p w14:paraId="648417CE" w14:textId="17A172B2" w:rsidR="002C3B6C" w:rsidRPr="00071DC1" w:rsidRDefault="00F71574" w:rsidP="00071DC1">
      <w:pPr>
        <w:spacing w:after="0" w:line="240" w:lineRule="auto"/>
        <w:jc w:val="both"/>
        <w:rPr>
          <w:rFonts w:eastAsia="Times New Roman" w:cs="Arial"/>
          <w:b w:val="0"/>
        </w:rPr>
      </w:pPr>
      <w:r w:rsidRPr="00071DC1">
        <w:rPr>
          <w:rFonts w:eastAsia="Times New Roman" w:cs="Arial"/>
          <w:b w:val="0"/>
        </w:rPr>
        <w:t>G</w:t>
      </w:r>
      <w:r w:rsidR="002C3B6C" w:rsidRPr="00071DC1">
        <w:rPr>
          <w:rFonts w:eastAsia="Times New Roman" w:cs="Arial"/>
          <w:b w:val="0"/>
        </w:rPr>
        <w:t>racias</w:t>
      </w:r>
      <w:r w:rsidRPr="00071DC1">
        <w:rPr>
          <w:rFonts w:eastAsia="Times New Roman" w:cs="Arial"/>
          <w:b w:val="0"/>
        </w:rPr>
        <w:t>,</w:t>
      </w:r>
      <w:r w:rsidR="002C3B6C" w:rsidRPr="00071DC1">
        <w:rPr>
          <w:rFonts w:eastAsia="Times New Roman" w:cs="Arial"/>
          <w:b w:val="0"/>
        </w:rPr>
        <w:t xml:space="preserve"> Presidente</w:t>
      </w:r>
      <w:r w:rsidRPr="00071DC1">
        <w:rPr>
          <w:rFonts w:eastAsia="Times New Roman" w:cs="Arial"/>
          <w:b w:val="0"/>
        </w:rPr>
        <w:t>.</w:t>
      </w:r>
      <w:r w:rsidR="002C3B6C" w:rsidRPr="00071DC1">
        <w:rPr>
          <w:rFonts w:eastAsia="Times New Roman" w:cs="Arial"/>
          <w:b w:val="0"/>
        </w:rPr>
        <w:t xml:space="preserve"> Presidente y compañeras y compañeros de esta Comisión</w:t>
      </w:r>
      <w:r w:rsidRPr="00071DC1">
        <w:rPr>
          <w:rFonts w:eastAsia="Times New Roman" w:cs="Arial"/>
          <w:b w:val="0"/>
        </w:rPr>
        <w:t>,</w:t>
      </w:r>
      <w:r w:rsidR="002C3B6C" w:rsidRPr="00071DC1">
        <w:rPr>
          <w:rFonts w:eastAsia="Times New Roman" w:cs="Arial"/>
          <w:b w:val="0"/>
        </w:rPr>
        <w:t xml:space="preserve"> yo respetuosamente considero que estos </w:t>
      </w:r>
      <w:r w:rsidRPr="00071DC1">
        <w:rPr>
          <w:rFonts w:eastAsia="Times New Roman" w:cs="Arial"/>
          <w:b w:val="0"/>
        </w:rPr>
        <w:t>I</w:t>
      </w:r>
      <w:r w:rsidR="002C3B6C" w:rsidRPr="00071DC1">
        <w:rPr>
          <w:rFonts w:eastAsia="Times New Roman" w:cs="Arial"/>
          <w:b w:val="0"/>
        </w:rPr>
        <w:t>mpedimentos</w:t>
      </w:r>
      <w:r w:rsidRPr="00071DC1">
        <w:rPr>
          <w:rFonts w:eastAsia="Times New Roman" w:cs="Arial"/>
          <w:b w:val="0"/>
        </w:rPr>
        <w:t>,</w:t>
      </w:r>
      <w:r w:rsidR="002C3B6C" w:rsidRPr="00071DC1">
        <w:rPr>
          <w:rFonts w:eastAsia="Times New Roman" w:cs="Arial"/>
          <w:b w:val="0"/>
        </w:rPr>
        <w:t xml:space="preserve"> pues carecen de fundamento </w:t>
      </w:r>
      <w:r w:rsidRPr="00071DC1">
        <w:rPr>
          <w:rFonts w:eastAsia="Times New Roman" w:cs="Arial"/>
          <w:b w:val="0"/>
        </w:rPr>
        <w:t>habida</w:t>
      </w:r>
      <w:r w:rsidR="002C3B6C" w:rsidRPr="00071DC1">
        <w:rPr>
          <w:rFonts w:eastAsia="Times New Roman" w:cs="Arial"/>
          <w:b w:val="0"/>
        </w:rPr>
        <w:t xml:space="preserve"> consideración de que se trata de una </w:t>
      </w:r>
      <w:r w:rsidRPr="00071DC1">
        <w:rPr>
          <w:rFonts w:eastAsia="Times New Roman" w:cs="Arial"/>
          <w:b w:val="0"/>
        </w:rPr>
        <w:t>L</w:t>
      </w:r>
      <w:r w:rsidR="002C3B6C" w:rsidRPr="00071DC1">
        <w:rPr>
          <w:rFonts w:eastAsia="Times New Roman" w:cs="Arial"/>
          <w:b w:val="0"/>
        </w:rPr>
        <w:t>egislación general</w:t>
      </w:r>
      <w:r w:rsidRPr="00071DC1">
        <w:rPr>
          <w:rFonts w:eastAsia="Times New Roman" w:cs="Arial"/>
          <w:b w:val="0"/>
        </w:rPr>
        <w:t>,</w:t>
      </w:r>
      <w:r w:rsidR="002C3B6C" w:rsidRPr="00071DC1">
        <w:rPr>
          <w:rFonts w:eastAsia="Times New Roman" w:cs="Arial"/>
          <w:b w:val="0"/>
        </w:rPr>
        <w:t xml:space="preserve"> ya se ha dicho en incontables oportunidades</w:t>
      </w:r>
      <w:r w:rsidR="00AB507B" w:rsidRPr="00071DC1">
        <w:rPr>
          <w:rFonts w:eastAsia="Times New Roman" w:cs="Arial"/>
          <w:b w:val="0"/>
        </w:rPr>
        <w:t>,</w:t>
      </w:r>
      <w:r w:rsidR="002C3B6C" w:rsidRPr="00071DC1">
        <w:rPr>
          <w:rFonts w:eastAsia="Times New Roman" w:cs="Arial"/>
          <w:b w:val="0"/>
        </w:rPr>
        <w:t xml:space="preserve"> lo relacionado con este tipo de actuaciones</w:t>
      </w:r>
      <w:r w:rsidRPr="00071DC1">
        <w:rPr>
          <w:rFonts w:eastAsia="Times New Roman" w:cs="Arial"/>
          <w:b w:val="0"/>
        </w:rPr>
        <w:t>,</w:t>
      </w:r>
      <w:r w:rsidR="002C3B6C" w:rsidRPr="00071DC1">
        <w:rPr>
          <w:rFonts w:eastAsia="Times New Roman" w:cs="Arial"/>
          <w:b w:val="0"/>
        </w:rPr>
        <w:t xml:space="preserve"> no se causa ningún tipo de beneficio particular</w:t>
      </w:r>
      <w:r w:rsidRPr="00071DC1">
        <w:rPr>
          <w:rFonts w:eastAsia="Times New Roman" w:cs="Arial"/>
          <w:b w:val="0"/>
        </w:rPr>
        <w:t>,</w:t>
      </w:r>
      <w:r w:rsidR="002C3B6C" w:rsidRPr="00071DC1">
        <w:rPr>
          <w:rFonts w:eastAsia="Times New Roman" w:cs="Arial"/>
          <w:b w:val="0"/>
        </w:rPr>
        <w:t xml:space="preserve"> </w:t>
      </w:r>
      <w:proofErr w:type="spellStart"/>
      <w:r w:rsidR="00AB507B" w:rsidRPr="00071DC1">
        <w:rPr>
          <w:rFonts w:eastAsia="Times New Roman" w:cs="Arial"/>
          <w:b w:val="0"/>
        </w:rPr>
        <w:t>é</w:t>
      </w:r>
      <w:r w:rsidR="002C3B6C" w:rsidRPr="00071DC1">
        <w:rPr>
          <w:rFonts w:eastAsia="Times New Roman" w:cs="Arial"/>
          <w:b w:val="0"/>
        </w:rPr>
        <w:t>sto</w:t>
      </w:r>
      <w:proofErr w:type="spellEnd"/>
      <w:r w:rsidR="002C3B6C" w:rsidRPr="00071DC1">
        <w:rPr>
          <w:rFonts w:eastAsia="Times New Roman" w:cs="Arial"/>
          <w:b w:val="0"/>
        </w:rPr>
        <w:t xml:space="preserve"> es una norma de carácter general y por tanto yo </w:t>
      </w:r>
      <w:r w:rsidRPr="00071DC1">
        <w:rPr>
          <w:rFonts w:eastAsia="Times New Roman" w:cs="Arial"/>
          <w:b w:val="0"/>
        </w:rPr>
        <w:t>sugeriría</w:t>
      </w:r>
      <w:r w:rsidR="002C3B6C" w:rsidRPr="00071DC1">
        <w:rPr>
          <w:rFonts w:eastAsia="Times New Roman" w:cs="Arial"/>
          <w:b w:val="0"/>
        </w:rPr>
        <w:t xml:space="preserve"> respetuosamente a los compañeros</w:t>
      </w:r>
      <w:r w:rsidRPr="00071DC1">
        <w:rPr>
          <w:rFonts w:eastAsia="Times New Roman" w:cs="Arial"/>
          <w:b w:val="0"/>
        </w:rPr>
        <w:t>,</w:t>
      </w:r>
      <w:r w:rsidR="002C3B6C" w:rsidRPr="00071DC1">
        <w:rPr>
          <w:rFonts w:eastAsia="Times New Roman" w:cs="Arial"/>
          <w:b w:val="0"/>
        </w:rPr>
        <w:t xml:space="preserve"> si están de acuerdo que retiren la solicitud de </w:t>
      </w:r>
      <w:r w:rsidR="00531290" w:rsidRPr="00071DC1">
        <w:rPr>
          <w:rFonts w:eastAsia="Times New Roman" w:cs="Arial"/>
          <w:b w:val="0"/>
        </w:rPr>
        <w:t>I</w:t>
      </w:r>
      <w:r w:rsidR="002C3B6C" w:rsidRPr="00071DC1">
        <w:rPr>
          <w:rFonts w:eastAsia="Times New Roman" w:cs="Arial"/>
          <w:b w:val="0"/>
        </w:rPr>
        <w:t>mpedimentos o sino que procedamos a votarlo</w:t>
      </w:r>
      <w:r w:rsidR="00AB507B" w:rsidRPr="00071DC1">
        <w:rPr>
          <w:rFonts w:eastAsia="Times New Roman" w:cs="Arial"/>
          <w:b w:val="0"/>
        </w:rPr>
        <w:t>s</w:t>
      </w:r>
      <w:r w:rsidR="00531290" w:rsidRPr="00071DC1">
        <w:rPr>
          <w:rFonts w:eastAsia="Times New Roman" w:cs="Arial"/>
          <w:b w:val="0"/>
        </w:rPr>
        <w:t>,</w:t>
      </w:r>
      <w:r w:rsidR="002C3B6C" w:rsidRPr="00071DC1">
        <w:rPr>
          <w:rFonts w:eastAsia="Times New Roman" w:cs="Arial"/>
          <w:b w:val="0"/>
        </w:rPr>
        <w:t xml:space="preserve"> teniendo en cuenta que definitivamente no tiene ningún sentido para presentar este tipo de </w:t>
      </w:r>
      <w:r w:rsidR="00531290" w:rsidRPr="00071DC1">
        <w:rPr>
          <w:rFonts w:eastAsia="Times New Roman" w:cs="Arial"/>
          <w:b w:val="0"/>
        </w:rPr>
        <w:t>I</w:t>
      </w:r>
      <w:r w:rsidR="002C3B6C" w:rsidRPr="00071DC1">
        <w:rPr>
          <w:rFonts w:eastAsia="Times New Roman" w:cs="Arial"/>
          <w:b w:val="0"/>
        </w:rPr>
        <w:t>mpedimentos</w:t>
      </w:r>
      <w:r w:rsidR="00531290" w:rsidRPr="00071DC1">
        <w:rPr>
          <w:rFonts w:eastAsia="Times New Roman" w:cs="Arial"/>
          <w:b w:val="0"/>
        </w:rPr>
        <w:t>.</w:t>
      </w:r>
      <w:r w:rsidR="002C3B6C" w:rsidRPr="00071DC1">
        <w:rPr>
          <w:rFonts w:eastAsia="Times New Roman" w:cs="Arial"/>
          <w:b w:val="0"/>
        </w:rPr>
        <w:t xml:space="preserve"> </w:t>
      </w:r>
      <w:r w:rsidR="00531290" w:rsidRPr="00071DC1">
        <w:rPr>
          <w:rFonts w:eastAsia="Times New Roman" w:cs="Arial"/>
          <w:b w:val="0"/>
        </w:rPr>
        <w:t>G</w:t>
      </w:r>
      <w:r w:rsidR="002C3B6C" w:rsidRPr="00071DC1">
        <w:rPr>
          <w:rFonts w:eastAsia="Times New Roman" w:cs="Arial"/>
          <w:b w:val="0"/>
        </w:rPr>
        <w:t>racias</w:t>
      </w:r>
      <w:r w:rsidR="00531290" w:rsidRPr="00071DC1">
        <w:rPr>
          <w:rFonts w:eastAsia="Times New Roman" w:cs="Arial"/>
          <w:b w:val="0"/>
        </w:rPr>
        <w:t>,</w:t>
      </w:r>
      <w:r w:rsidR="002C3B6C" w:rsidRPr="00071DC1">
        <w:rPr>
          <w:rFonts w:eastAsia="Times New Roman" w:cs="Arial"/>
          <w:b w:val="0"/>
        </w:rPr>
        <w:t xml:space="preserve"> Presidente</w:t>
      </w:r>
      <w:r w:rsidR="00531290" w:rsidRPr="00071DC1">
        <w:rPr>
          <w:rFonts w:eastAsia="Times New Roman" w:cs="Arial"/>
          <w:b w:val="0"/>
        </w:rPr>
        <w:t>.</w:t>
      </w:r>
    </w:p>
    <w:p w14:paraId="3A921B9E" w14:textId="77777777" w:rsidR="002C3B6C" w:rsidRPr="00071DC1" w:rsidRDefault="002C3B6C" w:rsidP="00071DC1">
      <w:pPr>
        <w:spacing w:after="0" w:line="240" w:lineRule="auto"/>
        <w:jc w:val="both"/>
        <w:rPr>
          <w:rFonts w:eastAsia="Times New Roman" w:cs="Arial"/>
          <w:b w:val="0"/>
        </w:rPr>
      </w:pPr>
    </w:p>
    <w:p w14:paraId="123A57D0" w14:textId="2D148AF9" w:rsidR="002C3B6C" w:rsidRPr="00071DC1" w:rsidRDefault="00F71574" w:rsidP="00071DC1">
      <w:pPr>
        <w:spacing w:after="0" w:line="240" w:lineRule="auto"/>
        <w:jc w:val="both"/>
        <w:rPr>
          <w:rFonts w:eastAsia="Times New Roman" w:cs="Arial"/>
          <w:b w:val="0"/>
        </w:rPr>
      </w:pPr>
      <w:bookmarkStart w:id="78" w:name="_Toc200092707"/>
      <w:r w:rsidRPr="00071DC1">
        <w:rPr>
          <w:rStyle w:val="Ttulo2Car"/>
        </w:rPr>
        <w:t>PRESIDENTE</w:t>
      </w:r>
      <w:bookmarkEnd w:id="78"/>
      <w:r w:rsidRPr="00071DC1">
        <w:rPr>
          <w:rFonts w:eastAsia="Times New Roman" w:cs="Arial"/>
          <w:bCs/>
          <w:lang w:eastAsia="es-ES"/>
        </w:rPr>
        <w:t>:</w:t>
      </w:r>
      <w:r w:rsidR="002C3B6C" w:rsidRPr="00071DC1">
        <w:rPr>
          <w:rFonts w:eastAsia="Times New Roman" w:cs="Arial"/>
          <w:b w:val="0"/>
        </w:rPr>
        <w:t xml:space="preserve"> </w:t>
      </w:r>
      <w:r w:rsidRPr="00071DC1">
        <w:rPr>
          <w:rFonts w:eastAsia="Times New Roman" w:cs="Arial"/>
          <w:b w:val="0"/>
        </w:rPr>
        <w:t>G</w:t>
      </w:r>
      <w:r w:rsidR="002C3B6C" w:rsidRPr="00071DC1">
        <w:rPr>
          <w:rFonts w:eastAsia="Times New Roman" w:cs="Arial"/>
          <w:b w:val="0"/>
        </w:rPr>
        <w:t>racias</w:t>
      </w:r>
      <w:r w:rsidR="00531290" w:rsidRPr="00071DC1">
        <w:rPr>
          <w:rFonts w:eastAsia="Times New Roman" w:cs="Arial"/>
          <w:b w:val="0"/>
        </w:rPr>
        <w:t>,</w:t>
      </w:r>
      <w:r w:rsidR="002C3B6C" w:rsidRPr="00071DC1">
        <w:rPr>
          <w:rFonts w:eastAsia="Times New Roman" w:cs="Arial"/>
          <w:b w:val="0"/>
        </w:rPr>
        <w:t xml:space="preserve"> colega</w:t>
      </w:r>
      <w:r w:rsidR="00531290" w:rsidRPr="00071DC1">
        <w:rPr>
          <w:rFonts w:eastAsia="Times New Roman" w:cs="Arial"/>
          <w:b w:val="0"/>
        </w:rPr>
        <w:t>.</w:t>
      </w:r>
      <w:r w:rsidR="002C3B6C" w:rsidRPr="00071DC1">
        <w:rPr>
          <w:rFonts w:eastAsia="Times New Roman" w:cs="Arial"/>
          <w:b w:val="0"/>
        </w:rPr>
        <w:t xml:space="preserve"> </w:t>
      </w:r>
      <w:r w:rsidR="00531290" w:rsidRPr="00071DC1">
        <w:rPr>
          <w:rFonts w:eastAsia="Times New Roman" w:cs="Arial"/>
          <w:b w:val="0"/>
        </w:rPr>
        <w:t>Además,</w:t>
      </w:r>
      <w:r w:rsidR="002C3B6C" w:rsidRPr="00071DC1">
        <w:rPr>
          <w:rFonts w:eastAsia="Times New Roman" w:cs="Arial"/>
          <w:b w:val="0"/>
        </w:rPr>
        <w:t xml:space="preserve"> tener en cuenta que la vigencia del </w:t>
      </w:r>
      <w:r w:rsidR="00531290" w:rsidRPr="00071DC1">
        <w:rPr>
          <w:rFonts w:eastAsia="Times New Roman" w:cs="Arial"/>
          <w:b w:val="0"/>
        </w:rPr>
        <w:t>P</w:t>
      </w:r>
      <w:r w:rsidR="002C3B6C" w:rsidRPr="00071DC1">
        <w:rPr>
          <w:rFonts w:eastAsia="Times New Roman" w:cs="Arial"/>
          <w:b w:val="0"/>
        </w:rPr>
        <w:t xml:space="preserve">royecto de </w:t>
      </w:r>
      <w:r w:rsidR="00531290" w:rsidRPr="00071DC1">
        <w:rPr>
          <w:rFonts w:eastAsia="Times New Roman" w:cs="Arial"/>
          <w:b w:val="0"/>
        </w:rPr>
        <w:t>L</w:t>
      </w:r>
      <w:r w:rsidR="002C3B6C" w:rsidRPr="00071DC1">
        <w:rPr>
          <w:rFonts w:eastAsia="Times New Roman" w:cs="Arial"/>
          <w:b w:val="0"/>
        </w:rPr>
        <w:t>ey es para el próximo Congreso</w:t>
      </w:r>
      <w:r w:rsidR="00531290" w:rsidRPr="00071DC1">
        <w:rPr>
          <w:rFonts w:eastAsia="Times New Roman" w:cs="Arial"/>
          <w:b w:val="0"/>
        </w:rPr>
        <w:t>.</w:t>
      </w:r>
      <w:r w:rsidR="002C3B6C" w:rsidRPr="00071DC1">
        <w:rPr>
          <w:rFonts w:eastAsia="Times New Roman" w:cs="Arial"/>
          <w:b w:val="0"/>
        </w:rPr>
        <w:t xml:space="preserve"> </w:t>
      </w:r>
      <w:r w:rsidR="00531290" w:rsidRPr="00071DC1">
        <w:rPr>
          <w:rFonts w:eastAsia="Times New Roman" w:cs="Arial"/>
          <w:b w:val="0"/>
        </w:rPr>
        <w:t>P</w:t>
      </w:r>
      <w:r w:rsidR="002C3B6C" w:rsidRPr="00071DC1">
        <w:rPr>
          <w:rFonts w:eastAsia="Times New Roman" w:cs="Arial"/>
          <w:b w:val="0"/>
        </w:rPr>
        <w:t>ero</w:t>
      </w:r>
      <w:r w:rsidR="00531290" w:rsidRPr="00071DC1">
        <w:rPr>
          <w:rFonts w:eastAsia="Times New Roman" w:cs="Arial"/>
          <w:b w:val="0"/>
        </w:rPr>
        <w:t>,</w:t>
      </w:r>
      <w:r w:rsidR="002C3B6C" w:rsidRPr="00071DC1">
        <w:rPr>
          <w:rFonts w:eastAsia="Times New Roman" w:cs="Arial"/>
          <w:b w:val="0"/>
        </w:rPr>
        <w:t xml:space="preserve"> pues voy a atender su solicitud colega</w:t>
      </w:r>
      <w:r w:rsidR="00531290" w:rsidRPr="00071DC1">
        <w:rPr>
          <w:rFonts w:eastAsia="Times New Roman" w:cs="Arial"/>
          <w:b w:val="0"/>
        </w:rPr>
        <w:t>,</w:t>
      </w:r>
      <w:r w:rsidR="002C3B6C" w:rsidRPr="00071DC1">
        <w:rPr>
          <w:rFonts w:eastAsia="Times New Roman" w:cs="Arial"/>
          <w:b w:val="0"/>
        </w:rPr>
        <w:t xml:space="preserve"> la doctora Carolina Arbeláez no se encuentra y el doctor Juan Manuel tampoco</w:t>
      </w:r>
      <w:r w:rsidR="00531290" w:rsidRPr="00071DC1">
        <w:rPr>
          <w:rFonts w:eastAsia="Times New Roman" w:cs="Arial"/>
          <w:b w:val="0"/>
        </w:rPr>
        <w:t>,</w:t>
      </w:r>
      <w:r w:rsidR="002C3B6C" w:rsidRPr="00071DC1">
        <w:rPr>
          <w:rFonts w:eastAsia="Times New Roman" w:cs="Arial"/>
          <w:b w:val="0"/>
        </w:rPr>
        <w:t xml:space="preserve"> así que vamos a someterlos a consideración</w:t>
      </w:r>
      <w:r w:rsidR="00531290" w:rsidRPr="00071DC1">
        <w:rPr>
          <w:rFonts w:eastAsia="Times New Roman" w:cs="Arial"/>
          <w:b w:val="0"/>
        </w:rPr>
        <w:t>.</w:t>
      </w:r>
      <w:r w:rsidR="002C3B6C" w:rsidRPr="00071DC1">
        <w:rPr>
          <w:rFonts w:eastAsia="Times New Roman" w:cs="Arial"/>
          <w:b w:val="0"/>
        </w:rPr>
        <w:t xml:space="preserve"> </w:t>
      </w:r>
      <w:r w:rsidR="00531290" w:rsidRPr="00071DC1">
        <w:rPr>
          <w:rFonts w:eastAsia="Times New Roman" w:cs="Arial"/>
          <w:b w:val="0"/>
        </w:rPr>
        <w:t>E</w:t>
      </w:r>
      <w:r w:rsidR="002C3B6C" w:rsidRPr="00071DC1">
        <w:rPr>
          <w:rFonts w:eastAsia="Times New Roman" w:cs="Arial"/>
          <w:b w:val="0"/>
        </w:rPr>
        <w:t xml:space="preserve">n consideración los </w:t>
      </w:r>
      <w:r w:rsidR="00531290" w:rsidRPr="00071DC1">
        <w:rPr>
          <w:rFonts w:eastAsia="Times New Roman" w:cs="Arial"/>
          <w:b w:val="0"/>
        </w:rPr>
        <w:t>I</w:t>
      </w:r>
      <w:r w:rsidR="002C3B6C" w:rsidRPr="00071DC1">
        <w:rPr>
          <w:rFonts w:eastAsia="Times New Roman" w:cs="Arial"/>
          <w:b w:val="0"/>
        </w:rPr>
        <w:t>mpedimentos presentados</w:t>
      </w:r>
      <w:r w:rsidR="00531290" w:rsidRPr="00071DC1">
        <w:rPr>
          <w:rFonts w:eastAsia="Times New Roman" w:cs="Arial"/>
          <w:b w:val="0"/>
        </w:rPr>
        <w:t>,</w:t>
      </w:r>
      <w:r w:rsidR="002C3B6C" w:rsidRPr="00071DC1">
        <w:rPr>
          <w:rFonts w:eastAsia="Times New Roman" w:cs="Arial"/>
          <w:b w:val="0"/>
        </w:rPr>
        <w:t xml:space="preserve"> se abre la discusión</w:t>
      </w:r>
      <w:r w:rsidR="00531290" w:rsidRPr="00071DC1">
        <w:rPr>
          <w:rFonts w:eastAsia="Times New Roman" w:cs="Arial"/>
          <w:b w:val="0"/>
        </w:rPr>
        <w:t>.</w:t>
      </w:r>
      <w:r w:rsidR="002C3B6C" w:rsidRPr="00071DC1">
        <w:rPr>
          <w:rFonts w:eastAsia="Times New Roman" w:cs="Arial"/>
          <w:b w:val="0"/>
        </w:rPr>
        <w:t xml:space="preserve"> </w:t>
      </w:r>
      <w:r w:rsidR="00531290" w:rsidRPr="00071DC1">
        <w:rPr>
          <w:rFonts w:eastAsia="Times New Roman" w:cs="Arial"/>
          <w:b w:val="0"/>
        </w:rPr>
        <w:t>P</w:t>
      </w:r>
      <w:r w:rsidR="002C3B6C" w:rsidRPr="00071DC1">
        <w:rPr>
          <w:rFonts w:eastAsia="Times New Roman" w:cs="Arial"/>
          <w:b w:val="0"/>
        </w:rPr>
        <w:t xml:space="preserve">or favor abrir el registro para votar </w:t>
      </w:r>
      <w:r w:rsidR="00531290" w:rsidRPr="00071DC1">
        <w:rPr>
          <w:rFonts w:eastAsia="Times New Roman" w:cs="Arial"/>
          <w:b w:val="0"/>
        </w:rPr>
        <w:t>I</w:t>
      </w:r>
      <w:r w:rsidR="002C3B6C" w:rsidRPr="00071DC1">
        <w:rPr>
          <w:rFonts w:eastAsia="Times New Roman" w:cs="Arial"/>
          <w:b w:val="0"/>
        </w:rPr>
        <w:t>mpedimentos</w:t>
      </w:r>
      <w:r w:rsidR="00531290" w:rsidRPr="00071DC1">
        <w:rPr>
          <w:rFonts w:eastAsia="Times New Roman" w:cs="Arial"/>
          <w:b w:val="0"/>
        </w:rPr>
        <w:t>.</w:t>
      </w:r>
    </w:p>
    <w:p w14:paraId="6347911D" w14:textId="77777777" w:rsidR="002C3B6C" w:rsidRPr="00071DC1" w:rsidRDefault="002C3B6C" w:rsidP="00071DC1">
      <w:pPr>
        <w:spacing w:after="0" w:line="240" w:lineRule="auto"/>
        <w:jc w:val="both"/>
        <w:rPr>
          <w:rFonts w:eastAsia="Times New Roman" w:cs="Arial"/>
          <w:b w:val="0"/>
        </w:rPr>
      </w:pPr>
    </w:p>
    <w:p w14:paraId="4B96FB79" w14:textId="1E186EC0" w:rsidR="002C3B6C" w:rsidRPr="00071DC1" w:rsidRDefault="00531290" w:rsidP="00071DC1">
      <w:pPr>
        <w:spacing w:after="0" w:line="240" w:lineRule="auto"/>
        <w:jc w:val="both"/>
        <w:rPr>
          <w:rFonts w:eastAsia="Times New Roman" w:cs="Arial"/>
          <w:b w:val="0"/>
        </w:rPr>
      </w:pPr>
      <w:bookmarkStart w:id="79" w:name="_Toc200092708"/>
      <w:r w:rsidRPr="00071DC1">
        <w:rPr>
          <w:rStyle w:val="Ttulo2Car"/>
        </w:rPr>
        <w:t>SECRETARIA</w:t>
      </w:r>
      <w:bookmarkEnd w:id="79"/>
      <w:r w:rsidRPr="00071DC1">
        <w:rPr>
          <w:rFonts w:cs="Arial"/>
          <w:bCs/>
        </w:rPr>
        <w:t>:</w:t>
      </w:r>
      <w:r w:rsidRPr="00071DC1">
        <w:rPr>
          <w:rFonts w:cs="Arial"/>
          <w:b w:val="0"/>
        </w:rPr>
        <w:t xml:space="preserve"> </w:t>
      </w:r>
      <w:r w:rsidRPr="00071DC1">
        <w:rPr>
          <w:rFonts w:eastAsia="Times New Roman" w:cs="Arial"/>
          <w:b w:val="0"/>
        </w:rPr>
        <w:t>S</w:t>
      </w:r>
      <w:r w:rsidR="002C3B6C" w:rsidRPr="00071DC1">
        <w:rPr>
          <w:rFonts w:eastAsia="Times New Roman" w:cs="Arial"/>
          <w:b w:val="0"/>
        </w:rPr>
        <w:t>í</w:t>
      </w:r>
      <w:r w:rsidR="002D13D9" w:rsidRPr="00071DC1">
        <w:rPr>
          <w:rFonts w:eastAsia="Times New Roman" w:cs="Arial"/>
          <w:b w:val="0"/>
        </w:rPr>
        <w:t>,</w:t>
      </w:r>
      <w:r w:rsidR="002C3B6C" w:rsidRPr="00071DC1">
        <w:rPr>
          <w:rFonts w:eastAsia="Times New Roman" w:cs="Arial"/>
          <w:b w:val="0"/>
        </w:rPr>
        <w:t xml:space="preserve"> Presidente</w:t>
      </w:r>
      <w:r w:rsidR="002D13D9" w:rsidRPr="00071DC1">
        <w:rPr>
          <w:rFonts w:eastAsia="Times New Roman" w:cs="Arial"/>
          <w:b w:val="0"/>
        </w:rPr>
        <w:t>.</w:t>
      </w:r>
      <w:r w:rsidR="002C3B6C" w:rsidRPr="00071DC1">
        <w:rPr>
          <w:rFonts w:eastAsia="Times New Roman" w:cs="Arial"/>
          <w:b w:val="0"/>
        </w:rPr>
        <w:t xml:space="preserve"> </w:t>
      </w:r>
      <w:r w:rsidR="002D13D9" w:rsidRPr="00071DC1">
        <w:rPr>
          <w:rFonts w:eastAsia="Times New Roman" w:cs="Arial"/>
          <w:b w:val="0"/>
        </w:rPr>
        <w:t>S</w:t>
      </w:r>
      <w:r w:rsidR="002C3B6C" w:rsidRPr="00071DC1">
        <w:rPr>
          <w:rFonts w:eastAsia="Times New Roman" w:cs="Arial"/>
          <w:b w:val="0"/>
        </w:rPr>
        <w:t xml:space="preserve">e abre el registro para votar los </w:t>
      </w:r>
      <w:r w:rsidRPr="00071DC1">
        <w:rPr>
          <w:rFonts w:eastAsia="Times New Roman" w:cs="Arial"/>
          <w:b w:val="0"/>
        </w:rPr>
        <w:t>I</w:t>
      </w:r>
      <w:r w:rsidR="002C3B6C" w:rsidRPr="00071DC1">
        <w:rPr>
          <w:rFonts w:eastAsia="Times New Roman" w:cs="Arial"/>
          <w:b w:val="0"/>
        </w:rPr>
        <w:t>mpedimentos de la Representante Carolina Arbeláez y Juan Manuel Cortés</w:t>
      </w:r>
      <w:r w:rsidRPr="00071DC1">
        <w:rPr>
          <w:rFonts w:eastAsia="Times New Roman" w:cs="Arial"/>
          <w:b w:val="0"/>
        </w:rPr>
        <w:t>,</w:t>
      </w:r>
      <w:r w:rsidR="002C3B6C" w:rsidRPr="00071DC1">
        <w:rPr>
          <w:rFonts w:eastAsia="Times New Roman" w:cs="Arial"/>
          <w:b w:val="0"/>
        </w:rPr>
        <w:t xml:space="preserve"> con la constancia que se han retirado del recinto</w:t>
      </w:r>
      <w:r w:rsidRPr="00071DC1">
        <w:rPr>
          <w:rFonts w:eastAsia="Times New Roman" w:cs="Arial"/>
          <w:b w:val="0"/>
        </w:rPr>
        <w:t>,</w:t>
      </w:r>
      <w:r w:rsidR="002C3B6C" w:rsidRPr="00071DC1">
        <w:rPr>
          <w:rFonts w:eastAsia="Times New Roman" w:cs="Arial"/>
          <w:b w:val="0"/>
        </w:rPr>
        <w:t xml:space="preserve"> hasta tanto se voten estos </w:t>
      </w:r>
      <w:r w:rsidRPr="00071DC1">
        <w:rPr>
          <w:rFonts w:eastAsia="Times New Roman" w:cs="Arial"/>
          <w:b w:val="0"/>
        </w:rPr>
        <w:t>I</w:t>
      </w:r>
      <w:r w:rsidR="002C3B6C" w:rsidRPr="00071DC1">
        <w:rPr>
          <w:rFonts w:eastAsia="Times New Roman" w:cs="Arial"/>
          <w:b w:val="0"/>
        </w:rPr>
        <w:t>mpedimentos</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Y</w:t>
      </w:r>
      <w:r w:rsidR="002C3B6C" w:rsidRPr="00071DC1">
        <w:rPr>
          <w:rFonts w:eastAsia="Times New Roman" w:cs="Arial"/>
          <w:b w:val="0"/>
        </w:rPr>
        <w:t>a está abierto el registro Honorables Representantes</w:t>
      </w:r>
      <w:r w:rsidRPr="00071DC1">
        <w:rPr>
          <w:rFonts w:eastAsia="Times New Roman" w:cs="Arial"/>
          <w:b w:val="0"/>
        </w:rPr>
        <w:t>,</w:t>
      </w:r>
      <w:r w:rsidR="002C3B6C" w:rsidRPr="00071DC1">
        <w:rPr>
          <w:rFonts w:eastAsia="Times New Roman" w:cs="Arial"/>
          <w:b w:val="0"/>
        </w:rPr>
        <w:t xml:space="preserve"> ya pueden votar</w:t>
      </w:r>
      <w:r w:rsidR="00AB507B" w:rsidRPr="00071DC1">
        <w:rPr>
          <w:rFonts w:eastAsia="Times New Roman" w:cs="Arial"/>
          <w:b w:val="0"/>
        </w:rPr>
        <w:t>.</w:t>
      </w:r>
      <w:r w:rsidR="002C3B6C" w:rsidRPr="00071DC1">
        <w:rPr>
          <w:rFonts w:eastAsia="Times New Roman" w:cs="Arial"/>
          <w:b w:val="0"/>
        </w:rPr>
        <w:t xml:space="preserve"> </w:t>
      </w:r>
      <w:r w:rsidR="00AB507B" w:rsidRPr="00071DC1">
        <w:rPr>
          <w:rFonts w:eastAsia="Times New Roman" w:cs="Arial"/>
          <w:b w:val="0"/>
        </w:rPr>
        <w:t>E</w:t>
      </w:r>
      <w:r w:rsidR="002C3B6C" w:rsidRPr="00071DC1">
        <w:rPr>
          <w:rFonts w:eastAsia="Times New Roman" w:cs="Arial"/>
          <w:b w:val="0"/>
        </w:rPr>
        <w:t xml:space="preserve">l </w:t>
      </w:r>
      <w:r w:rsidRPr="00071DC1">
        <w:rPr>
          <w:rFonts w:eastAsia="Times New Roman" w:cs="Arial"/>
          <w:b w:val="0"/>
        </w:rPr>
        <w:t>P</w:t>
      </w:r>
      <w:r w:rsidR="002C3B6C" w:rsidRPr="00071DC1">
        <w:rPr>
          <w:rFonts w:eastAsia="Times New Roman" w:cs="Arial"/>
          <w:b w:val="0"/>
        </w:rPr>
        <w:t xml:space="preserve">onente único vota </w:t>
      </w:r>
      <w:r w:rsidRPr="00071DC1">
        <w:rPr>
          <w:rFonts w:eastAsia="Times New Roman" w:cs="Arial"/>
          <w:b w:val="0"/>
        </w:rPr>
        <w:t>NO</w:t>
      </w:r>
    </w:p>
    <w:p w14:paraId="7A3A270C" w14:textId="77777777" w:rsidR="002C3B6C" w:rsidRPr="00071DC1" w:rsidRDefault="002C3B6C" w:rsidP="00071DC1">
      <w:pPr>
        <w:spacing w:after="0" w:line="240" w:lineRule="auto"/>
        <w:jc w:val="both"/>
        <w:rPr>
          <w:rFonts w:eastAsia="Times New Roman" w:cs="Arial"/>
          <w:b w:val="0"/>
        </w:rPr>
      </w:pPr>
    </w:p>
    <w:p w14:paraId="1972A6F2" w14:textId="77777777" w:rsidR="00A11921" w:rsidRPr="00071DC1" w:rsidRDefault="00A11921" w:rsidP="00071DC1">
      <w:pPr>
        <w:spacing w:after="0" w:line="240" w:lineRule="auto"/>
        <w:jc w:val="both"/>
        <w:rPr>
          <w:rFonts w:eastAsia="Calibri" w:cs="Arial"/>
        </w:rPr>
      </w:pPr>
      <w:bookmarkStart w:id="80" w:name="_Hlk142563638"/>
      <w:bookmarkStart w:id="81" w:name="_Hlk115872309"/>
      <w:r w:rsidRPr="00071DC1">
        <w:rPr>
          <w:rFonts w:eastAsia="Calibri" w:cs="Arial"/>
        </w:rPr>
        <w:t xml:space="preserve">Votaron los Honorables Representantes: </w:t>
      </w:r>
    </w:p>
    <w:bookmarkEnd w:id="80"/>
    <w:p w14:paraId="5E7B44A4" w14:textId="77777777" w:rsidR="00A11921" w:rsidRPr="00071DC1" w:rsidRDefault="00A11921" w:rsidP="00071DC1">
      <w:pPr>
        <w:spacing w:after="0" w:line="240" w:lineRule="auto"/>
        <w:jc w:val="both"/>
        <w:rPr>
          <w:rFonts w:eastAsia="Calibri" w:cs="Arial"/>
          <w:b w:val="0"/>
        </w:rPr>
      </w:pPr>
    </w:p>
    <w:p w14:paraId="3A05204B" w14:textId="5D150029" w:rsidR="00A11921" w:rsidRPr="00071DC1" w:rsidRDefault="00A11921" w:rsidP="00071DC1">
      <w:pPr>
        <w:spacing w:after="0" w:line="240" w:lineRule="auto"/>
        <w:jc w:val="both"/>
        <w:rPr>
          <w:rFonts w:eastAsia="Calibri" w:cs="Arial"/>
          <w:b w:val="0"/>
        </w:rPr>
      </w:pPr>
      <w:bookmarkStart w:id="82" w:name="_Hlk142563626"/>
      <w:r w:rsidRPr="00071DC1">
        <w:rPr>
          <w:rFonts w:eastAsia="Calibri" w:cs="Arial"/>
          <w:b w:val="0"/>
        </w:rPr>
        <w:t>ALBÁN URBANO LUIS ALBERTO</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71B4B97B" w14:textId="0A906062" w:rsidR="00A11921" w:rsidRPr="00071DC1" w:rsidRDefault="00A11921" w:rsidP="00071DC1">
      <w:pPr>
        <w:spacing w:after="0" w:line="240" w:lineRule="auto"/>
        <w:jc w:val="both"/>
        <w:rPr>
          <w:rFonts w:eastAsia="Calibri" w:cs="Arial"/>
          <w:b w:val="0"/>
        </w:rPr>
      </w:pPr>
      <w:r w:rsidRPr="00071DC1">
        <w:rPr>
          <w:rFonts w:eastAsia="Calibri" w:cs="Arial"/>
          <w:b w:val="0"/>
        </w:rPr>
        <w:t>ARBELÁEZ GIRALDO ADRIANA CAROLINA</w:t>
      </w:r>
      <w:r w:rsidRPr="00071DC1">
        <w:rPr>
          <w:rFonts w:eastAsia="Calibri" w:cs="Arial"/>
          <w:b w:val="0"/>
        </w:rPr>
        <w:tab/>
      </w:r>
      <w:r w:rsidRPr="00071DC1">
        <w:rPr>
          <w:rFonts w:eastAsia="Calibri" w:cs="Arial"/>
          <w:b w:val="0"/>
        </w:rPr>
        <w:tab/>
      </w:r>
      <w:r w:rsidR="00BB449F" w:rsidRPr="00071DC1">
        <w:rPr>
          <w:rFonts w:eastAsia="Calibri" w:cs="Arial"/>
          <w:b w:val="0"/>
        </w:rPr>
        <w:t>EXCUSA</w:t>
      </w:r>
      <w:r w:rsidRPr="00071DC1">
        <w:rPr>
          <w:rFonts w:eastAsia="Calibri" w:cs="Arial"/>
          <w:b w:val="0"/>
        </w:rPr>
        <w:t xml:space="preserve"> </w:t>
      </w:r>
    </w:p>
    <w:p w14:paraId="3D3C9487" w14:textId="4601F00B" w:rsidR="00A11921" w:rsidRPr="00071DC1" w:rsidRDefault="00A11921" w:rsidP="00071DC1">
      <w:pPr>
        <w:spacing w:after="0" w:line="240" w:lineRule="auto"/>
        <w:jc w:val="both"/>
        <w:rPr>
          <w:rFonts w:eastAsia="Calibri" w:cs="Arial"/>
          <w:b w:val="0"/>
        </w:rPr>
      </w:pPr>
      <w:r w:rsidRPr="00071DC1">
        <w:rPr>
          <w:rFonts w:eastAsia="Calibri" w:cs="Arial"/>
          <w:b w:val="0"/>
        </w:rPr>
        <w:t>ARDILA ESPINOSA CARLOS ADOLFO</w:t>
      </w:r>
      <w:r w:rsidRPr="00071DC1">
        <w:rPr>
          <w:rFonts w:eastAsia="Calibri" w:cs="Arial"/>
          <w:b w:val="0"/>
        </w:rPr>
        <w:tab/>
      </w:r>
      <w:r w:rsidRPr="00071DC1">
        <w:rPr>
          <w:rFonts w:eastAsia="Calibri" w:cs="Arial"/>
          <w:b w:val="0"/>
        </w:rPr>
        <w:tab/>
      </w:r>
      <w:r w:rsidR="00BB449F" w:rsidRPr="00071DC1">
        <w:rPr>
          <w:rFonts w:eastAsia="Calibri" w:cs="Arial"/>
          <w:b w:val="0"/>
        </w:rPr>
        <w:t>NO VOTO</w:t>
      </w:r>
    </w:p>
    <w:p w14:paraId="581AC7CC" w14:textId="614BF05E" w:rsidR="00A11921" w:rsidRPr="00071DC1" w:rsidRDefault="00A11921" w:rsidP="00071DC1">
      <w:pPr>
        <w:spacing w:after="0" w:line="240" w:lineRule="auto"/>
        <w:jc w:val="both"/>
        <w:rPr>
          <w:rFonts w:eastAsia="Calibri" w:cs="Arial"/>
          <w:b w:val="0"/>
        </w:rPr>
      </w:pPr>
      <w:r w:rsidRPr="00071DC1">
        <w:rPr>
          <w:rFonts w:eastAsia="Calibri" w:cs="Arial"/>
          <w:b w:val="0"/>
        </w:rPr>
        <w:t xml:space="preserve">BECERRA YÁÑEZ GABRIEL </w:t>
      </w:r>
      <w:r w:rsidRPr="00071DC1">
        <w:rPr>
          <w:rFonts w:eastAsia="Calibri" w:cs="Arial"/>
          <w:b w:val="0"/>
        </w:rPr>
        <w:tab/>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p>
    <w:p w14:paraId="166FC543" w14:textId="2A897F0A" w:rsidR="00A11921" w:rsidRPr="00071DC1" w:rsidRDefault="00A11921" w:rsidP="00071DC1">
      <w:pPr>
        <w:spacing w:after="0" w:line="240" w:lineRule="auto"/>
        <w:jc w:val="both"/>
        <w:rPr>
          <w:rFonts w:eastAsia="Calibri" w:cs="Arial"/>
          <w:b w:val="0"/>
        </w:rPr>
      </w:pPr>
      <w:r w:rsidRPr="00071DC1">
        <w:rPr>
          <w:rFonts w:eastAsia="Calibri" w:cs="Arial"/>
          <w:b w:val="0"/>
        </w:rPr>
        <w:t>CADAVID MÁRQUEZ HERNÁN DARÍO</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58EF613F" w14:textId="0C5DDCBC" w:rsidR="00A11921" w:rsidRPr="00071DC1" w:rsidRDefault="00A11921" w:rsidP="00071DC1">
      <w:pPr>
        <w:spacing w:after="0" w:line="240" w:lineRule="auto"/>
        <w:jc w:val="both"/>
        <w:rPr>
          <w:rFonts w:eastAsia="Calibri" w:cs="Arial"/>
          <w:b w:val="0"/>
        </w:rPr>
      </w:pPr>
      <w:r w:rsidRPr="00071DC1">
        <w:rPr>
          <w:rFonts w:eastAsia="Calibri" w:cs="Arial"/>
          <w:b w:val="0"/>
        </w:rPr>
        <w:t>CAICEDO ROSERO RUTH AMELIA</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p>
    <w:p w14:paraId="727299C8" w14:textId="590ADEE1" w:rsidR="00A11921" w:rsidRPr="00071DC1" w:rsidRDefault="00A11921" w:rsidP="00071DC1">
      <w:pPr>
        <w:spacing w:after="0" w:line="240" w:lineRule="auto"/>
        <w:jc w:val="both"/>
        <w:rPr>
          <w:rFonts w:eastAsia="Calibri" w:cs="Arial"/>
          <w:b w:val="0"/>
        </w:rPr>
      </w:pPr>
      <w:r w:rsidRPr="00071DC1">
        <w:rPr>
          <w:rFonts w:eastAsia="Calibri" w:cs="Arial"/>
          <w:b w:val="0"/>
        </w:rPr>
        <w:t>CAMPO HURTADO OSCAR RODRIGO</w:t>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31827D13" w14:textId="5AFD4E75" w:rsidR="00A11921" w:rsidRPr="00071DC1" w:rsidRDefault="00A11921" w:rsidP="00071DC1">
      <w:pPr>
        <w:spacing w:after="0" w:line="240" w:lineRule="auto"/>
        <w:jc w:val="both"/>
        <w:rPr>
          <w:rFonts w:eastAsia="Calibri" w:cs="Arial"/>
          <w:b w:val="0"/>
        </w:rPr>
      </w:pPr>
      <w:r w:rsidRPr="00071DC1">
        <w:rPr>
          <w:rFonts w:eastAsia="Calibri" w:cs="Arial"/>
          <w:b w:val="0"/>
        </w:rPr>
        <w:t>CASTILLO ADVÍNCULA ORLANDO</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76051FA2" w14:textId="308E4273" w:rsidR="00A11921" w:rsidRPr="00071DC1" w:rsidRDefault="00A11921" w:rsidP="00071DC1">
      <w:pPr>
        <w:spacing w:after="0" w:line="240" w:lineRule="auto"/>
        <w:jc w:val="both"/>
        <w:rPr>
          <w:rFonts w:eastAsia="Calibri" w:cs="Arial"/>
          <w:b w:val="0"/>
        </w:rPr>
      </w:pPr>
      <w:r w:rsidRPr="00071DC1">
        <w:rPr>
          <w:rFonts w:eastAsia="Calibri" w:cs="Arial"/>
          <w:b w:val="0"/>
        </w:rPr>
        <w:t>CASTILLO TORRES MARELEN</w:t>
      </w:r>
      <w:r w:rsidRPr="00071DC1">
        <w:rPr>
          <w:rFonts w:eastAsia="Calibri" w:cs="Arial"/>
          <w:b w:val="0"/>
        </w:rPr>
        <w:tab/>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Calibri" w:cs="Arial"/>
          <w:b w:val="0"/>
        </w:rPr>
        <w:t>NO VOTO</w:t>
      </w:r>
      <w:r w:rsidRPr="00071DC1">
        <w:rPr>
          <w:rFonts w:eastAsia="Calibri" w:cs="Arial"/>
          <w:b w:val="0"/>
        </w:rPr>
        <w:t xml:space="preserve"> </w:t>
      </w:r>
    </w:p>
    <w:p w14:paraId="3D9B92F9" w14:textId="54C5AAD4" w:rsidR="00A11921" w:rsidRPr="00071DC1" w:rsidRDefault="00A11921" w:rsidP="00071DC1">
      <w:pPr>
        <w:spacing w:after="0" w:line="240" w:lineRule="auto"/>
        <w:jc w:val="both"/>
        <w:rPr>
          <w:rFonts w:eastAsia="Calibri" w:cs="Arial"/>
          <w:b w:val="0"/>
        </w:rPr>
      </w:pPr>
      <w:r w:rsidRPr="00071DC1">
        <w:rPr>
          <w:rFonts w:eastAsia="Calibri" w:cs="Arial"/>
          <w:b w:val="0"/>
        </w:rPr>
        <w:t>CORREAL RUBIANO PIEDAD</w:t>
      </w:r>
      <w:r w:rsidRPr="00071DC1">
        <w:rPr>
          <w:rFonts w:eastAsia="Calibri" w:cs="Arial"/>
          <w:b w:val="0"/>
        </w:rPr>
        <w:tab/>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14621D85" w14:textId="6043E074" w:rsidR="00A11921" w:rsidRPr="00071DC1" w:rsidRDefault="00A11921" w:rsidP="00071DC1">
      <w:pPr>
        <w:spacing w:after="0" w:line="240" w:lineRule="auto"/>
        <w:jc w:val="both"/>
        <w:rPr>
          <w:rFonts w:eastAsia="Calibri" w:cs="Arial"/>
          <w:b w:val="0"/>
        </w:rPr>
      </w:pPr>
      <w:r w:rsidRPr="00071DC1">
        <w:rPr>
          <w:rFonts w:eastAsia="Calibri" w:cs="Arial"/>
          <w:b w:val="0"/>
        </w:rPr>
        <w:t>CORTÉS DUEÑAS JUAN MANUEL</w:t>
      </w:r>
      <w:r w:rsidRPr="00071DC1">
        <w:rPr>
          <w:rFonts w:eastAsia="Calibri" w:cs="Arial"/>
          <w:b w:val="0"/>
        </w:rPr>
        <w:tab/>
      </w:r>
      <w:r w:rsidRPr="00071DC1">
        <w:rPr>
          <w:rFonts w:eastAsia="Calibri" w:cs="Arial"/>
          <w:b w:val="0"/>
        </w:rPr>
        <w:tab/>
      </w:r>
      <w:r w:rsidRPr="00071DC1">
        <w:rPr>
          <w:rFonts w:eastAsia="Calibri" w:cs="Arial"/>
          <w:b w:val="0"/>
        </w:rPr>
        <w:tab/>
      </w:r>
      <w:r w:rsidR="00284375" w:rsidRPr="00071DC1">
        <w:rPr>
          <w:rFonts w:eastAsia="Calibri" w:cs="Arial"/>
          <w:b w:val="0"/>
        </w:rPr>
        <w:t>FUERA DEL RECINTO</w:t>
      </w:r>
      <w:r w:rsidRPr="00071DC1">
        <w:rPr>
          <w:rFonts w:eastAsia="Calibri" w:cs="Arial"/>
          <w:b w:val="0"/>
        </w:rPr>
        <w:t xml:space="preserve"> </w:t>
      </w:r>
    </w:p>
    <w:p w14:paraId="13134099" w14:textId="10FFC96A" w:rsidR="00A11921" w:rsidRPr="00071DC1" w:rsidRDefault="00A11921" w:rsidP="00071DC1">
      <w:pPr>
        <w:spacing w:after="0" w:line="240" w:lineRule="auto"/>
        <w:jc w:val="both"/>
        <w:rPr>
          <w:rFonts w:eastAsia="Calibri" w:cs="Arial"/>
          <w:b w:val="0"/>
        </w:rPr>
      </w:pPr>
      <w:r w:rsidRPr="00071DC1">
        <w:rPr>
          <w:rFonts w:eastAsia="Calibri" w:cs="Arial"/>
          <w:b w:val="0"/>
        </w:rPr>
        <w:t>COTES MARTÍNEZ KARYME ADRANA</w:t>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64A1F9C8" w14:textId="6218CCE1" w:rsidR="00A11921" w:rsidRPr="00071DC1" w:rsidRDefault="00A11921" w:rsidP="00071DC1">
      <w:pPr>
        <w:spacing w:after="0" w:line="240" w:lineRule="auto"/>
        <w:jc w:val="both"/>
        <w:rPr>
          <w:rFonts w:eastAsia="Calibri" w:cs="Arial"/>
          <w:b w:val="0"/>
        </w:rPr>
      </w:pPr>
      <w:r w:rsidRPr="00071DC1">
        <w:rPr>
          <w:rFonts w:eastAsia="Calibri" w:cs="Arial"/>
          <w:b w:val="0"/>
        </w:rPr>
        <w:t>DÍAZ MATEUS LUIS EDUARDO</w:t>
      </w:r>
      <w:r w:rsidRPr="00071DC1">
        <w:rPr>
          <w:rFonts w:eastAsia="Calibri" w:cs="Arial"/>
          <w:b w:val="0"/>
        </w:rPr>
        <w:tab/>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34F86372" w14:textId="08034F3A" w:rsidR="00A11921" w:rsidRPr="00071DC1" w:rsidRDefault="00A11921" w:rsidP="00071DC1">
      <w:pPr>
        <w:spacing w:after="0" w:line="240" w:lineRule="auto"/>
        <w:jc w:val="both"/>
        <w:rPr>
          <w:rFonts w:eastAsia="Calibri" w:cs="Arial"/>
          <w:b w:val="0"/>
        </w:rPr>
      </w:pPr>
      <w:r w:rsidRPr="00071DC1">
        <w:rPr>
          <w:rFonts w:eastAsia="Calibri" w:cs="Arial"/>
          <w:b w:val="0"/>
        </w:rPr>
        <w:t>GARCÍA SOTO ANA PAOLA</w:t>
      </w:r>
      <w:r w:rsidRPr="00071DC1">
        <w:rPr>
          <w:rFonts w:eastAsia="Calibri" w:cs="Arial"/>
          <w:b w:val="0"/>
        </w:rPr>
        <w:tab/>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Calibri" w:cs="Arial"/>
          <w:b w:val="0"/>
        </w:rPr>
        <w:t>NO VOTO</w:t>
      </w:r>
      <w:r w:rsidRPr="00071DC1">
        <w:rPr>
          <w:rFonts w:eastAsia="Calibri" w:cs="Arial"/>
          <w:b w:val="0"/>
        </w:rPr>
        <w:t xml:space="preserve"> </w:t>
      </w:r>
    </w:p>
    <w:p w14:paraId="380BD492" w14:textId="0A80F7D3" w:rsidR="00A11921" w:rsidRPr="00071DC1" w:rsidRDefault="00A11921" w:rsidP="00071DC1">
      <w:pPr>
        <w:spacing w:after="0" w:line="240" w:lineRule="auto"/>
        <w:jc w:val="both"/>
        <w:rPr>
          <w:rFonts w:eastAsia="Calibri" w:cs="Arial"/>
          <w:b w:val="0"/>
        </w:rPr>
      </w:pPr>
      <w:r w:rsidRPr="00071DC1">
        <w:rPr>
          <w:rFonts w:eastAsia="Calibri" w:cs="Arial"/>
          <w:b w:val="0"/>
        </w:rPr>
        <w:t>GÓMEZ GONZALES JUAN SEBASTIÁN</w:t>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38E6BBCF" w14:textId="2291C694" w:rsidR="00A11921" w:rsidRPr="00071DC1" w:rsidRDefault="00A11921" w:rsidP="00071DC1">
      <w:pPr>
        <w:spacing w:after="0" w:line="240" w:lineRule="auto"/>
        <w:jc w:val="both"/>
        <w:rPr>
          <w:rFonts w:eastAsia="Calibri" w:cs="Arial"/>
          <w:b w:val="0"/>
        </w:rPr>
      </w:pPr>
      <w:r w:rsidRPr="00071DC1">
        <w:rPr>
          <w:rFonts w:eastAsia="Calibri" w:cs="Arial"/>
          <w:b w:val="0"/>
        </w:rPr>
        <w:t>ISAZA BUENAVENTURA DELCY ESPERANZA</w:t>
      </w:r>
      <w:r w:rsidRPr="00071DC1">
        <w:rPr>
          <w:rFonts w:eastAsia="Calibri" w:cs="Arial"/>
          <w:b w:val="0"/>
        </w:rPr>
        <w:tab/>
      </w:r>
      <w:r w:rsidR="00BB449F" w:rsidRPr="00071DC1">
        <w:rPr>
          <w:rFonts w:eastAsia="Calibri" w:cs="Arial"/>
          <w:b w:val="0"/>
        </w:rPr>
        <w:t>NO VOTO</w:t>
      </w:r>
      <w:r w:rsidRPr="00071DC1">
        <w:rPr>
          <w:rFonts w:eastAsia="Calibri" w:cs="Arial"/>
          <w:b w:val="0"/>
        </w:rPr>
        <w:t xml:space="preserve"> </w:t>
      </w:r>
    </w:p>
    <w:p w14:paraId="06BFB4B7" w14:textId="212412C0" w:rsidR="00A11921" w:rsidRPr="00071DC1" w:rsidRDefault="00A11921" w:rsidP="00071DC1">
      <w:pPr>
        <w:spacing w:after="0" w:line="240" w:lineRule="auto"/>
        <w:jc w:val="both"/>
        <w:rPr>
          <w:rFonts w:eastAsia="Calibri" w:cs="Arial"/>
          <w:b w:val="0"/>
        </w:rPr>
      </w:pPr>
      <w:r w:rsidRPr="00071DC1">
        <w:rPr>
          <w:rFonts w:eastAsia="Calibri" w:cs="Arial"/>
          <w:b w:val="0"/>
        </w:rPr>
        <w:lastRenderedPageBreak/>
        <w:t>JIMÉNEZ VARGAS ANDRÉS FELIPE</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Calibri" w:cs="Arial"/>
          <w:b w:val="0"/>
        </w:rPr>
        <w:t>NO VOTO</w:t>
      </w:r>
      <w:r w:rsidRPr="00071DC1">
        <w:rPr>
          <w:rFonts w:eastAsia="Calibri" w:cs="Arial"/>
          <w:b w:val="0"/>
        </w:rPr>
        <w:t xml:space="preserve"> </w:t>
      </w:r>
    </w:p>
    <w:p w14:paraId="03849305" w14:textId="65F40136" w:rsidR="00A11921" w:rsidRPr="00071DC1" w:rsidRDefault="00A11921" w:rsidP="00071DC1">
      <w:pPr>
        <w:spacing w:after="0" w:line="240" w:lineRule="auto"/>
        <w:jc w:val="both"/>
        <w:rPr>
          <w:rFonts w:eastAsia="Calibri" w:cs="Arial"/>
          <w:b w:val="0"/>
        </w:rPr>
      </w:pPr>
      <w:r w:rsidRPr="00071DC1">
        <w:rPr>
          <w:rFonts w:eastAsia="Calibri" w:cs="Arial"/>
          <w:b w:val="0"/>
        </w:rPr>
        <w:t>JUVINAO CLAVIJO CATHERINE</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Calibri" w:cs="Arial"/>
          <w:b w:val="0"/>
        </w:rPr>
        <w:t>EXCUSA</w:t>
      </w:r>
      <w:r w:rsidRPr="00071DC1">
        <w:rPr>
          <w:rFonts w:eastAsia="Calibri" w:cs="Arial"/>
          <w:b w:val="0"/>
        </w:rPr>
        <w:t xml:space="preserve"> </w:t>
      </w:r>
    </w:p>
    <w:p w14:paraId="1008E5AF" w14:textId="694F24FC" w:rsidR="00A11921" w:rsidRPr="00071DC1" w:rsidRDefault="00A11921" w:rsidP="00071DC1">
      <w:pPr>
        <w:spacing w:after="0" w:line="240" w:lineRule="auto"/>
        <w:jc w:val="both"/>
        <w:rPr>
          <w:rFonts w:eastAsia="Calibri" w:cs="Arial"/>
          <w:b w:val="0"/>
        </w:rPr>
      </w:pPr>
      <w:r w:rsidRPr="00071DC1">
        <w:rPr>
          <w:rFonts w:eastAsia="Calibri" w:cs="Arial"/>
          <w:b w:val="0"/>
        </w:rPr>
        <w:t>LANDÍNEZ SUÁREZ HERÁCLITO</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Calibri" w:cs="Arial"/>
          <w:b w:val="0"/>
        </w:rPr>
        <w:t>EXCUSA</w:t>
      </w:r>
      <w:r w:rsidRPr="00071DC1">
        <w:rPr>
          <w:rFonts w:eastAsia="Calibri" w:cs="Arial"/>
          <w:b w:val="0"/>
        </w:rPr>
        <w:t xml:space="preserve"> </w:t>
      </w:r>
    </w:p>
    <w:p w14:paraId="40602D43" w14:textId="2D81DE4E" w:rsidR="00A11921" w:rsidRPr="00071DC1" w:rsidRDefault="00A11921" w:rsidP="00071DC1">
      <w:pPr>
        <w:spacing w:after="0" w:line="240" w:lineRule="auto"/>
        <w:jc w:val="both"/>
        <w:rPr>
          <w:rFonts w:eastAsia="Calibri" w:cs="Arial"/>
          <w:b w:val="0"/>
        </w:rPr>
      </w:pPr>
      <w:r w:rsidRPr="00071DC1">
        <w:rPr>
          <w:rFonts w:eastAsia="Calibri" w:cs="Arial"/>
          <w:b w:val="0"/>
        </w:rPr>
        <w:t>LOZADA VARGAS JUAN CARLOS</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Calibri" w:cs="Arial"/>
          <w:b w:val="0"/>
        </w:rPr>
        <w:t>NO VOTO</w:t>
      </w:r>
      <w:r w:rsidRPr="00071DC1">
        <w:rPr>
          <w:rFonts w:eastAsia="Calibri" w:cs="Arial"/>
          <w:b w:val="0"/>
        </w:rPr>
        <w:t xml:space="preserve"> </w:t>
      </w:r>
    </w:p>
    <w:p w14:paraId="44B53024" w14:textId="07ADEFA6" w:rsidR="00A11921" w:rsidRPr="00071DC1" w:rsidRDefault="00A11921" w:rsidP="00071DC1">
      <w:pPr>
        <w:spacing w:after="0" w:line="240" w:lineRule="auto"/>
        <w:jc w:val="both"/>
        <w:rPr>
          <w:rFonts w:eastAsia="Calibri" w:cs="Arial"/>
          <w:b w:val="0"/>
        </w:rPr>
      </w:pPr>
      <w:r w:rsidRPr="00071DC1">
        <w:rPr>
          <w:rFonts w:eastAsia="Calibri" w:cs="Arial"/>
          <w:b w:val="0"/>
        </w:rPr>
        <w:t xml:space="preserve">MANRIQUE OLARTE KAREN ASTRITH                    </w:t>
      </w:r>
      <w:r w:rsidR="00BB449F" w:rsidRPr="00071DC1">
        <w:rPr>
          <w:rFonts w:eastAsia="Times New Roman" w:cs="Arial"/>
          <w:b w:val="0"/>
        </w:rPr>
        <w:t>NO</w:t>
      </w:r>
    </w:p>
    <w:p w14:paraId="7604B5E2" w14:textId="0E175FEE" w:rsidR="00A11921" w:rsidRPr="00071DC1" w:rsidRDefault="00A11921" w:rsidP="00071DC1">
      <w:pPr>
        <w:spacing w:after="0" w:line="240" w:lineRule="auto"/>
        <w:jc w:val="both"/>
        <w:rPr>
          <w:rFonts w:eastAsia="Calibri" w:cs="Arial"/>
          <w:b w:val="0"/>
        </w:rPr>
      </w:pPr>
      <w:r w:rsidRPr="00071DC1">
        <w:rPr>
          <w:rFonts w:eastAsia="Calibri" w:cs="Arial"/>
          <w:b w:val="0"/>
        </w:rPr>
        <w:t>MOSQUERA TORRES JAMES HERMENEGILDO</w:t>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2DC29304" w14:textId="424E769E" w:rsidR="00A11921" w:rsidRPr="00071DC1" w:rsidRDefault="00A11921" w:rsidP="00071DC1">
      <w:pPr>
        <w:spacing w:after="0" w:line="240" w:lineRule="auto"/>
        <w:jc w:val="both"/>
        <w:rPr>
          <w:rFonts w:eastAsia="Calibri" w:cs="Arial"/>
          <w:b w:val="0"/>
        </w:rPr>
      </w:pPr>
      <w:r w:rsidRPr="00071DC1">
        <w:rPr>
          <w:rFonts w:eastAsia="Calibri" w:cs="Arial"/>
          <w:b w:val="0"/>
        </w:rPr>
        <w:t>OCAMPO GIRALDO JORGE ALEJANDRO</w:t>
      </w:r>
      <w:r w:rsidRPr="00071DC1">
        <w:rPr>
          <w:rFonts w:eastAsia="Calibri" w:cs="Arial"/>
          <w:b w:val="0"/>
        </w:rPr>
        <w:tab/>
      </w:r>
      <w:r w:rsidRPr="00071DC1">
        <w:rPr>
          <w:rFonts w:eastAsia="Calibri" w:cs="Arial"/>
          <w:b w:val="0"/>
        </w:rPr>
        <w:tab/>
      </w:r>
      <w:r w:rsidR="00BB449F" w:rsidRPr="00071DC1">
        <w:rPr>
          <w:rFonts w:eastAsia="Calibri" w:cs="Arial"/>
          <w:b w:val="0"/>
        </w:rPr>
        <w:t>NO VOTO</w:t>
      </w:r>
      <w:r w:rsidRPr="00071DC1">
        <w:rPr>
          <w:rFonts w:eastAsia="Calibri" w:cs="Arial"/>
          <w:b w:val="0"/>
        </w:rPr>
        <w:t xml:space="preserve"> </w:t>
      </w:r>
    </w:p>
    <w:p w14:paraId="1C8EDA4B" w14:textId="43459851" w:rsidR="00A11921" w:rsidRPr="00071DC1" w:rsidRDefault="00A11921" w:rsidP="00071DC1">
      <w:pPr>
        <w:spacing w:after="0" w:line="240" w:lineRule="auto"/>
        <w:jc w:val="both"/>
        <w:rPr>
          <w:rFonts w:eastAsia="Calibri" w:cs="Arial"/>
          <w:b w:val="0"/>
        </w:rPr>
      </w:pPr>
      <w:r w:rsidRPr="00071DC1">
        <w:rPr>
          <w:rFonts w:eastAsia="Calibri" w:cs="Arial"/>
          <w:b w:val="0"/>
        </w:rPr>
        <w:t>OSORIO MARÍN SANTIAGO</w:t>
      </w:r>
      <w:r w:rsidRPr="00071DC1">
        <w:rPr>
          <w:rFonts w:eastAsia="Calibri" w:cs="Arial"/>
          <w:b w:val="0"/>
        </w:rPr>
        <w:tab/>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Calibri" w:cs="Arial"/>
          <w:b w:val="0"/>
        </w:rPr>
        <w:t>EXCUSA</w:t>
      </w:r>
    </w:p>
    <w:p w14:paraId="2F5940EB" w14:textId="4E1626CB" w:rsidR="00A11921" w:rsidRPr="00071DC1" w:rsidRDefault="00A11921" w:rsidP="00071DC1">
      <w:pPr>
        <w:spacing w:after="0" w:line="240" w:lineRule="auto"/>
        <w:jc w:val="both"/>
        <w:rPr>
          <w:rFonts w:eastAsia="Calibri" w:cs="Arial"/>
          <w:b w:val="0"/>
        </w:rPr>
      </w:pPr>
      <w:r w:rsidRPr="00071DC1">
        <w:rPr>
          <w:rFonts w:eastAsia="Calibri" w:cs="Arial"/>
          <w:b w:val="0"/>
        </w:rPr>
        <w:t>PEDRAZA SANDOVAL JENNIFER DALLEY</w:t>
      </w:r>
      <w:r w:rsidRPr="00071DC1">
        <w:rPr>
          <w:rFonts w:eastAsia="Calibri" w:cs="Arial"/>
          <w:b w:val="0"/>
        </w:rPr>
        <w:tab/>
      </w:r>
      <w:r w:rsidRPr="00071DC1">
        <w:rPr>
          <w:rFonts w:eastAsia="Calibri" w:cs="Arial"/>
          <w:b w:val="0"/>
        </w:rPr>
        <w:tab/>
      </w:r>
      <w:r w:rsidR="00BB449F" w:rsidRPr="00071DC1">
        <w:rPr>
          <w:rFonts w:eastAsia="Calibri" w:cs="Arial"/>
          <w:b w:val="0"/>
        </w:rPr>
        <w:t>NO VOTO</w:t>
      </w:r>
      <w:r w:rsidRPr="00071DC1">
        <w:rPr>
          <w:rFonts w:eastAsia="Calibri" w:cs="Arial"/>
          <w:b w:val="0"/>
        </w:rPr>
        <w:t xml:space="preserve"> </w:t>
      </w:r>
    </w:p>
    <w:p w14:paraId="0E1C50C4" w14:textId="0C73D057" w:rsidR="00A11921" w:rsidRPr="00071DC1" w:rsidRDefault="00A11921" w:rsidP="00071DC1">
      <w:pPr>
        <w:spacing w:after="0" w:line="240" w:lineRule="auto"/>
        <w:jc w:val="both"/>
        <w:rPr>
          <w:rFonts w:eastAsia="Calibri" w:cs="Arial"/>
          <w:b w:val="0"/>
        </w:rPr>
      </w:pPr>
      <w:r w:rsidRPr="00071DC1">
        <w:rPr>
          <w:rFonts w:eastAsia="Calibri" w:cs="Arial"/>
          <w:b w:val="0"/>
        </w:rPr>
        <w:t>PEÑUELA CALVACHE JUAN DANIEL</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p>
    <w:p w14:paraId="6F531710" w14:textId="77777777" w:rsidR="00A11921" w:rsidRPr="00071DC1" w:rsidRDefault="00A11921" w:rsidP="00071DC1">
      <w:pPr>
        <w:spacing w:after="0" w:line="240" w:lineRule="auto"/>
        <w:jc w:val="both"/>
        <w:rPr>
          <w:rFonts w:eastAsia="Calibri" w:cs="Arial"/>
          <w:b w:val="0"/>
        </w:rPr>
      </w:pPr>
      <w:r w:rsidRPr="00071DC1">
        <w:rPr>
          <w:rFonts w:eastAsia="Calibri" w:cs="Arial"/>
          <w:b w:val="0"/>
        </w:rPr>
        <w:t xml:space="preserve">PÉREZ ALTAMIRANDA GERSEL LUIS </w:t>
      </w:r>
      <w:r w:rsidRPr="00071DC1">
        <w:rPr>
          <w:rFonts w:eastAsia="Calibri" w:cs="Arial"/>
          <w:b w:val="0"/>
        </w:rPr>
        <w:tab/>
      </w:r>
      <w:r w:rsidRPr="00071DC1">
        <w:rPr>
          <w:rFonts w:eastAsia="Calibri" w:cs="Arial"/>
          <w:b w:val="0"/>
        </w:rPr>
        <w:tab/>
        <w:t>SI</w:t>
      </w:r>
    </w:p>
    <w:p w14:paraId="61A8B2ED" w14:textId="6CDED7B9" w:rsidR="00A11921" w:rsidRPr="00071DC1" w:rsidRDefault="00A11921" w:rsidP="00071DC1">
      <w:pPr>
        <w:spacing w:after="0" w:line="240" w:lineRule="auto"/>
        <w:jc w:val="both"/>
        <w:rPr>
          <w:rFonts w:eastAsia="Calibri" w:cs="Arial"/>
          <w:b w:val="0"/>
        </w:rPr>
      </w:pPr>
      <w:r w:rsidRPr="00071DC1">
        <w:rPr>
          <w:rFonts w:eastAsia="Calibri" w:cs="Arial"/>
          <w:b w:val="0"/>
        </w:rPr>
        <w:t xml:space="preserve">POLO </w:t>
      </w:r>
      <w:proofErr w:type="spellStart"/>
      <w:r w:rsidRPr="00071DC1">
        <w:rPr>
          <w:rFonts w:eastAsia="Calibri" w:cs="Arial"/>
          <w:b w:val="0"/>
        </w:rPr>
        <w:t>POLO</w:t>
      </w:r>
      <w:proofErr w:type="spellEnd"/>
      <w:r w:rsidRPr="00071DC1">
        <w:rPr>
          <w:rFonts w:eastAsia="Calibri" w:cs="Arial"/>
          <w:b w:val="0"/>
        </w:rPr>
        <w:t xml:space="preserve"> MIGUEL ABRAHAM</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Calibri" w:cs="Arial"/>
          <w:b w:val="0"/>
        </w:rPr>
        <w:t>NO VOTO</w:t>
      </w:r>
      <w:r w:rsidRPr="00071DC1">
        <w:rPr>
          <w:rFonts w:eastAsia="Calibri" w:cs="Arial"/>
          <w:b w:val="0"/>
        </w:rPr>
        <w:t xml:space="preserve"> </w:t>
      </w:r>
    </w:p>
    <w:p w14:paraId="1FE52084" w14:textId="3832239D" w:rsidR="00A11921" w:rsidRPr="00071DC1" w:rsidRDefault="00A11921" w:rsidP="00071DC1">
      <w:pPr>
        <w:spacing w:after="0" w:line="240" w:lineRule="auto"/>
        <w:jc w:val="both"/>
        <w:rPr>
          <w:rFonts w:eastAsia="Calibri" w:cs="Arial"/>
          <w:b w:val="0"/>
        </w:rPr>
      </w:pPr>
      <w:r w:rsidRPr="00071DC1">
        <w:rPr>
          <w:rFonts w:eastAsia="Calibri" w:cs="Arial"/>
          <w:b w:val="0"/>
        </w:rPr>
        <w:t>QUINTERO OVALLE CARLOS FELIPE</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341D2971" w14:textId="278C9E87" w:rsidR="00A11921" w:rsidRPr="00071DC1" w:rsidRDefault="00A11921" w:rsidP="00071DC1">
      <w:pPr>
        <w:spacing w:after="0" w:line="240" w:lineRule="auto"/>
        <w:jc w:val="both"/>
        <w:rPr>
          <w:rFonts w:eastAsia="Calibri" w:cs="Arial"/>
          <w:b w:val="0"/>
        </w:rPr>
      </w:pPr>
      <w:r w:rsidRPr="00071DC1">
        <w:rPr>
          <w:rFonts w:eastAsia="Calibri" w:cs="Arial"/>
          <w:b w:val="0"/>
        </w:rPr>
        <w:t>RACERO MAYORCA DAVID RICARDO</w:t>
      </w:r>
      <w:r w:rsidRPr="00071DC1">
        <w:rPr>
          <w:rFonts w:eastAsia="Calibri" w:cs="Arial"/>
          <w:b w:val="0"/>
        </w:rPr>
        <w:tab/>
      </w:r>
      <w:r w:rsidRPr="00071DC1">
        <w:rPr>
          <w:rFonts w:eastAsia="Calibri" w:cs="Arial"/>
          <w:b w:val="0"/>
        </w:rPr>
        <w:tab/>
      </w:r>
      <w:r w:rsidR="00BB449F" w:rsidRPr="00071DC1">
        <w:rPr>
          <w:rFonts w:eastAsia="Calibri" w:cs="Arial"/>
          <w:b w:val="0"/>
        </w:rPr>
        <w:t>NO VOTO</w:t>
      </w:r>
    </w:p>
    <w:p w14:paraId="5DCBA473" w14:textId="7CB9870F" w:rsidR="00A11921" w:rsidRPr="00071DC1" w:rsidRDefault="00A11921" w:rsidP="00071DC1">
      <w:pPr>
        <w:spacing w:after="0" w:line="240" w:lineRule="auto"/>
        <w:jc w:val="both"/>
        <w:rPr>
          <w:rFonts w:eastAsia="Calibri" w:cs="Arial"/>
          <w:b w:val="0"/>
        </w:rPr>
      </w:pPr>
      <w:r w:rsidRPr="00071DC1">
        <w:rPr>
          <w:rFonts w:eastAsia="Calibri" w:cs="Arial"/>
          <w:b w:val="0"/>
        </w:rPr>
        <w:t>RUEDA CABALLERO ÁLVARO LEONEL</w:t>
      </w:r>
      <w:r w:rsidRPr="00071DC1">
        <w:rPr>
          <w:rFonts w:eastAsia="Calibri" w:cs="Arial"/>
          <w:b w:val="0"/>
        </w:rPr>
        <w:tab/>
      </w:r>
      <w:r w:rsidRPr="00071DC1">
        <w:rPr>
          <w:rFonts w:eastAsia="Calibri" w:cs="Arial"/>
          <w:b w:val="0"/>
        </w:rPr>
        <w:tab/>
      </w:r>
      <w:r w:rsidR="00BB449F" w:rsidRPr="00071DC1">
        <w:rPr>
          <w:rFonts w:eastAsia="Calibri" w:cs="Arial"/>
          <w:b w:val="0"/>
        </w:rPr>
        <w:t>NO VOTO</w:t>
      </w:r>
      <w:r w:rsidRPr="00071DC1">
        <w:rPr>
          <w:rFonts w:eastAsia="Calibri" w:cs="Arial"/>
          <w:b w:val="0"/>
        </w:rPr>
        <w:t xml:space="preserve"> </w:t>
      </w:r>
    </w:p>
    <w:p w14:paraId="6870A5CB" w14:textId="4EFB51DB" w:rsidR="00A11921" w:rsidRPr="00071DC1" w:rsidRDefault="00A11921" w:rsidP="00071DC1">
      <w:pPr>
        <w:spacing w:after="0" w:line="240" w:lineRule="auto"/>
        <w:jc w:val="both"/>
        <w:rPr>
          <w:rFonts w:eastAsia="Calibri" w:cs="Arial"/>
          <w:b w:val="0"/>
        </w:rPr>
      </w:pPr>
      <w:r w:rsidRPr="00071DC1">
        <w:rPr>
          <w:rFonts w:eastAsia="Calibri" w:cs="Arial"/>
          <w:b w:val="0"/>
        </w:rPr>
        <w:t>SÁNCHEZ ARANGO DUVALIER</w:t>
      </w:r>
      <w:r w:rsidRPr="00071DC1">
        <w:rPr>
          <w:rFonts w:eastAsia="Calibri" w:cs="Arial"/>
          <w:b w:val="0"/>
        </w:rPr>
        <w:tab/>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44954AAA" w14:textId="77777777" w:rsidR="00A11921" w:rsidRPr="00071DC1" w:rsidRDefault="00A11921" w:rsidP="00071DC1">
      <w:pPr>
        <w:spacing w:after="0" w:line="240" w:lineRule="auto"/>
        <w:jc w:val="both"/>
        <w:rPr>
          <w:rFonts w:eastAsia="Calibri" w:cs="Arial"/>
          <w:b w:val="0"/>
        </w:rPr>
      </w:pPr>
      <w:r w:rsidRPr="00071DC1">
        <w:rPr>
          <w:rFonts w:eastAsia="Calibri" w:cs="Arial"/>
          <w:b w:val="0"/>
        </w:rPr>
        <w:t>SÁNCHEZ LEÓN OSCAR HERNÁN</w:t>
      </w:r>
      <w:r w:rsidRPr="00071DC1">
        <w:rPr>
          <w:rFonts w:eastAsia="Calibri" w:cs="Arial"/>
          <w:b w:val="0"/>
        </w:rPr>
        <w:tab/>
      </w:r>
      <w:r w:rsidRPr="00071DC1">
        <w:rPr>
          <w:rFonts w:eastAsia="Calibri" w:cs="Arial"/>
          <w:b w:val="0"/>
        </w:rPr>
        <w:tab/>
      </w:r>
      <w:r w:rsidRPr="00071DC1">
        <w:rPr>
          <w:rFonts w:eastAsia="Calibri" w:cs="Arial"/>
          <w:b w:val="0"/>
        </w:rPr>
        <w:tab/>
        <w:t xml:space="preserve">SI </w:t>
      </w:r>
    </w:p>
    <w:p w14:paraId="2E5E4782" w14:textId="0DDA76D8" w:rsidR="00A11921" w:rsidRPr="00071DC1" w:rsidRDefault="00A11921" w:rsidP="00071DC1">
      <w:pPr>
        <w:spacing w:after="0" w:line="240" w:lineRule="auto"/>
        <w:jc w:val="both"/>
        <w:rPr>
          <w:rFonts w:eastAsia="Calibri" w:cs="Arial"/>
          <w:b w:val="0"/>
        </w:rPr>
      </w:pPr>
      <w:r w:rsidRPr="00071DC1">
        <w:rPr>
          <w:rFonts w:eastAsia="Calibri" w:cs="Arial"/>
          <w:b w:val="0"/>
        </w:rPr>
        <w:t>SÁNCHEZ MONTES DE OCA ASTRID</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71EA0158" w14:textId="5423891E" w:rsidR="00A11921" w:rsidRPr="00071DC1" w:rsidRDefault="00A11921" w:rsidP="00071DC1">
      <w:pPr>
        <w:spacing w:after="0" w:line="240" w:lineRule="auto"/>
        <w:jc w:val="both"/>
        <w:rPr>
          <w:rFonts w:eastAsia="Calibri" w:cs="Arial"/>
          <w:b w:val="0"/>
        </w:rPr>
      </w:pPr>
      <w:r w:rsidRPr="00071DC1">
        <w:rPr>
          <w:rFonts w:eastAsia="Calibri" w:cs="Arial"/>
          <w:b w:val="0"/>
        </w:rPr>
        <w:t>SARMIENTO HIDALGO EDUARD GIOVANNY</w:t>
      </w:r>
      <w:r w:rsidRPr="00071DC1">
        <w:rPr>
          <w:rFonts w:eastAsia="Calibri" w:cs="Arial"/>
          <w:b w:val="0"/>
        </w:rPr>
        <w:tab/>
      </w:r>
      <w:r w:rsidR="00BB449F" w:rsidRPr="00071DC1">
        <w:rPr>
          <w:rFonts w:eastAsia="Calibri" w:cs="Arial"/>
          <w:b w:val="0"/>
        </w:rPr>
        <w:t>NO VOTO</w:t>
      </w:r>
      <w:r w:rsidRPr="00071DC1">
        <w:rPr>
          <w:rFonts w:eastAsia="Calibri" w:cs="Arial"/>
          <w:b w:val="0"/>
        </w:rPr>
        <w:t xml:space="preserve"> </w:t>
      </w:r>
    </w:p>
    <w:p w14:paraId="394272DF" w14:textId="67550643" w:rsidR="00A11921" w:rsidRPr="00071DC1" w:rsidRDefault="00A11921" w:rsidP="00071DC1">
      <w:pPr>
        <w:spacing w:after="0" w:line="240" w:lineRule="auto"/>
        <w:jc w:val="both"/>
        <w:rPr>
          <w:rFonts w:eastAsia="Calibri" w:cs="Arial"/>
          <w:b w:val="0"/>
        </w:rPr>
      </w:pPr>
      <w:r w:rsidRPr="00071DC1">
        <w:rPr>
          <w:rFonts w:eastAsia="Calibri" w:cs="Arial"/>
          <w:b w:val="0"/>
        </w:rPr>
        <w:t>SUÁREZ VACCA PEDRO JOSÉ</w:t>
      </w:r>
      <w:r w:rsidRPr="00071DC1">
        <w:rPr>
          <w:rFonts w:eastAsia="Calibri" w:cs="Arial"/>
          <w:b w:val="0"/>
        </w:rPr>
        <w:tab/>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453DB00D" w14:textId="75D6CD9E" w:rsidR="00A11921" w:rsidRPr="00071DC1" w:rsidRDefault="00A11921" w:rsidP="00071DC1">
      <w:pPr>
        <w:spacing w:after="0" w:line="240" w:lineRule="auto"/>
        <w:jc w:val="both"/>
        <w:rPr>
          <w:rFonts w:eastAsia="Calibri" w:cs="Arial"/>
          <w:b w:val="0"/>
        </w:rPr>
      </w:pPr>
      <w:r w:rsidRPr="00071DC1">
        <w:rPr>
          <w:rFonts w:eastAsia="Calibri" w:cs="Arial"/>
          <w:b w:val="0"/>
        </w:rPr>
        <w:t>TAMAYO MARULANDA JORGE ELIÉCER</w:t>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6A97B0CC" w14:textId="09847258" w:rsidR="00A11921" w:rsidRPr="00071DC1" w:rsidRDefault="00A11921" w:rsidP="00071DC1">
      <w:pPr>
        <w:spacing w:after="0" w:line="240" w:lineRule="auto"/>
        <w:jc w:val="both"/>
        <w:rPr>
          <w:rFonts w:eastAsia="Calibri" w:cs="Arial"/>
          <w:b w:val="0"/>
        </w:rPr>
      </w:pPr>
      <w:r w:rsidRPr="00071DC1">
        <w:rPr>
          <w:rFonts w:eastAsia="Calibri" w:cs="Arial"/>
          <w:b w:val="0"/>
        </w:rPr>
        <w:t>TRIANA QUINTERO JULIO CÉSAR</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5866664A" w14:textId="6671B0D4" w:rsidR="00A11921" w:rsidRPr="00071DC1" w:rsidRDefault="00A11921" w:rsidP="00071DC1">
      <w:pPr>
        <w:spacing w:after="0" w:line="240" w:lineRule="auto"/>
        <w:jc w:val="both"/>
        <w:rPr>
          <w:rFonts w:eastAsia="Calibri" w:cs="Arial"/>
          <w:b w:val="0"/>
        </w:rPr>
      </w:pPr>
      <w:r w:rsidRPr="00071DC1">
        <w:rPr>
          <w:rFonts w:eastAsia="Calibri" w:cs="Arial"/>
          <w:b w:val="0"/>
        </w:rPr>
        <w:t>URIBE MUÑOZ ALIRIO</w:t>
      </w:r>
      <w:r w:rsidRPr="00071DC1">
        <w:rPr>
          <w:rFonts w:eastAsia="Calibri" w:cs="Arial"/>
          <w:b w:val="0"/>
        </w:rPr>
        <w:tab/>
      </w:r>
      <w:r w:rsidRPr="00071DC1">
        <w:rPr>
          <w:rFonts w:eastAsia="Calibri" w:cs="Arial"/>
          <w:b w:val="0"/>
        </w:rPr>
        <w:tab/>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p>
    <w:p w14:paraId="6B6EF91A" w14:textId="375E2645" w:rsidR="00A11921" w:rsidRPr="00071DC1" w:rsidRDefault="00A11921" w:rsidP="00071DC1">
      <w:pPr>
        <w:spacing w:after="0" w:line="240" w:lineRule="auto"/>
        <w:jc w:val="both"/>
        <w:rPr>
          <w:rFonts w:eastAsia="Calibri" w:cs="Arial"/>
          <w:b w:val="0"/>
        </w:rPr>
      </w:pPr>
      <w:r w:rsidRPr="00071DC1">
        <w:rPr>
          <w:rFonts w:eastAsia="Calibri" w:cs="Arial"/>
          <w:b w:val="0"/>
        </w:rPr>
        <w:t>USCÁTEGUI PASTRANA JOSÉ JAIME</w:t>
      </w:r>
      <w:r w:rsidRPr="00071DC1">
        <w:rPr>
          <w:rFonts w:eastAsia="Calibri" w:cs="Arial"/>
          <w:b w:val="0"/>
        </w:rPr>
        <w:tab/>
      </w:r>
      <w:r w:rsidRPr="00071DC1">
        <w:rPr>
          <w:rFonts w:eastAsia="Calibri" w:cs="Arial"/>
          <w:b w:val="0"/>
        </w:rPr>
        <w:tab/>
      </w:r>
      <w:r w:rsidRPr="00071DC1">
        <w:rPr>
          <w:rFonts w:eastAsia="Calibri" w:cs="Arial"/>
          <w:b w:val="0"/>
        </w:rPr>
        <w:tab/>
      </w:r>
      <w:r w:rsidR="00BB449F" w:rsidRPr="00071DC1">
        <w:rPr>
          <w:rFonts w:eastAsia="Times New Roman" w:cs="Arial"/>
          <w:b w:val="0"/>
        </w:rPr>
        <w:t>NO</w:t>
      </w:r>
      <w:r w:rsidRPr="00071DC1">
        <w:rPr>
          <w:rFonts w:eastAsia="Calibri" w:cs="Arial"/>
          <w:b w:val="0"/>
        </w:rPr>
        <w:t xml:space="preserve"> </w:t>
      </w:r>
    </w:p>
    <w:p w14:paraId="1B573A95" w14:textId="1F343E3A" w:rsidR="00A11921" w:rsidRPr="00071DC1" w:rsidRDefault="00A11921" w:rsidP="00071DC1">
      <w:pPr>
        <w:spacing w:after="0" w:line="240" w:lineRule="auto"/>
        <w:jc w:val="both"/>
        <w:rPr>
          <w:rFonts w:eastAsia="Calibri" w:cs="Arial"/>
          <w:b w:val="0"/>
        </w:rPr>
      </w:pPr>
      <w:r w:rsidRPr="00071DC1">
        <w:rPr>
          <w:rFonts w:eastAsia="Calibri" w:cs="Arial"/>
          <w:b w:val="0"/>
        </w:rPr>
        <w:t>WILLS OSPINA JUAN CARLOS</w:t>
      </w:r>
      <w:r w:rsidRPr="00071DC1">
        <w:rPr>
          <w:rFonts w:eastAsia="Calibri" w:cs="Arial"/>
          <w:b w:val="0"/>
        </w:rPr>
        <w:tab/>
      </w:r>
      <w:r w:rsidRPr="00071DC1">
        <w:rPr>
          <w:rFonts w:eastAsia="Calibri" w:cs="Arial"/>
          <w:b w:val="0"/>
        </w:rPr>
        <w:tab/>
      </w:r>
      <w:r w:rsidRPr="00071DC1">
        <w:rPr>
          <w:rFonts w:eastAsia="Calibri" w:cs="Arial"/>
          <w:b w:val="0"/>
        </w:rPr>
        <w:tab/>
      </w:r>
      <w:r w:rsidRPr="00071DC1">
        <w:rPr>
          <w:rFonts w:eastAsia="Calibri" w:cs="Arial"/>
          <w:b w:val="0"/>
        </w:rPr>
        <w:tab/>
      </w:r>
      <w:bookmarkEnd w:id="81"/>
      <w:bookmarkEnd w:id="82"/>
      <w:r w:rsidR="00BB449F" w:rsidRPr="00071DC1">
        <w:rPr>
          <w:rFonts w:eastAsia="Times New Roman" w:cs="Arial"/>
          <w:b w:val="0"/>
        </w:rPr>
        <w:t>NO</w:t>
      </w:r>
    </w:p>
    <w:p w14:paraId="03363A69" w14:textId="77777777" w:rsidR="005D1FB3" w:rsidRPr="00071DC1" w:rsidRDefault="005D1FB3" w:rsidP="00071DC1">
      <w:pPr>
        <w:spacing w:after="0" w:line="240" w:lineRule="auto"/>
        <w:jc w:val="both"/>
        <w:rPr>
          <w:rFonts w:eastAsia="Times New Roman" w:cs="Arial"/>
          <w:bCs/>
          <w:lang w:eastAsia="es-ES"/>
        </w:rPr>
      </w:pPr>
    </w:p>
    <w:p w14:paraId="6E633196" w14:textId="315AF20F" w:rsidR="001441D4" w:rsidRPr="00071DC1" w:rsidRDefault="00531290" w:rsidP="00071DC1">
      <w:pPr>
        <w:spacing w:after="0" w:line="240" w:lineRule="auto"/>
        <w:jc w:val="both"/>
        <w:rPr>
          <w:rFonts w:eastAsia="Times New Roman" w:cs="Arial"/>
          <w:b w:val="0"/>
        </w:rPr>
      </w:pPr>
      <w:bookmarkStart w:id="83" w:name="_Toc200092709"/>
      <w:r w:rsidRPr="00071DC1">
        <w:rPr>
          <w:rStyle w:val="Ttulo2Car"/>
        </w:rPr>
        <w:t>PRESIDENTE</w:t>
      </w:r>
      <w:bookmarkEnd w:id="83"/>
      <w:r w:rsidRPr="00071DC1">
        <w:rPr>
          <w:rFonts w:eastAsia="Times New Roman" w:cs="Arial"/>
          <w:bCs/>
          <w:lang w:eastAsia="es-ES"/>
        </w:rPr>
        <w:t>:</w:t>
      </w:r>
      <w:r w:rsidR="002C3B6C" w:rsidRPr="00071DC1">
        <w:rPr>
          <w:rFonts w:eastAsia="Times New Roman" w:cs="Arial"/>
          <w:b w:val="0"/>
        </w:rPr>
        <w:t xml:space="preserve"> </w:t>
      </w:r>
      <w:r w:rsidR="005D1FB3" w:rsidRPr="00071DC1">
        <w:rPr>
          <w:rFonts w:eastAsia="Times New Roman" w:cs="Arial"/>
          <w:b w:val="0"/>
        </w:rPr>
        <w:t>C</w:t>
      </w:r>
      <w:r w:rsidR="002C3B6C" w:rsidRPr="00071DC1">
        <w:rPr>
          <w:rFonts w:eastAsia="Times New Roman" w:cs="Arial"/>
          <w:b w:val="0"/>
        </w:rPr>
        <w:t>olegas</w:t>
      </w:r>
      <w:r w:rsidR="005D1FB3" w:rsidRPr="00071DC1">
        <w:rPr>
          <w:rFonts w:eastAsia="Times New Roman" w:cs="Arial"/>
          <w:b w:val="0"/>
        </w:rPr>
        <w:t>,</w:t>
      </w:r>
      <w:r w:rsidR="002C3B6C" w:rsidRPr="00071DC1">
        <w:rPr>
          <w:rFonts w:eastAsia="Times New Roman" w:cs="Arial"/>
          <w:b w:val="0"/>
        </w:rPr>
        <w:t xml:space="preserve"> tenemos </w:t>
      </w:r>
      <w:r w:rsidR="005D1FB3" w:rsidRPr="00071DC1">
        <w:rPr>
          <w:rFonts w:eastAsia="Times New Roman" w:cs="Arial"/>
          <w:b w:val="0"/>
        </w:rPr>
        <w:t>diecinueve</w:t>
      </w:r>
      <w:r w:rsidR="002C3B6C" w:rsidRPr="00071DC1">
        <w:rPr>
          <w:rFonts w:eastAsia="Times New Roman" w:cs="Arial"/>
          <w:b w:val="0"/>
        </w:rPr>
        <w:t xml:space="preserve"> colegas registrados</w:t>
      </w:r>
      <w:r w:rsidR="005D1FB3" w:rsidRPr="00071DC1">
        <w:rPr>
          <w:rFonts w:eastAsia="Times New Roman" w:cs="Arial"/>
          <w:b w:val="0"/>
        </w:rPr>
        <w:t>,</w:t>
      </w:r>
      <w:r w:rsidR="002C3B6C" w:rsidRPr="00071DC1">
        <w:rPr>
          <w:rFonts w:eastAsia="Times New Roman" w:cs="Arial"/>
          <w:b w:val="0"/>
        </w:rPr>
        <w:t xml:space="preserve"> recuerden las condiciones de este </w:t>
      </w:r>
      <w:r w:rsidR="003713AF" w:rsidRPr="00071DC1">
        <w:rPr>
          <w:rFonts w:eastAsia="Times New Roman" w:cs="Arial"/>
          <w:b w:val="0"/>
        </w:rPr>
        <w:t>P</w:t>
      </w:r>
      <w:r w:rsidR="002C3B6C" w:rsidRPr="00071DC1">
        <w:rPr>
          <w:rFonts w:eastAsia="Times New Roman" w:cs="Arial"/>
          <w:b w:val="0"/>
        </w:rPr>
        <w:t>royecto</w:t>
      </w:r>
      <w:r w:rsidR="003713AF" w:rsidRPr="00071DC1">
        <w:rPr>
          <w:rFonts w:eastAsia="Times New Roman" w:cs="Arial"/>
          <w:b w:val="0"/>
        </w:rPr>
        <w:t>,</w:t>
      </w:r>
      <w:r w:rsidR="002C3B6C" w:rsidRPr="00071DC1">
        <w:rPr>
          <w:rFonts w:eastAsia="Times New Roman" w:cs="Arial"/>
          <w:b w:val="0"/>
        </w:rPr>
        <w:t xml:space="preserve"> por favor</w:t>
      </w:r>
      <w:r w:rsidR="00AB507B" w:rsidRPr="00071DC1">
        <w:rPr>
          <w:rFonts w:eastAsia="Times New Roman" w:cs="Arial"/>
          <w:b w:val="0"/>
        </w:rPr>
        <w:t>.</w:t>
      </w:r>
      <w:r w:rsidR="002C3B6C" w:rsidRPr="00071DC1">
        <w:rPr>
          <w:rFonts w:eastAsia="Times New Roman" w:cs="Arial"/>
          <w:b w:val="0"/>
        </w:rPr>
        <w:t xml:space="preserve"> </w:t>
      </w:r>
      <w:r w:rsidR="00AB507B" w:rsidRPr="00071DC1">
        <w:rPr>
          <w:rFonts w:eastAsia="Times New Roman" w:cs="Arial"/>
          <w:b w:val="0"/>
        </w:rPr>
        <w:t>P</w:t>
      </w:r>
      <w:r w:rsidR="002C3B6C" w:rsidRPr="00071DC1">
        <w:rPr>
          <w:rFonts w:eastAsia="Times New Roman" w:cs="Arial"/>
          <w:b w:val="0"/>
        </w:rPr>
        <w:t>or favor votar en la plataforma</w:t>
      </w:r>
      <w:r w:rsidR="001441D4" w:rsidRPr="00071DC1">
        <w:rPr>
          <w:rFonts w:eastAsia="Times New Roman" w:cs="Arial"/>
          <w:b w:val="0"/>
        </w:rPr>
        <w:t>.</w:t>
      </w:r>
      <w:r w:rsidR="002C3B6C" w:rsidRPr="00071DC1">
        <w:rPr>
          <w:rFonts w:eastAsia="Times New Roman" w:cs="Arial"/>
          <w:b w:val="0"/>
        </w:rPr>
        <w:t xml:space="preserve"> </w:t>
      </w:r>
    </w:p>
    <w:p w14:paraId="3004971F" w14:textId="77777777" w:rsidR="001441D4" w:rsidRPr="00071DC1" w:rsidRDefault="001441D4" w:rsidP="00071DC1">
      <w:pPr>
        <w:spacing w:after="0" w:line="240" w:lineRule="auto"/>
        <w:jc w:val="both"/>
        <w:rPr>
          <w:rFonts w:eastAsia="Times New Roman" w:cs="Arial"/>
          <w:b w:val="0"/>
        </w:rPr>
      </w:pPr>
    </w:p>
    <w:p w14:paraId="23F8EC40" w14:textId="232C4279" w:rsidR="002C3B6C" w:rsidRPr="00071DC1" w:rsidRDefault="001441D4" w:rsidP="00071DC1">
      <w:pPr>
        <w:spacing w:after="0" w:line="240" w:lineRule="auto"/>
        <w:jc w:val="both"/>
        <w:rPr>
          <w:rFonts w:eastAsia="Times New Roman" w:cs="Arial"/>
          <w:b w:val="0"/>
        </w:rPr>
      </w:pPr>
      <w:r w:rsidRPr="00071DC1">
        <w:rPr>
          <w:rFonts w:eastAsia="Times New Roman" w:cs="Arial"/>
          <w:b w:val="0"/>
        </w:rPr>
        <w:t xml:space="preserve">Colegas ¿Alguien falta por votar? </w:t>
      </w:r>
      <w:r w:rsidR="003713AF" w:rsidRPr="00071DC1">
        <w:rPr>
          <w:rFonts w:eastAsia="Times New Roman" w:cs="Arial"/>
          <w:b w:val="0"/>
        </w:rPr>
        <w:t>¿Q</w:t>
      </w:r>
      <w:r w:rsidR="002C3B6C" w:rsidRPr="00071DC1">
        <w:rPr>
          <w:rFonts w:eastAsia="Times New Roman" w:cs="Arial"/>
          <w:b w:val="0"/>
        </w:rPr>
        <w:t>uién falta por votar en la plataforma</w:t>
      </w:r>
      <w:r w:rsidR="003713AF" w:rsidRPr="00071DC1">
        <w:rPr>
          <w:rFonts w:eastAsia="Times New Roman" w:cs="Arial"/>
          <w:b w:val="0"/>
        </w:rPr>
        <w:t>?</w:t>
      </w:r>
      <w:r w:rsidR="002C3B6C" w:rsidRPr="00071DC1">
        <w:rPr>
          <w:rFonts w:eastAsia="Times New Roman" w:cs="Arial"/>
          <w:b w:val="0"/>
        </w:rPr>
        <w:t xml:space="preserve"> </w:t>
      </w:r>
      <w:r w:rsidR="003713AF" w:rsidRPr="00071DC1">
        <w:rPr>
          <w:rFonts w:eastAsia="Times New Roman" w:cs="Arial"/>
          <w:b w:val="0"/>
        </w:rPr>
        <w:t>D</w:t>
      </w:r>
      <w:r w:rsidR="002C3B6C" w:rsidRPr="00071DC1">
        <w:rPr>
          <w:rFonts w:eastAsia="Times New Roman" w:cs="Arial"/>
          <w:b w:val="0"/>
        </w:rPr>
        <w:t>octora</w:t>
      </w:r>
      <w:r w:rsidR="003713AF" w:rsidRPr="00071DC1">
        <w:rPr>
          <w:rFonts w:eastAsia="Times New Roman" w:cs="Arial"/>
          <w:b w:val="0"/>
        </w:rPr>
        <w:t>,</w:t>
      </w:r>
      <w:r w:rsidR="002C3B6C" w:rsidRPr="00071DC1">
        <w:rPr>
          <w:rFonts w:eastAsia="Times New Roman" w:cs="Arial"/>
          <w:b w:val="0"/>
        </w:rPr>
        <w:t xml:space="preserve"> bienvenida</w:t>
      </w:r>
      <w:r w:rsidR="003713AF" w:rsidRPr="00071DC1">
        <w:rPr>
          <w:rFonts w:eastAsia="Times New Roman" w:cs="Arial"/>
          <w:b w:val="0"/>
        </w:rPr>
        <w:t>.</w:t>
      </w:r>
    </w:p>
    <w:p w14:paraId="1F8C1484" w14:textId="77777777" w:rsidR="002C3B6C" w:rsidRPr="00071DC1" w:rsidRDefault="002C3B6C" w:rsidP="00071DC1">
      <w:pPr>
        <w:spacing w:after="0" w:line="240" w:lineRule="auto"/>
        <w:jc w:val="both"/>
        <w:rPr>
          <w:rFonts w:eastAsia="Times New Roman" w:cs="Arial"/>
          <w:b w:val="0"/>
        </w:rPr>
      </w:pPr>
    </w:p>
    <w:p w14:paraId="5BFBC772" w14:textId="0904E4B9" w:rsidR="002C3B6C" w:rsidRPr="00071DC1" w:rsidRDefault="00531290" w:rsidP="00071DC1">
      <w:pPr>
        <w:spacing w:after="0" w:line="240" w:lineRule="auto"/>
        <w:jc w:val="both"/>
        <w:rPr>
          <w:rFonts w:eastAsia="Times New Roman" w:cs="Arial"/>
          <w:b w:val="0"/>
        </w:rPr>
      </w:pPr>
      <w:bookmarkStart w:id="84" w:name="_Toc200092710"/>
      <w:r w:rsidRPr="00071DC1">
        <w:rPr>
          <w:rStyle w:val="Ttulo2Car"/>
        </w:rPr>
        <w:t>SECRETARIA</w:t>
      </w:r>
      <w:bookmarkEnd w:id="84"/>
      <w:r w:rsidRPr="00071DC1">
        <w:rPr>
          <w:rFonts w:cs="Arial"/>
          <w:bCs/>
        </w:rPr>
        <w:t>:</w:t>
      </w:r>
      <w:r w:rsidR="002C3B6C" w:rsidRPr="00071DC1">
        <w:rPr>
          <w:rFonts w:eastAsia="Times New Roman" w:cs="Arial"/>
          <w:b w:val="0"/>
        </w:rPr>
        <w:t xml:space="preserve"> </w:t>
      </w:r>
      <w:r w:rsidR="003713AF" w:rsidRPr="00071DC1">
        <w:rPr>
          <w:rFonts w:eastAsia="Times New Roman" w:cs="Arial"/>
          <w:b w:val="0"/>
        </w:rPr>
        <w:t>S</w:t>
      </w:r>
      <w:r w:rsidR="002C3B6C" w:rsidRPr="00071DC1">
        <w:rPr>
          <w:rFonts w:eastAsia="Times New Roman" w:cs="Arial"/>
          <w:b w:val="0"/>
        </w:rPr>
        <w:t>eñor Presidente</w:t>
      </w:r>
      <w:r w:rsidR="003713AF" w:rsidRPr="00071DC1">
        <w:rPr>
          <w:rFonts w:eastAsia="Times New Roman" w:cs="Arial"/>
          <w:b w:val="0"/>
        </w:rPr>
        <w:t>,</w:t>
      </w:r>
      <w:r w:rsidR="002C3B6C" w:rsidRPr="00071DC1">
        <w:rPr>
          <w:rFonts w:eastAsia="Times New Roman" w:cs="Arial"/>
          <w:b w:val="0"/>
        </w:rPr>
        <w:t xml:space="preserve"> ya hay decisión de la Comisión</w:t>
      </w:r>
      <w:r w:rsidR="003713AF" w:rsidRPr="00071DC1">
        <w:rPr>
          <w:rFonts w:eastAsia="Times New Roman" w:cs="Arial"/>
          <w:b w:val="0"/>
        </w:rPr>
        <w:t>,</w:t>
      </w:r>
      <w:r w:rsidR="002C3B6C" w:rsidRPr="00071DC1">
        <w:rPr>
          <w:rFonts w:eastAsia="Times New Roman" w:cs="Arial"/>
          <w:b w:val="0"/>
        </w:rPr>
        <w:t xml:space="preserve"> con relación a los dos </w:t>
      </w:r>
      <w:r w:rsidR="003713AF" w:rsidRPr="00071DC1">
        <w:rPr>
          <w:rFonts w:eastAsia="Times New Roman" w:cs="Arial"/>
          <w:b w:val="0"/>
        </w:rPr>
        <w:t>I</w:t>
      </w:r>
      <w:r w:rsidR="002C3B6C" w:rsidRPr="00071DC1">
        <w:rPr>
          <w:rFonts w:eastAsia="Times New Roman" w:cs="Arial"/>
          <w:b w:val="0"/>
        </w:rPr>
        <w:t>mpedimentos</w:t>
      </w:r>
      <w:r w:rsidR="003713AF" w:rsidRPr="00071DC1">
        <w:rPr>
          <w:rFonts w:eastAsia="Times New Roman" w:cs="Arial"/>
          <w:b w:val="0"/>
        </w:rPr>
        <w:t>,</w:t>
      </w:r>
      <w:r w:rsidR="002C3B6C" w:rsidRPr="00071DC1">
        <w:rPr>
          <w:rFonts w:eastAsia="Times New Roman" w:cs="Arial"/>
          <w:b w:val="0"/>
        </w:rPr>
        <w:t xml:space="preserve"> señor Presidente</w:t>
      </w:r>
      <w:r w:rsidR="003713AF" w:rsidRPr="00071DC1">
        <w:rPr>
          <w:rFonts w:eastAsia="Times New Roman" w:cs="Arial"/>
          <w:b w:val="0"/>
        </w:rPr>
        <w:t>,</w:t>
      </w:r>
      <w:r w:rsidR="002C3B6C" w:rsidRPr="00071DC1">
        <w:rPr>
          <w:rFonts w:eastAsia="Times New Roman" w:cs="Arial"/>
          <w:b w:val="0"/>
        </w:rPr>
        <w:t xml:space="preserve"> cuando usted lo considere</w:t>
      </w:r>
      <w:r w:rsidR="00AB507B" w:rsidRPr="00071DC1">
        <w:rPr>
          <w:rFonts w:eastAsia="Times New Roman" w:cs="Arial"/>
          <w:b w:val="0"/>
        </w:rPr>
        <w:t>,</w:t>
      </w:r>
      <w:r w:rsidR="002C3B6C" w:rsidRPr="00071DC1">
        <w:rPr>
          <w:rFonts w:eastAsia="Times New Roman" w:cs="Arial"/>
          <w:b w:val="0"/>
        </w:rPr>
        <w:t xml:space="preserve"> puede cerrar la votación</w:t>
      </w:r>
      <w:r w:rsidR="003713AF" w:rsidRPr="00071DC1">
        <w:rPr>
          <w:rFonts w:eastAsia="Times New Roman" w:cs="Arial"/>
          <w:b w:val="0"/>
        </w:rPr>
        <w:t>.</w:t>
      </w:r>
    </w:p>
    <w:p w14:paraId="651F42CB" w14:textId="77777777" w:rsidR="002C3B6C" w:rsidRPr="00071DC1" w:rsidRDefault="002C3B6C" w:rsidP="00071DC1">
      <w:pPr>
        <w:spacing w:after="0" w:line="240" w:lineRule="auto"/>
        <w:jc w:val="both"/>
        <w:rPr>
          <w:rFonts w:eastAsia="Times New Roman" w:cs="Arial"/>
          <w:b w:val="0"/>
        </w:rPr>
      </w:pPr>
    </w:p>
    <w:p w14:paraId="7B52528A" w14:textId="7D327799" w:rsidR="002C3B6C" w:rsidRPr="00071DC1" w:rsidRDefault="00531290" w:rsidP="00071DC1">
      <w:pPr>
        <w:spacing w:after="0" w:line="240" w:lineRule="auto"/>
        <w:jc w:val="both"/>
        <w:rPr>
          <w:rFonts w:eastAsia="Times New Roman" w:cs="Arial"/>
          <w:b w:val="0"/>
        </w:rPr>
      </w:pPr>
      <w:bookmarkStart w:id="85" w:name="_Toc200092711"/>
      <w:r w:rsidRPr="00071DC1">
        <w:rPr>
          <w:rStyle w:val="Ttulo2Car"/>
        </w:rPr>
        <w:t>PRESIDENTE</w:t>
      </w:r>
      <w:bookmarkEnd w:id="85"/>
      <w:r w:rsidRPr="00071DC1">
        <w:rPr>
          <w:rFonts w:eastAsia="Times New Roman" w:cs="Arial"/>
          <w:bCs/>
          <w:lang w:eastAsia="es-ES"/>
        </w:rPr>
        <w:t>:</w:t>
      </w:r>
      <w:r w:rsidR="002C3B6C" w:rsidRPr="00071DC1">
        <w:rPr>
          <w:rFonts w:eastAsia="Times New Roman" w:cs="Arial"/>
          <w:b w:val="0"/>
        </w:rPr>
        <w:t xml:space="preserve"> </w:t>
      </w:r>
      <w:r w:rsidR="003713AF" w:rsidRPr="00071DC1">
        <w:rPr>
          <w:rFonts w:eastAsia="Times New Roman" w:cs="Arial"/>
          <w:b w:val="0"/>
        </w:rPr>
        <w:t>S</w:t>
      </w:r>
      <w:r w:rsidR="002C3B6C" w:rsidRPr="00071DC1">
        <w:rPr>
          <w:rFonts w:eastAsia="Times New Roman" w:cs="Arial"/>
          <w:b w:val="0"/>
        </w:rPr>
        <w:t>e cierra la votación</w:t>
      </w:r>
      <w:r w:rsidR="003713AF" w:rsidRPr="00071DC1">
        <w:rPr>
          <w:rFonts w:eastAsia="Times New Roman" w:cs="Arial"/>
          <w:b w:val="0"/>
        </w:rPr>
        <w:t>,</w:t>
      </w:r>
      <w:r w:rsidR="002C3B6C" w:rsidRPr="00071DC1">
        <w:rPr>
          <w:rFonts w:eastAsia="Times New Roman" w:cs="Arial"/>
          <w:b w:val="0"/>
        </w:rPr>
        <w:t xml:space="preserve"> señora Secretaria</w:t>
      </w:r>
      <w:r w:rsidR="003713AF" w:rsidRPr="00071DC1">
        <w:rPr>
          <w:rFonts w:eastAsia="Times New Roman" w:cs="Arial"/>
          <w:b w:val="0"/>
        </w:rPr>
        <w:t>,</w:t>
      </w:r>
      <w:r w:rsidR="002C3B6C" w:rsidRPr="00071DC1">
        <w:rPr>
          <w:rFonts w:eastAsia="Times New Roman" w:cs="Arial"/>
          <w:b w:val="0"/>
        </w:rPr>
        <w:t xml:space="preserve"> anunci</w:t>
      </w:r>
      <w:r w:rsidR="003713AF" w:rsidRPr="00071DC1">
        <w:rPr>
          <w:rFonts w:eastAsia="Times New Roman" w:cs="Arial"/>
          <w:b w:val="0"/>
        </w:rPr>
        <w:t>e</w:t>
      </w:r>
      <w:r w:rsidR="002C3B6C" w:rsidRPr="00071DC1">
        <w:rPr>
          <w:rFonts w:eastAsia="Times New Roman" w:cs="Arial"/>
          <w:b w:val="0"/>
        </w:rPr>
        <w:t xml:space="preserve"> el resultado</w:t>
      </w:r>
      <w:r w:rsidR="003713AF" w:rsidRPr="00071DC1">
        <w:rPr>
          <w:rFonts w:eastAsia="Times New Roman" w:cs="Arial"/>
          <w:b w:val="0"/>
        </w:rPr>
        <w:t>.</w:t>
      </w:r>
    </w:p>
    <w:p w14:paraId="20356E72" w14:textId="77777777" w:rsidR="002C3B6C" w:rsidRPr="00071DC1" w:rsidRDefault="002C3B6C" w:rsidP="00071DC1">
      <w:pPr>
        <w:spacing w:after="0" w:line="240" w:lineRule="auto"/>
        <w:jc w:val="both"/>
        <w:rPr>
          <w:rFonts w:eastAsia="Times New Roman" w:cs="Arial"/>
          <w:b w:val="0"/>
        </w:rPr>
      </w:pPr>
    </w:p>
    <w:p w14:paraId="3CDADE0F" w14:textId="442F0096" w:rsidR="002C3B6C" w:rsidRPr="00071DC1" w:rsidRDefault="00531290" w:rsidP="00071DC1">
      <w:pPr>
        <w:spacing w:after="0" w:line="240" w:lineRule="auto"/>
        <w:jc w:val="both"/>
        <w:rPr>
          <w:rFonts w:eastAsia="Times New Roman" w:cs="Arial"/>
          <w:b w:val="0"/>
        </w:rPr>
      </w:pPr>
      <w:bookmarkStart w:id="86" w:name="_Toc200092712"/>
      <w:r w:rsidRPr="00071DC1">
        <w:rPr>
          <w:rStyle w:val="Ttulo2Car"/>
        </w:rPr>
        <w:t>SECRETARIA</w:t>
      </w:r>
      <w:bookmarkEnd w:id="86"/>
      <w:r w:rsidRPr="00071DC1">
        <w:rPr>
          <w:rFonts w:cs="Arial"/>
          <w:bCs/>
        </w:rPr>
        <w:t>:</w:t>
      </w:r>
      <w:r w:rsidRPr="00071DC1">
        <w:rPr>
          <w:rFonts w:eastAsia="Times New Roman" w:cs="Arial"/>
          <w:b w:val="0"/>
        </w:rPr>
        <w:t xml:space="preserve"> </w:t>
      </w:r>
      <w:r w:rsidR="001441D4" w:rsidRPr="00071DC1">
        <w:rPr>
          <w:rFonts w:eastAsia="Times New Roman" w:cs="Arial"/>
          <w:b w:val="0"/>
        </w:rPr>
        <w:t>S</w:t>
      </w:r>
      <w:r w:rsidR="002C3B6C" w:rsidRPr="00071DC1">
        <w:rPr>
          <w:rFonts w:eastAsia="Times New Roman" w:cs="Arial"/>
          <w:b w:val="0"/>
        </w:rPr>
        <w:t>í</w:t>
      </w:r>
      <w:r w:rsidR="002D13D9" w:rsidRPr="00071DC1">
        <w:rPr>
          <w:rFonts w:eastAsia="Times New Roman" w:cs="Arial"/>
          <w:b w:val="0"/>
        </w:rPr>
        <w:t>,</w:t>
      </w:r>
      <w:r w:rsidR="002C3B6C" w:rsidRPr="00071DC1">
        <w:rPr>
          <w:rFonts w:eastAsia="Times New Roman" w:cs="Arial"/>
          <w:b w:val="0"/>
        </w:rPr>
        <w:t xml:space="preserve"> Presidente</w:t>
      </w:r>
      <w:r w:rsidR="002D13D9" w:rsidRPr="00071DC1">
        <w:rPr>
          <w:rFonts w:eastAsia="Times New Roman" w:cs="Arial"/>
          <w:b w:val="0"/>
        </w:rPr>
        <w:t>.</w:t>
      </w:r>
      <w:r w:rsidR="002C3B6C" w:rsidRPr="00071DC1">
        <w:rPr>
          <w:rFonts w:eastAsia="Times New Roman" w:cs="Arial"/>
          <w:b w:val="0"/>
        </w:rPr>
        <w:t xml:space="preserve"> </w:t>
      </w:r>
      <w:r w:rsidR="002D13D9" w:rsidRPr="00071DC1">
        <w:rPr>
          <w:rFonts w:eastAsia="Times New Roman" w:cs="Arial"/>
          <w:b w:val="0"/>
        </w:rPr>
        <w:t>C</w:t>
      </w:r>
      <w:r w:rsidR="002C3B6C" w:rsidRPr="00071DC1">
        <w:rPr>
          <w:rFonts w:eastAsia="Times New Roman" w:cs="Arial"/>
          <w:b w:val="0"/>
        </w:rPr>
        <w:t>errada la votación por instrucción suya</w:t>
      </w:r>
      <w:r w:rsidR="008D3BF0" w:rsidRPr="00071DC1">
        <w:rPr>
          <w:rFonts w:eastAsia="Times New Roman" w:cs="Arial"/>
          <w:b w:val="0"/>
        </w:rPr>
        <w:t>,</w:t>
      </w:r>
      <w:r w:rsidR="002C3B6C" w:rsidRPr="00071DC1">
        <w:rPr>
          <w:rFonts w:eastAsia="Times New Roman" w:cs="Arial"/>
          <w:b w:val="0"/>
        </w:rPr>
        <w:t xml:space="preserve"> el resultado es el siguiente</w:t>
      </w:r>
      <w:r w:rsidR="008D3BF0" w:rsidRPr="00071DC1">
        <w:rPr>
          <w:rFonts w:eastAsia="Times New Roman" w:cs="Arial"/>
          <w:b w:val="0"/>
        </w:rPr>
        <w:t>:</w:t>
      </w:r>
      <w:r w:rsidR="002C3B6C" w:rsidRPr="00071DC1">
        <w:rPr>
          <w:rFonts w:eastAsia="Times New Roman" w:cs="Arial"/>
          <w:b w:val="0"/>
        </w:rPr>
        <w:t xml:space="preserve"> por el </w:t>
      </w:r>
      <w:r w:rsidR="001441D4" w:rsidRPr="00071DC1">
        <w:rPr>
          <w:rFonts w:eastAsia="Times New Roman" w:cs="Arial"/>
          <w:b w:val="0"/>
        </w:rPr>
        <w:t>SI</w:t>
      </w:r>
      <w:r w:rsidR="002C3B6C" w:rsidRPr="00071DC1">
        <w:rPr>
          <w:rFonts w:eastAsia="Times New Roman" w:cs="Arial"/>
          <w:b w:val="0"/>
        </w:rPr>
        <w:t xml:space="preserve"> </w:t>
      </w:r>
      <w:r w:rsidR="001441D4" w:rsidRPr="00071DC1">
        <w:rPr>
          <w:rFonts w:eastAsia="Times New Roman" w:cs="Arial"/>
          <w:b w:val="0"/>
        </w:rPr>
        <w:t>dos (</w:t>
      </w:r>
      <w:r w:rsidR="002C3B6C" w:rsidRPr="00071DC1">
        <w:rPr>
          <w:rFonts w:eastAsia="Times New Roman" w:cs="Arial"/>
          <w:b w:val="0"/>
        </w:rPr>
        <w:t>2</w:t>
      </w:r>
      <w:r w:rsidR="001441D4" w:rsidRPr="00071DC1">
        <w:rPr>
          <w:rFonts w:eastAsia="Times New Roman" w:cs="Arial"/>
          <w:b w:val="0"/>
        </w:rPr>
        <w:t>)</w:t>
      </w:r>
      <w:r w:rsidR="002C3B6C" w:rsidRPr="00071DC1">
        <w:rPr>
          <w:rFonts w:eastAsia="Times New Roman" w:cs="Arial"/>
          <w:b w:val="0"/>
        </w:rPr>
        <w:t xml:space="preserve"> votos</w:t>
      </w:r>
      <w:r w:rsidR="008D3BF0" w:rsidRPr="00071DC1">
        <w:rPr>
          <w:rFonts w:eastAsia="Times New Roman" w:cs="Arial"/>
          <w:b w:val="0"/>
        </w:rPr>
        <w:t>,</w:t>
      </w:r>
      <w:r w:rsidR="002C3B6C" w:rsidRPr="00071DC1">
        <w:rPr>
          <w:rFonts w:eastAsia="Times New Roman" w:cs="Arial"/>
          <w:b w:val="0"/>
        </w:rPr>
        <w:t xml:space="preserve"> por el </w:t>
      </w:r>
      <w:r w:rsidR="001441D4" w:rsidRPr="00071DC1">
        <w:rPr>
          <w:rFonts w:eastAsia="Times New Roman" w:cs="Arial"/>
          <w:b w:val="0"/>
        </w:rPr>
        <w:t>NO</w:t>
      </w:r>
      <w:r w:rsidR="002C3B6C" w:rsidRPr="00071DC1">
        <w:rPr>
          <w:rFonts w:eastAsia="Times New Roman" w:cs="Arial"/>
          <w:b w:val="0"/>
        </w:rPr>
        <w:t xml:space="preserve"> </w:t>
      </w:r>
      <w:r w:rsidR="001441D4" w:rsidRPr="00071DC1">
        <w:rPr>
          <w:rFonts w:eastAsia="Times New Roman" w:cs="Arial"/>
          <w:b w:val="0"/>
        </w:rPr>
        <w:t>veintidós (</w:t>
      </w:r>
      <w:r w:rsidR="002C3B6C" w:rsidRPr="00071DC1">
        <w:rPr>
          <w:rFonts w:eastAsia="Times New Roman" w:cs="Arial"/>
          <w:b w:val="0"/>
        </w:rPr>
        <w:t>22</w:t>
      </w:r>
      <w:r w:rsidR="001441D4" w:rsidRPr="00071DC1">
        <w:rPr>
          <w:rFonts w:eastAsia="Times New Roman" w:cs="Arial"/>
          <w:b w:val="0"/>
        </w:rPr>
        <w:t>)</w:t>
      </w:r>
      <w:r w:rsidR="008D3BF0" w:rsidRPr="00071DC1">
        <w:rPr>
          <w:rFonts w:eastAsia="Times New Roman" w:cs="Arial"/>
          <w:b w:val="0"/>
        </w:rPr>
        <w:t>,</w:t>
      </w:r>
      <w:r w:rsidR="002C3B6C" w:rsidRPr="00071DC1">
        <w:rPr>
          <w:rFonts w:eastAsia="Times New Roman" w:cs="Arial"/>
          <w:b w:val="0"/>
        </w:rPr>
        <w:t xml:space="preserve"> </w:t>
      </w:r>
      <w:r w:rsidR="008D3BF0" w:rsidRPr="00071DC1">
        <w:rPr>
          <w:rFonts w:eastAsia="Times New Roman" w:cs="Arial"/>
          <w:b w:val="0"/>
        </w:rPr>
        <w:t>a</w:t>
      </w:r>
      <w:r w:rsidR="002C3B6C" w:rsidRPr="00071DC1">
        <w:rPr>
          <w:rFonts w:eastAsia="Times New Roman" w:cs="Arial"/>
          <w:b w:val="0"/>
        </w:rPr>
        <w:t xml:space="preserve">sí que han votado </w:t>
      </w:r>
      <w:r w:rsidR="001441D4" w:rsidRPr="00071DC1">
        <w:rPr>
          <w:rFonts w:eastAsia="Times New Roman" w:cs="Arial"/>
          <w:b w:val="0"/>
        </w:rPr>
        <w:t>veinticuatro (</w:t>
      </w:r>
      <w:r w:rsidR="002C3B6C" w:rsidRPr="00071DC1">
        <w:rPr>
          <w:rFonts w:eastAsia="Times New Roman" w:cs="Arial"/>
          <w:b w:val="0"/>
        </w:rPr>
        <w:t>24</w:t>
      </w:r>
      <w:r w:rsidR="001441D4" w:rsidRPr="00071DC1">
        <w:rPr>
          <w:rFonts w:eastAsia="Times New Roman" w:cs="Arial"/>
          <w:b w:val="0"/>
        </w:rPr>
        <w:t>)</w:t>
      </w:r>
      <w:r w:rsidR="002C3B6C" w:rsidRPr="00071DC1">
        <w:rPr>
          <w:rFonts w:eastAsia="Times New Roman" w:cs="Arial"/>
          <w:b w:val="0"/>
        </w:rPr>
        <w:t xml:space="preserve"> Honorables Representantes</w:t>
      </w:r>
      <w:r w:rsidR="008D3BF0" w:rsidRPr="00071DC1">
        <w:rPr>
          <w:rFonts w:eastAsia="Times New Roman" w:cs="Arial"/>
          <w:b w:val="0"/>
        </w:rPr>
        <w:t>.</w:t>
      </w:r>
      <w:r w:rsidR="002C3B6C" w:rsidRPr="00071DC1">
        <w:rPr>
          <w:rFonts w:eastAsia="Times New Roman" w:cs="Arial"/>
          <w:b w:val="0"/>
        </w:rPr>
        <w:t xml:space="preserve"> </w:t>
      </w:r>
      <w:r w:rsidR="008D3BF0" w:rsidRPr="00071DC1">
        <w:rPr>
          <w:rFonts w:eastAsia="Times New Roman" w:cs="Arial"/>
          <w:b w:val="0"/>
        </w:rPr>
        <w:t>H</w:t>
      </w:r>
      <w:r w:rsidR="002C3B6C" w:rsidRPr="00071DC1">
        <w:rPr>
          <w:rFonts w:eastAsia="Times New Roman" w:cs="Arial"/>
          <w:b w:val="0"/>
        </w:rPr>
        <w:t xml:space="preserve">an sido </w:t>
      </w:r>
      <w:r w:rsidR="008D3BF0" w:rsidRPr="00071DC1">
        <w:rPr>
          <w:rFonts w:eastAsia="Times New Roman" w:cs="Arial"/>
          <w:b w:val="0"/>
        </w:rPr>
        <w:t>NEGADOS</w:t>
      </w:r>
      <w:r w:rsidR="00CE3505" w:rsidRPr="00071DC1">
        <w:rPr>
          <w:rFonts w:eastAsia="Times New Roman" w:cs="Arial"/>
          <w:b w:val="0"/>
        </w:rPr>
        <w:t>,</w:t>
      </w:r>
      <w:r w:rsidR="002C3B6C" w:rsidRPr="00071DC1">
        <w:rPr>
          <w:rFonts w:eastAsia="Times New Roman" w:cs="Arial"/>
          <w:b w:val="0"/>
        </w:rPr>
        <w:t xml:space="preserve"> los dos </w:t>
      </w:r>
      <w:r w:rsidR="008D3BF0" w:rsidRPr="00071DC1">
        <w:rPr>
          <w:rFonts w:eastAsia="Times New Roman" w:cs="Arial"/>
          <w:b w:val="0"/>
        </w:rPr>
        <w:t>I</w:t>
      </w:r>
      <w:r w:rsidR="002C3B6C" w:rsidRPr="00071DC1">
        <w:rPr>
          <w:rFonts w:eastAsia="Times New Roman" w:cs="Arial"/>
          <w:b w:val="0"/>
        </w:rPr>
        <w:t>mpedimentos</w:t>
      </w:r>
      <w:r w:rsidR="008D3BF0" w:rsidRPr="00071DC1">
        <w:rPr>
          <w:rFonts w:eastAsia="Times New Roman" w:cs="Arial"/>
          <w:b w:val="0"/>
        </w:rPr>
        <w:t>,</w:t>
      </w:r>
      <w:r w:rsidR="002C3B6C" w:rsidRPr="00071DC1">
        <w:rPr>
          <w:rFonts w:eastAsia="Times New Roman" w:cs="Arial"/>
          <w:b w:val="0"/>
        </w:rPr>
        <w:t xml:space="preserve"> tanto de la Representante Carolina y Juan Manuel Cort</w:t>
      </w:r>
      <w:r w:rsidR="00AB507B" w:rsidRPr="00071DC1">
        <w:rPr>
          <w:rFonts w:eastAsia="Times New Roman" w:cs="Arial"/>
          <w:b w:val="0"/>
        </w:rPr>
        <w:t>é</w:t>
      </w:r>
      <w:r w:rsidR="002C3B6C" w:rsidRPr="00071DC1">
        <w:rPr>
          <w:rFonts w:eastAsia="Times New Roman" w:cs="Arial"/>
          <w:b w:val="0"/>
        </w:rPr>
        <w:t>s</w:t>
      </w:r>
      <w:r w:rsidR="008D3BF0" w:rsidRPr="00071DC1">
        <w:rPr>
          <w:rFonts w:eastAsia="Times New Roman" w:cs="Arial"/>
          <w:b w:val="0"/>
        </w:rPr>
        <w:t>.</w:t>
      </w:r>
      <w:r w:rsidR="002C3B6C" w:rsidRPr="00071DC1">
        <w:rPr>
          <w:rFonts w:eastAsia="Times New Roman" w:cs="Arial"/>
          <w:b w:val="0"/>
        </w:rPr>
        <w:t xml:space="preserve"> </w:t>
      </w:r>
      <w:r w:rsidR="002C3B6C" w:rsidRPr="00071DC1">
        <w:rPr>
          <w:rFonts w:eastAsia="Times New Roman" w:cs="Arial"/>
          <w:b w:val="0"/>
        </w:rPr>
        <w:lastRenderedPageBreak/>
        <w:t>Presidente</w:t>
      </w:r>
      <w:r w:rsidR="008D3BF0" w:rsidRPr="00071DC1">
        <w:rPr>
          <w:rFonts w:eastAsia="Times New Roman" w:cs="Arial"/>
          <w:b w:val="0"/>
        </w:rPr>
        <w:t>,</w:t>
      </w:r>
      <w:r w:rsidR="002C3B6C" w:rsidRPr="00071DC1">
        <w:rPr>
          <w:rFonts w:eastAsia="Times New Roman" w:cs="Arial"/>
          <w:b w:val="0"/>
        </w:rPr>
        <w:t xml:space="preserve"> no hay más </w:t>
      </w:r>
      <w:r w:rsidR="008D3BF0" w:rsidRPr="00071DC1">
        <w:rPr>
          <w:rFonts w:eastAsia="Times New Roman" w:cs="Arial"/>
          <w:b w:val="0"/>
        </w:rPr>
        <w:t>I</w:t>
      </w:r>
      <w:r w:rsidR="002C3B6C" w:rsidRPr="00071DC1">
        <w:rPr>
          <w:rFonts w:eastAsia="Times New Roman" w:cs="Arial"/>
          <w:b w:val="0"/>
        </w:rPr>
        <w:t xml:space="preserve">mpedimentos en la </w:t>
      </w:r>
      <w:r w:rsidR="008D3BF0" w:rsidRPr="00071DC1">
        <w:rPr>
          <w:rFonts w:eastAsia="Times New Roman" w:cs="Arial"/>
          <w:b w:val="0"/>
        </w:rPr>
        <w:t>M</w:t>
      </w:r>
      <w:r w:rsidR="002C3B6C" w:rsidRPr="00071DC1">
        <w:rPr>
          <w:rFonts w:eastAsia="Times New Roman" w:cs="Arial"/>
          <w:b w:val="0"/>
        </w:rPr>
        <w:t>esa</w:t>
      </w:r>
      <w:r w:rsidR="008D3BF0" w:rsidRPr="00071DC1">
        <w:rPr>
          <w:rFonts w:eastAsia="Times New Roman" w:cs="Arial"/>
          <w:b w:val="0"/>
        </w:rPr>
        <w:t>,</w:t>
      </w:r>
      <w:r w:rsidR="002C3B6C" w:rsidRPr="00071DC1">
        <w:rPr>
          <w:rFonts w:eastAsia="Times New Roman" w:cs="Arial"/>
          <w:b w:val="0"/>
        </w:rPr>
        <w:t xml:space="preserve"> así que usted puede continuar con el trámite del </w:t>
      </w:r>
      <w:r w:rsidR="008D3BF0" w:rsidRPr="00071DC1">
        <w:rPr>
          <w:rFonts w:eastAsia="Times New Roman" w:cs="Arial"/>
          <w:b w:val="0"/>
        </w:rPr>
        <w:t>P</w:t>
      </w:r>
      <w:r w:rsidR="002C3B6C" w:rsidRPr="00071DC1">
        <w:rPr>
          <w:rFonts w:eastAsia="Times New Roman" w:cs="Arial"/>
          <w:b w:val="0"/>
        </w:rPr>
        <w:t>royecto</w:t>
      </w:r>
      <w:r w:rsidR="008D3BF0" w:rsidRPr="00071DC1">
        <w:rPr>
          <w:rFonts w:eastAsia="Times New Roman" w:cs="Arial"/>
          <w:b w:val="0"/>
        </w:rPr>
        <w:t>.</w:t>
      </w:r>
    </w:p>
    <w:p w14:paraId="3385CCB4" w14:textId="77777777" w:rsidR="002C3B6C" w:rsidRPr="00071DC1" w:rsidRDefault="002C3B6C" w:rsidP="00071DC1">
      <w:pPr>
        <w:spacing w:after="0" w:line="240" w:lineRule="auto"/>
        <w:jc w:val="both"/>
        <w:rPr>
          <w:rFonts w:eastAsia="Times New Roman" w:cs="Arial"/>
          <w:b w:val="0"/>
        </w:rPr>
      </w:pPr>
    </w:p>
    <w:p w14:paraId="2F0AD468" w14:textId="1FB520F2" w:rsidR="002C3B6C" w:rsidRPr="00071DC1" w:rsidRDefault="008D3BF0" w:rsidP="00071DC1">
      <w:pPr>
        <w:spacing w:after="0" w:line="240" w:lineRule="auto"/>
        <w:jc w:val="both"/>
        <w:rPr>
          <w:rFonts w:eastAsia="Times New Roman" w:cs="Arial"/>
          <w:b w:val="0"/>
        </w:rPr>
      </w:pPr>
      <w:bookmarkStart w:id="87" w:name="_Toc200092713"/>
      <w:r w:rsidRPr="00071DC1">
        <w:rPr>
          <w:rStyle w:val="Ttulo2Car"/>
        </w:rPr>
        <w:t>PRESIDENTE</w:t>
      </w:r>
      <w:bookmarkEnd w:id="87"/>
      <w:r w:rsidRPr="00071DC1">
        <w:rPr>
          <w:rFonts w:eastAsia="Times New Roman" w:cs="Arial"/>
          <w:bCs/>
          <w:lang w:eastAsia="es-ES"/>
        </w:rPr>
        <w:t>:</w:t>
      </w:r>
      <w:r w:rsidR="002C3B6C" w:rsidRPr="00071DC1">
        <w:rPr>
          <w:rFonts w:eastAsia="Times New Roman" w:cs="Arial"/>
          <w:b w:val="0"/>
        </w:rPr>
        <w:t xml:space="preserve"> </w:t>
      </w:r>
      <w:r w:rsidRPr="00071DC1">
        <w:rPr>
          <w:rFonts w:eastAsia="Times New Roman" w:cs="Arial"/>
          <w:b w:val="0"/>
        </w:rPr>
        <w:t>T</w:t>
      </w:r>
      <w:r w:rsidR="002C3B6C" w:rsidRPr="00071DC1">
        <w:rPr>
          <w:rFonts w:eastAsia="Times New Roman" w:cs="Arial"/>
          <w:b w:val="0"/>
        </w:rPr>
        <w:t>iene la palabra</w:t>
      </w:r>
      <w:r w:rsidRPr="00071DC1">
        <w:rPr>
          <w:rFonts w:eastAsia="Times New Roman" w:cs="Arial"/>
          <w:b w:val="0"/>
        </w:rPr>
        <w:t>,</w:t>
      </w:r>
      <w:r w:rsidR="002C3B6C" w:rsidRPr="00071DC1">
        <w:rPr>
          <w:rFonts w:eastAsia="Times New Roman" w:cs="Arial"/>
          <w:b w:val="0"/>
        </w:rPr>
        <w:t xml:space="preserve"> el señor </w:t>
      </w:r>
      <w:r w:rsidRPr="00071DC1">
        <w:rPr>
          <w:rFonts w:eastAsia="Times New Roman" w:cs="Arial"/>
          <w:b w:val="0"/>
        </w:rPr>
        <w:t>P</w:t>
      </w:r>
      <w:r w:rsidR="002C3B6C" w:rsidRPr="00071DC1">
        <w:rPr>
          <w:rFonts w:eastAsia="Times New Roman" w:cs="Arial"/>
          <w:b w:val="0"/>
        </w:rPr>
        <w:t>onente único</w:t>
      </w:r>
      <w:r w:rsidRPr="00071DC1">
        <w:rPr>
          <w:rFonts w:eastAsia="Times New Roman" w:cs="Arial"/>
          <w:b w:val="0"/>
        </w:rPr>
        <w:t>,</w:t>
      </w:r>
      <w:r w:rsidR="002C3B6C" w:rsidRPr="00071DC1">
        <w:rPr>
          <w:rFonts w:eastAsia="Times New Roman" w:cs="Arial"/>
          <w:b w:val="0"/>
        </w:rPr>
        <w:t xml:space="preserve"> doctor Gabriel </w:t>
      </w:r>
      <w:r w:rsidRPr="00071DC1">
        <w:rPr>
          <w:rFonts w:eastAsia="Times New Roman" w:cs="Arial"/>
          <w:b w:val="0"/>
        </w:rPr>
        <w:t>¿C</w:t>
      </w:r>
      <w:r w:rsidR="002C3B6C" w:rsidRPr="00071DC1">
        <w:rPr>
          <w:rFonts w:eastAsia="Times New Roman" w:cs="Arial"/>
          <w:b w:val="0"/>
        </w:rPr>
        <w:t>uánto tiempo necesita</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Diez</w:t>
      </w:r>
      <w:r w:rsidR="002C3B6C" w:rsidRPr="00071DC1">
        <w:rPr>
          <w:rFonts w:eastAsia="Times New Roman" w:cs="Arial"/>
          <w:b w:val="0"/>
        </w:rPr>
        <w:t xml:space="preserve"> minutos por favor</w:t>
      </w:r>
      <w:r w:rsidRPr="00071DC1">
        <w:rPr>
          <w:rFonts w:eastAsia="Times New Roman" w:cs="Arial"/>
          <w:b w:val="0"/>
        </w:rPr>
        <w:t>,</w:t>
      </w:r>
      <w:r w:rsidR="002C3B6C" w:rsidRPr="00071DC1">
        <w:rPr>
          <w:rFonts w:eastAsia="Times New Roman" w:cs="Arial"/>
          <w:b w:val="0"/>
        </w:rPr>
        <w:t xml:space="preserve"> doctor Gabriel</w:t>
      </w:r>
      <w:r w:rsidRPr="00071DC1">
        <w:rPr>
          <w:rFonts w:eastAsia="Times New Roman" w:cs="Arial"/>
          <w:b w:val="0"/>
        </w:rPr>
        <w:t>.</w:t>
      </w:r>
    </w:p>
    <w:p w14:paraId="4D836A67" w14:textId="77777777" w:rsidR="002C3B6C" w:rsidRPr="00071DC1" w:rsidRDefault="002C3B6C" w:rsidP="00071DC1">
      <w:pPr>
        <w:spacing w:after="0" w:line="240" w:lineRule="auto"/>
        <w:jc w:val="both"/>
        <w:rPr>
          <w:rFonts w:eastAsia="Times New Roman" w:cs="Arial"/>
          <w:b w:val="0"/>
        </w:rPr>
      </w:pPr>
    </w:p>
    <w:p w14:paraId="5C7246AB" w14:textId="77777777" w:rsidR="008D3BF0" w:rsidRPr="00071DC1" w:rsidRDefault="008D3BF0" w:rsidP="00071DC1">
      <w:pPr>
        <w:spacing w:after="0" w:line="240" w:lineRule="auto"/>
        <w:jc w:val="both"/>
        <w:rPr>
          <w:rFonts w:eastAsia="Times New Roman" w:cs="Arial"/>
          <w:bCs/>
        </w:rPr>
      </w:pPr>
      <w:bookmarkStart w:id="88" w:name="_Toc200092714"/>
      <w:r w:rsidRPr="00071DC1">
        <w:rPr>
          <w:rStyle w:val="Ttulo2Car"/>
        </w:rPr>
        <w:t xml:space="preserve">La Presidencia concede el uso de la palabra al </w:t>
      </w:r>
      <w:r w:rsidR="002C3B6C" w:rsidRPr="00071DC1">
        <w:rPr>
          <w:rStyle w:val="Ttulo2Car"/>
        </w:rPr>
        <w:t xml:space="preserve">H.R. Gabriel Becerra </w:t>
      </w:r>
      <w:proofErr w:type="spellStart"/>
      <w:r w:rsidR="002C3B6C" w:rsidRPr="00071DC1">
        <w:rPr>
          <w:rStyle w:val="Ttulo2Car"/>
        </w:rPr>
        <w:t>Yañez</w:t>
      </w:r>
      <w:bookmarkEnd w:id="88"/>
      <w:proofErr w:type="spellEnd"/>
      <w:r w:rsidRPr="00071DC1">
        <w:rPr>
          <w:rFonts w:eastAsia="Times New Roman" w:cs="Arial"/>
          <w:bCs/>
        </w:rPr>
        <w:t>.</w:t>
      </w:r>
      <w:r w:rsidR="002C3B6C" w:rsidRPr="00071DC1">
        <w:rPr>
          <w:rFonts w:eastAsia="Times New Roman" w:cs="Arial"/>
          <w:bCs/>
        </w:rPr>
        <w:t xml:space="preserve"> </w:t>
      </w:r>
    </w:p>
    <w:p w14:paraId="5E62B930" w14:textId="77777777" w:rsidR="008D3BF0" w:rsidRPr="00071DC1" w:rsidRDefault="008D3BF0" w:rsidP="00071DC1">
      <w:pPr>
        <w:spacing w:after="0" w:line="240" w:lineRule="auto"/>
        <w:jc w:val="both"/>
        <w:rPr>
          <w:rFonts w:eastAsia="Times New Roman" w:cs="Arial"/>
          <w:b w:val="0"/>
        </w:rPr>
      </w:pPr>
    </w:p>
    <w:p w14:paraId="4E5C3090" w14:textId="6FA7858F" w:rsidR="00CE3505" w:rsidRPr="00071DC1" w:rsidRDefault="008D3BF0" w:rsidP="00071DC1">
      <w:pPr>
        <w:spacing w:after="0" w:line="240" w:lineRule="auto"/>
        <w:jc w:val="both"/>
        <w:rPr>
          <w:rFonts w:eastAsia="Times New Roman" w:cs="Arial"/>
          <w:b w:val="0"/>
        </w:rPr>
      </w:pPr>
      <w:r w:rsidRPr="00071DC1">
        <w:rPr>
          <w:rFonts w:eastAsia="Times New Roman" w:cs="Arial"/>
          <w:b w:val="0"/>
        </w:rPr>
        <w:t>G</w:t>
      </w:r>
      <w:r w:rsidR="002C3B6C" w:rsidRPr="00071DC1">
        <w:rPr>
          <w:rFonts w:eastAsia="Times New Roman" w:cs="Arial"/>
          <w:b w:val="0"/>
        </w:rPr>
        <w:t>racias</w:t>
      </w:r>
      <w:r w:rsidRPr="00071DC1">
        <w:rPr>
          <w:rFonts w:eastAsia="Times New Roman" w:cs="Arial"/>
          <w:b w:val="0"/>
        </w:rPr>
        <w:t>,</w:t>
      </w:r>
      <w:r w:rsidR="002C3B6C" w:rsidRPr="00071DC1">
        <w:rPr>
          <w:rFonts w:eastAsia="Times New Roman" w:cs="Arial"/>
          <w:b w:val="0"/>
        </w:rPr>
        <w:t xml:space="preserve"> señor Presidente</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D</w:t>
      </w:r>
      <w:r w:rsidR="002C3B6C" w:rsidRPr="00071DC1">
        <w:rPr>
          <w:rFonts w:eastAsia="Times New Roman" w:cs="Arial"/>
          <w:b w:val="0"/>
        </w:rPr>
        <w:t>e las mejores condiciones que le puede pasar a cualquier profesional o líder social o político</w:t>
      </w:r>
      <w:r w:rsidR="00CE3505" w:rsidRPr="00071DC1">
        <w:rPr>
          <w:rFonts w:eastAsia="Times New Roman" w:cs="Arial"/>
          <w:b w:val="0"/>
        </w:rPr>
        <w:t>,</w:t>
      </w:r>
      <w:r w:rsidR="002C3B6C" w:rsidRPr="00071DC1">
        <w:rPr>
          <w:rFonts w:eastAsia="Times New Roman" w:cs="Arial"/>
          <w:b w:val="0"/>
        </w:rPr>
        <w:t xml:space="preserve"> es poder llegar al Congreso de la República</w:t>
      </w:r>
      <w:r w:rsidR="00CE3505" w:rsidRPr="00071DC1">
        <w:rPr>
          <w:rFonts w:eastAsia="Times New Roman" w:cs="Arial"/>
          <w:b w:val="0"/>
        </w:rPr>
        <w:t>.</w:t>
      </w:r>
      <w:r w:rsidR="002C3B6C" w:rsidRPr="00071DC1">
        <w:rPr>
          <w:rFonts w:eastAsia="Times New Roman" w:cs="Arial"/>
          <w:b w:val="0"/>
        </w:rPr>
        <w:t xml:space="preserve"> </w:t>
      </w:r>
      <w:r w:rsidR="00AB507B" w:rsidRPr="00071DC1">
        <w:rPr>
          <w:rFonts w:eastAsia="Times New Roman" w:cs="Arial"/>
          <w:b w:val="0"/>
        </w:rPr>
        <w:t>S</w:t>
      </w:r>
      <w:r w:rsidR="002C3B6C" w:rsidRPr="00071DC1">
        <w:rPr>
          <w:rFonts w:eastAsia="Times New Roman" w:cs="Arial"/>
          <w:b w:val="0"/>
        </w:rPr>
        <w:t>er un privilegiado si se quiere y poder ejercer su vida laboral</w:t>
      </w:r>
      <w:r w:rsidR="00CE3505" w:rsidRPr="00071DC1">
        <w:rPr>
          <w:rFonts w:eastAsia="Times New Roman" w:cs="Arial"/>
          <w:b w:val="0"/>
        </w:rPr>
        <w:t>,</w:t>
      </w:r>
      <w:r w:rsidR="002C3B6C" w:rsidRPr="00071DC1">
        <w:rPr>
          <w:rFonts w:eastAsia="Times New Roman" w:cs="Arial"/>
          <w:b w:val="0"/>
        </w:rPr>
        <w:t xml:space="preserve"> profesional</w:t>
      </w:r>
      <w:r w:rsidR="00CE3505" w:rsidRPr="00071DC1">
        <w:rPr>
          <w:rFonts w:eastAsia="Times New Roman" w:cs="Arial"/>
          <w:b w:val="0"/>
        </w:rPr>
        <w:t>,</w:t>
      </w:r>
      <w:r w:rsidR="002C3B6C" w:rsidRPr="00071DC1">
        <w:rPr>
          <w:rFonts w:eastAsia="Times New Roman" w:cs="Arial"/>
          <w:b w:val="0"/>
        </w:rPr>
        <w:t xml:space="preserve"> política en el Congreso de la República</w:t>
      </w:r>
      <w:r w:rsidR="00CE3505" w:rsidRPr="00071DC1">
        <w:rPr>
          <w:rFonts w:eastAsia="Times New Roman" w:cs="Arial"/>
          <w:b w:val="0"/>
        </w:rPr>
        <w:t>.</w:t>
      </w:r>
      <w:r w:rsidR="002C3B6C" w:rsidRPr="00071DC1">
        <w:rPr>
          <w:rFonts w:eastAsia="Times New Roman" w:cs="Arial"/>
          <w:b w:val="0"/>
        </w:rPr>
        <w:t xml:space="preserve"> </w:t>
      </w:r>
    </w:p>
    <w:p w14:paraId="7744A0A6" w14:textId="77777777" w:rsidR="00CE3505" w:rsidRPr="00071DC1" w:rsidRDefault="00CE3505" w:rsidP="00071DC1">
      <w:pPr>
        <w:spacing w:after="0" w:line="240" w:lineRule="auto"/>
        <w:jc w:val="both"/>
        <w:rPr>
          <w:rFonts w:eastAsia="Times New Roman" w:cs="Arial"/>
          <w:b w:val="0"/>
        </w:rPr>
      </w:pPr>
    </w:p>
    <w:p w14:paraId="4595DC57" w14:textId="7CD04F31" w:rsidR="002C3B6C" w:rsidRPr="00071DC1" w:rsidRDefault="00CE3505" w:rsidP="00071DC1">
      <w:pPr>
        <w:spacing w:after="0" w:line="240" w:lineRule="auto"/>
        <w:jc w:val="both"/>
        <w:rPr>
          <w:rFonts w:eastAsia="Times New Roman" w:cs="Arial"/>
          <w:b w:val="0"/>
        </w:rPr>
      </w:pPr>
      <w:r w:rsidRPr="00071DC1">
        <w:rPr>
          <w:rFonts w:eastAsia="Times New Roman" w:cs="Arial"/>
          <w:b w:val="0"/>
        </w:rPr>
        <w:t>E</w:t>
      </w:r>
      <w:r w:rsidR="002C3B6C" w:rsidRPr="00071DC1">
        <w:rPr>
          <w:rFonts w:eastAsia="Times New Roman" w:cs="Arial"/>
          <w:b w:val="0"/>
        </w:rPr>
        <w:t xml:space="preserve">ste es un </w:t>
      </w:r>
      <w:r w:rsidRPr="00071DC1">
        <w:rPr>
          <w:rFonts w:eastAsia="Times New Roman" w:cs="Arial"/>
          <w:b w:val="0"/>
        </w:rPr>
        <w:t>P</w:t>
      </w:r>
      <w:r w:rsidR="002C3B6C" w:rsidRPr="00071DC1">
        <w:rPr>
          <w:rFonts w:eastAsia="Times New Roman" w:cs="Arial"/>
          <w:b w:val="0"/>
        </w:rPr>
        <w:t>royecto que pretende como tal vez muchos de nosotros lo vivimos</w:t>
      </w:r>
      <w:r w:rsidRPr="00071DC1">
        <w:rPr>
          <w:rFonts w:eastAsia="Times New Roman" w:cs="Arial"/>
          <w:b w:val="0"/>
        </w:rPr>
        <w:t>,</w:t>
      </w:r>
      <w:r w:rsidR="002C3B6C" w:rsidRPr="00071DC1">
        <w:rPr>
          <w:rFonts w:eastAsia="Times New Roman" w:cs="Arial"/>
          <w:b w:val="0"/>
        </w:rPr>
        <w:t xml:space="preserve"> porque antes de ser Congresistas</w:t>
      </w:r>
      <w:r w:rsidRPr="00071DC1">
        <w:rPr>
          <w:rFonts w:eastAsia="Times New Roman" w:cs="Arial"/>
          <w:b w:val="0"/>
        </w:rPr>
        <w:t>,</w:t>
      </w:r>
      <w:r w:rsidR="002C3B6C" w:rsidRPr="00071DC1">
        <w:rPr>
          <w:rFonts w:eastAsia="Times New Roman" w:cs="Arial"/>
          <w:b w:val="0"/>
        </w:rPr>
        <w:t xml:space="preserve"> con nuestros liderazgos sociales o políticos</w:t>
      </w:r>
      <w:r w:rsidRPr="00071DC1">
        <w:rPr>
          <w:rFonts w:eastAsia="Times New Roman" w:cs="Arial"/>
          <w:b w:val="0"/>
        </w:rPr>
        <w:t>,</w:t>
      </w:r>
      <w:r w:rsidR="002C3B6C" w:rsidRPr="00071DC1">
        <w:rPr>
          <w:rFonts w:eastAsia="Times New Roman" w:cs="Arial"/>
          <w:b w:val="0"/>
        </w:rPr>
        <w:t xml:space="preserve"> fuimos integrantes de los equipos de trabajo</w:t>
      </w:r>
      <w:r w:rsidRPr="00071DC1">
        <w:rPr>
          <w:rFonts w:eastAsia="Times New Roman" w:cs="Arial"/>
          <w:b w:val="0"/>
        </w:rPr>
        <w:t>,</w:t>
      </w:r>
      <w:r w:rsidR="002C3B6C" w:rsidRPr="00071DC1">
        <w:rPr>
          <w:rFonts w:eastAsia="Times New Roman" w:cs="Arial"/>
          <w:b w:val="0"/>
        </w:rPr>
        <w:t xml:space="preserve"> dignificar y además de dignificar</w:t>
      </w:r>
      <w:r w:rsidRPr="00071DC1">
        <w:rPr>
          <w:rFonts w:eastAsia="Times New Roman" w:cs="Arial"/>
          <w:b w:val="0"/>
        </w:rPr>
        <w:t>,</w:t>
      </w:r>
      <w:r w:rsidR="002C3B6C" w:rsidRPr="00071DC1">
        <w:rPr>
          <w:rFonts w:eastAsia="Times New Roman" w:cs="Arial"/>
          <w:b w:val="0"/>
        </w:rPr>
        <w:t xml:space="preserve"> que desde el punto de vista laboral es bastante gratificante</w:t>
      </w:r>
      <w:r w:rsidRPr="00071DC1">
        <w:rPr>
          <w:rFonts w:eastAsia="Times New Roman" w:cs="Arial"/>
          <w:b w:val="0"/>
        </w:rPr>
        <w:t>,</w:t>
      </w:r>
      <w:r w:rsidR="002C3B6C" w:rsidRPr="00071DC1">
        <w:rPr>
          <w:rFonts w:eastAsia="Times New Roman" w:cs="Arial"/>
          <w:b w:val="0"/>
        </w:rPr>
        <w:t xml:space="preserve"> si nos comparamos con el promedio de los ingresos nacionales que existen</w:t>
      </w:r>
      <w:r w:rsidRPr="00071DC1">
        <w:rPr>
          <w:rFonts w:eastAsia="Times New Roman" w:cs="Arial"/>
          <w:b w:val="0"/>
        </w:rPr>
        <w:t>,</w:t>
      </w:r>
      <w:r w:rsidR="002C3B6C" w:rsidRPr="00071DC1">
        <w:rPr>
          <w:rFonts w:eastAsia="Times New Roman" w:cs="Arial"/>
          <w:b w:val="0"/>
        </w:rPr>
        <w:t xml:space="preserve"> de los egresados de las universidades</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L</w:t>
      </w:r>
      <w:r w:rsidR="002C3B6C" w:rsidRPr="00071DC1">
        <w:rPr>
          <w:rFonts w:eastAsia="Times New Roman" w:cs="Arial"/>
          <w:b w:val="0"/>
        </w:rPr>
        <w:t>e voy a pedir señora Secretaria</w:t>
      </w:r>
      <w:r w:rsidRPr="00071DC1">
        <w:rPr>
          <w:rFonts w:eastAsia="Times New Roman" w:cs="Arial"/>
          <w:b w:val="0"/>
        </w:rPr>
        <w:t>,</w:t>
      </w:r>
      <w:r w:rsidR="002C3B6C" w:rsidRPr="00071DC1">
        <w:rPr>
          <w:rFonts w:eastAsia="Times New Roman" w:cs="Arial"/>
          <w:b w:val="0"/>
        </w:rPr>
        <w:t xml:space="preserve"> que le pida allá a las barras que nos colabore</w:t>
      </w:r>
      <w:r w:rsidRPr="00071DC1">
        <w:rPr>
          <w:rFonts w:eastAsia="Times New Roman" w:cs="Arial"/>
          <w:b w:val="0"/>
        </w:rPr>
        <w:t>n.</w:t>
      </w:r>
      <w:r w:rsidR="002C3B6C" w:rsidRPr="00071DC1">
        <w:rPr>
          <w:rFonts w:eastAsia="Times New Roman" w:cs="Arial"/>
          <w:b w:val="0"/>
        </w:rPr>
        <w:t xml:space="preserve"> </w:t>
      </w:r>
    </w:p>
    <w:p w14:paraId="2132D72A" w14:textId="77777777" w:rsidR="002C3B6C" w:rsidRPr="00071DC1" w:rsidRDefault="002C3B6C" w:rsidP="00071DC1">
      <w:pPr>
        <w:spacing w:after="0" w:line="240" w:lineRule="auto"/>
        <w:jc w:val="both"/>
        <w:rPr>
          <w:rFonts w:eastAsia="Times New Roman" w:cs="Arial"/>
          <w:b w:val="0"/>
        </w:rPr>
      </w:pPr>
    </w:p>
    <w:p w14:paraId="36752CC4" w14:textId="7E6DC3C3" w:rsidR="002C3B6C" w:rsidRPr="00071DC1" w:rsidRDefault="008D3BF0" w:rsidP="00071DC1">
      <w:pPr>
        <w:spacing w:after="0" w:line="240" w:lineRule="auto"/>
        <w:jc w:val="both"/>
        <w:rPr>
          <w:rFonts w:eastAsia="Times New Roman" w:cs="Arial"/>
          <w:b w:val="0"/>
        </w:rPr>
      </w:pPr>
      <w:bookmarkStart w:id="89" w:name="_Toc200092715"/>
      <w:r w:rsidRPr="00071DC1">
        <w:rPr>
          <w:rStyle w:val="Ttulo2Car"/>
        </w:rPr>
        <w:t>PRESIDENTE</w:t>
      </w:r>
      <w:bookmarkEnd w:id="89"/>
      <w:r w:rsidRPr="00071DC1">
        <w:rPr>
          <w:rFonts w:eastAsia="Times New Roman" w:cs="Arial"/>
          <w:bCs/>
          <w:lang w:eastAsia="es-ES"/>
        </w:rPr>
        <w:t>:</w:t>
      </w:r>
      <w:r w:rsidR="002C3B6C" w:rsidRPr="00071DC1">
        <w:rPr>
          <w:rFonts w:eastAsia="Times New Roman" w:cs="Arial"/>
          <w:b w:val="0"/>
        </w:rPr>
        <w:t xml:space="preserve"> </w:t>
      </w:r>
      <w:r w:rsidR="00CE3505" w:rsidRPr="00071DC1">
        <w:rPr>
          <w:rFonts w:eastAsia="Times New Roman" w:cs="Arial"/>
          <w:b w:val="0"/>
        </w:rPr>
        <w:t>C</w:t>
      </w:r>
      <w:r w:rsidR="002C3B6C" w:rsidRPr="00071DC1">
        <w:rPr>
          <w:rFonts w:eastAsia="Times New Roman" w:cs="Arial"/>
          <w:b w:val="0"/>
        </w:rPr>
        <w:t>on mucho gusto</w:t>
      </w:r>
      <w:r w:rsidR="00CE3505" w:rsidRPr="00071DC1">
        <w:rPr>
          <w:rFonts w:eastAsia="Times New Roman" w:cs="Arial"/>
          <w:b w:val="0"/>
        </w:rPr>
        <w:t>.</w:t>
      </w:r>
      <w:r w:rsidR="002C3B6C" w:rsidRPr="00071DC1">
        <w:rPr>
          <w:rFonts w:eastAsia="Times New Roman" w:cs="Arial"/>
          <w:b w:val="0"/>
        </w:rPr>
        <w:t xml:space="preserve"> </w:t>
      </w:r>
      <w:r w:rsidR="00CE3505" w:rsidRPr="00071DC1">
        <w:rPr>
          <w:rFonts w:eastAsia="Times New Roman" w:cs="Arial"/>
          <w:b w:val="0"/>
        </w:rPr>
        <w:t>L</w:t>
      </w:r>
      <w:r w:rsidR="002C3B6C" w:rsidRPr="00071DC1">
        <w:rPr>
          <w:rFonts w:eastAsia="Times New Roman" w:cs="Arial"/>
          <w:b w:val="0"/>
        </w:rPr>
        <w:t>es queremos pedir el favor</w:t>
      </w:r>
      <w:r w:rsidR="00CE3505" w:rsidRPr="00071DC1">
        <w:rPr>
          <w:rFonts w:eastAsia="Times New Roman" w:cs="Arial"/>
          <w:b w:val="0"/>
        </w:rPr>
        <w:t>,</w:t>
      </w:r>
      <w:r w:rsidR="002C3B6C" w:rsidRPr="00071DC1">
        <w:rPr>
          <w:rFonts w:eastAsia="Times New Roman" w:cs="Arial"/>
          <w:b w:val="0"/>
        </w:rPr>
        <w:t xml:space="preserve"> creo que inclusive los que están haciendo más ruido son los más interesados</w:t>
      </w:r>
      <w:r w:rsidR="00AB507B" w:rsidRPr="00071DC1">
        <w:rPr>
          <w:rFonts w:eastAsia="Times New Roman" w:cs="Arial"/>
          <w:b w:val="0"/>
        </w:rPr>
        <w:t>.</w:t>
      </w:r>
      <w:r w:rsidR="002C3B6C" w:rsidRPr="00071DC1">
        <w:rPr>
          <w:rFonts w:eastAsia="Times New Roman" w:cs="Arial"/>
          <w:b w:val="0"/>
        </w:rPr>
        <w:t xml:space="preserve"> </w:t>
      </w:r>
      <w:r w:rsidR="00AB507B" w:rsidRPr="00071DC1">
        <w:rPr>
          <w:rFonts w:eastAsia="Times New Roman" w:cs="Arial"/>
          <w:b w:val="0"/>
        </w:rPr>
        <w:t>E</w:t>
      </w:r>
      <w:r w:rsidR="002C3B6C" w:rsidRPr="00071DC1">
        <w:rPr>
          <w:rFonts w:eastAsia="Times New Roman" w:cs="Arial"/>
          <w:b w:val="0"/>
        </w:rPr>
        <w:t>ntonces por favor</w:t>
      </w:r>
      <w:r w:rsidR="00CE3505" w:rsidRPr="00071DC1">
        <w:rPr>
          <w:rFonts w:eastAsia="Times New Roman" w:cs="Arial"/>
          <w:b w:val="0"/>
        </w:rPr>
        <w:t>,</w:t>
      </w:r>
      <w:r w:rsidR="002C3B6C" w:rsidRPr="00071DC1">
        <w:rPr>
          <w:rFonts w:eastAsia="Times New Roman" w:cs="Arial"/>
          <w:b w:val="0"/>
        </w:rPr>
        <w:t xml:space="preserve"> aquí estamos haciendo la tarea los Congresistas</w:t>
      </w:r>
      <w:r w:rsidR="00CE3505" w:rsidRPr="00071DC1">
        <w:rPr>
          <w:rFonts w:eastAsia="Times New Roman" w:cs="Arial"/>
          <w:b w:val="0"/>
        </w:rPr>
        <w:t>,</w:t>
      </w:r>
      <w:r w:rsidR="002C3B6C" w:rsidRPr="00071DC1">
        <w:rPr>
          <w:rFonts w:eastAsia="Times New Roman" w:cs="Arial"/>
          <w:b w:val="0"/>
        </w:rPr>
        <w:t xml:space="preserve"> reconociendo la dignidad y el aporte que nos hacen los miembros de la </w:t>
      </w:r>
      <w:r w:rsidR="00CE3505" w:rsidRPr="00071DC1">
        <w:rPr>
          <w:rFonts w:eastAsia="Times New Roman" w:cs="Arial"/>
          <w:b w:val="0"/>
        </w:rPr>
        <w:t>U</w:t>
      </w:r>
      <w:r w:rsidR="002C3B6C" w:rsidRPr="00071DC1">
        <w:rPr>
          <w:rFonts w:eastAsia="Times New Roman" w:cs="Arial"/>
          <w:b w:val="0"/>
        </w:rPr>
        <w:t xml:space="preserve">nidad de </w:t>
      </w:r>
      <w:r w:rsidR="00CE3505" w:rsidRPr="00071DC1">
        <w:rPr>
          <w:rFonts w:eastAsia="Times New Roman" w:cs="Arial"/>
          <w:b w:val="0"/>
        </w:rPr>
        <w:t>T</w:t>
      </w:r>
      <w:r w:rsidR="002C3B6C" w:rsidRPr="00071DC1">
        <w:rPr>
          <w:rFonts w:eastAsia="Times New Roman" w:cs="Arial"/>
          <w:b w:val="0"/>
        </w:rPr>
        <w:t xml:space="preserve">rabajo </w:t>
      </w:r>
      <w:r w:rsidR="00CE3505" w:rsidRPr="00071DC1">
        <w:rPr>
          <w:rFonts w:eastAsia="Times New Roman" w:cs="Arial"/>
          <w:b w:val="0"/>
        </w:rPr>
        <w:t>L</w:t>
      </w:r>
      <w:r w:rsidR="002C3B6C" w:rsidRPr="00071DC1">
        <w:rPr>
          <w:rFonts w:eastAsia="Times New Roman" w:cs="Arial"/>
          <w:b w:val="0"/>
        </w:rPr>
        <w:t>egislativo</w:t>
      </w:r>
      <w:r w:rsidR="00AB507B" w:rsidRPr="00071DC1">
        <w:rPr>
          <w:rFonts w:eastAsia="Times New Roman" w:cs="Arial"/>
          <w:b w:val="0"/>
        </w:rPr>
        <w:t>.</w:t>
      </w:r>
      <w:r w:rsidR="002C3B6C" w:rsidRPr="00071DC1">
        <w:rPr>
          <w:rFonts w:eastAsia="Times New Roman" w:cs="Arial"/>
          <w:b w:val="0"/>
        </w:rPr>
        <w:t xml:space="preserve"> </w:t>
      </w:r>
      <w:r w:rsidR="00AB507B" w:rsidRPr="00071DC1">
        <w:rPr>
          <w:rFonts w:eastAsia="Times New Roman" w:cs="Arial"/>
          <w:b w:val="0"/>
        </w:rPr>
        <w:t>P</w:t>
      </w:r>
      <w:r w:rsidR="002C3B6C" w:rsidRPr="00071DC1">
        <w:rPr>
          <w:rFonts w:eastAsia="Times New Roman" w:cs="Arial"/>
          <w:b w:val="0"/>
        </w:rPr>
        <w:t>or favor escuchemos al colega ponente</w:t>
      </w:r>
      <w:r w:rsidR="00CE3505" w:rsidRPr="00071DC1">
        <w:rPr>
          <w:rFonts w:eastAsia="Times New Roman" w:cs="Arial"/>
          <w:b w:val="0"/>
        </w:rPr>
        <w:t>.</w:t>
      </w:r>
      <w:r w:rsidR="002C3B6C" w:rsidRPr="00071DC1">
        <w:rPr>
          <w:rFonts w:eastAsia="Times New Roman" w:cs="Arial"/>
          <w:b w:val="0"/>
        </w:rPr>
        <w:t xml:space="preserve"> </w:t>
      </w:r>
      <w:r w:rsidR="00CE3505" w:rsidRPr="00071DC1">
        <w:rPr>
          <w:rFonts w:eastAsia="Times New Roman" w:cs="Arial"/>
          <w:b w:val="0"/>
        </w:rPr>
        <w:t>C</w:t>
      </w:r>
      <w:r w:rsidR="002C3B6C" w:rsidRPr="00071DC1">
        <w:rPr>
          <w:rFonts w:eastAsia="Times New Roman" w:cs="Arial"/>
          <w:b w:val="0"/>
        </w:rPr>
        <w:t>olega</w:t>
      </w:r>
      <w:r w:rsidR="00CE3505" w:rsidRPr="00071DC1">
        <w:rPr>
          <w:rFonts w:eastAsia="Times New Roman" w:cs="Arial"/>
          <w:b w:val="0"/>
        </w:rPr>
        <w:t>.</w:t>
      </w:r>
    </w:p>
    <w:p w14:paraId="4843321F" w14:textId="77777777" w:rsidR="002C3B6C" w:rsidRPr="00071DC1" w:rsidRDefault="002C3B6C" w:rsidP="00071DC1">
      <w:pPr>
        <w:spacing w:after="0" w:line="240" w:lineRule="auto"/>
        <w:jc w:val="both"/>
        <w:rPr>
          <w:rFonts w:eastAsia="Times New Roman" w:cs="Arial"/>
          <w:b w:val="0"/>
        </w:rPr>
      </w:pPr>
    </w:p>
    <w:p w14:paraId="5D4A0115" w14:textId="3B1DD8DF" w:rsidR="00CE3505" w:rsidRPr="00071DC1" w:rsidRDefault="00CE3505" w:rsidP="00071DC1">
      <w:pPr>
        <w:spacing w:after="0" w:line="240" w:lineRule="auto"/>
        <w:jc w:val="both"/>
        <w:rPr>
          <w:rFonts w:eastAsia="Times New Roman" w:cs="Arial"/>
          <w:bCs/>
        </w:rPr>
      </w:pPr>
      <w:bookmarkStart w:id="90" w:name="_Toc200092716"/>
      <w:r w:rsidRPr="00071DC1">
        <w:rPr>
          <w:rStyle w:val="Ttulo2Car"/>
        </w:rPr>
        <w:t xml:space="preserve">Continúa con el uso de la palabra el </w:t>
      </w:r>
      <w:r w:rsidR="00071DC1">
        <w:rPr>
          <w:rStyle w:val="Ttulo2Car"/>
        </w:rPr>
        <w:t>H.R. Gabriel Becerra Yá</w:t>
      </w:r>
      <w:r w:rsidR="002C3B6C" w:rsidRPr="00071DC1">
        <w:rPr>
          <w:rStyle w:val="Ttulo2Car"/>
        </w:rPr>
        <w:t>ñez</w:t>
      </w:r>
      <w:bookmarkEnd w:id="90"/>
      <w:r w:rsidRPr="00071DC1">
        <w:rPr>
          <w:rFonts w:eastAsia="Times New Roman" w:cs="Arial"/>
          <w:bCs/>
        </w:rPr>
        <w:t>.</w:t>
      </w:r>
      <w:r w:rsidR="002C3B6C" w:rsidRPr="00071DC1">
        <w:rPr>
          <w:rFonts w:eastAsia="Times New Roman" w:cs="Arial"/>
          <w:bCs/>
        </w:rPr>
        <w:t xml:space="preserve"> </w:t>
      </w:r>
    </w:p>
    <w:p w14:paraId="6FF0E127" w14:textId="77777777" w:rsidR="00CE3505" w:rsidRPr="00071DC1" w:rsidRDefault="00CE3505" w:rsidP="00071DC1">
      <w:pPr>
        <w:spacing w:after="0" w:line="240" w:lineRule="auto"/>
        <w:jc w:val="both"/>
        <w:rPr>
          <w:rFonts w:eastAsia="Times New Roman" w:cs="Arial"/>
          <w:b w:val="0"/>
        </w:rPr>
      </w:pPr>
    </w:p>
    <w:p w14:paraId="51575120" w14:textId="53FC0DDE" w:rsidR="00CE3505" w:rsidRPr="00071DC1" w:rsidRDefault="00CE3505" w:rsidP="00071DC1">
      <w:pPr>
        <w:spacing w:after="0" w:line="240" w:lineRule="auto"/>
        <w:jc w:val="both"/>
        <w:rPr>
          <w:rFonts w:eastAsia="Times New Roman" w:cs="Arial"/>
          <w:b w:val="0"/>
        </w:rPr>
      </w:pPr>
      <w:r w:rsidRPr="00071DC1">
        <w:rPr>
          <w:rFonts w:eastAsia="Times New Roman" w:cs="Arial"/>
          <w:b w:val="0"/>
        </w:rPr>
        <w:t>B</w:t>
      </w:r>
      <w:r w:rsidR="002C3B6C" w:rsidRPr="00071DC1">
        <w:rPr>
          <w:rFonts w:eastAsia="Times New Roman" w:cs="Arial"/>
          <w:b w:val="0"/>
        </w:rPr>
        <w:t>ueno</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E</w:t>
      </w:r>
      <w:r w:rsidR="002C3B6C" w:rsidRPr="00071DC1">
        <w:rPr>
          <w:rFonts w:eastAsia="Times New Roman" w:cs="Arial"/>
          <w:b w:val="0"/>
        </w:rPr>
        <w:t>ntonces</w:t>
      </w:r>
      <w:r w:rsidRPr="00071DC1">
        <w:rPr>
          <w:rFonts w:eastAsia="Times New Roman" w:cs="Arial"/>
          <w:b w:val="0"/>
        </w:rPr>
        <w:t>,</w:t>
      </w:r>
      <w:r w:rsidR="002C3B6C" w:rsidRPr="00071DC1">
        <w:rPr>
          <w:rFonts w:eastAsia="Times New Roman" w:cs="Arial"/>
          <w:b w:val="0"/>
        </w:rPr>
        <w:t xml:space="preserve"> con la colaboración de los integrantes de las </w:t>
      </w:r>
      <w:r w:rsidRPr="00071DC1">
        <w:rPr>
          <w:rFonts w:eastAsia="Times New Roman" w:cs="Arial"/>
          <w:b w:val="0"/>
        </w:rPr>
        <w:t>U</w:t>
      </w:r>
      <w:r w:rsidR="002C3B6C" w:rsidRPr="00071DC1">
        <w:rPr>
          <w:rFonts w:eastAsia="Times New Roman" w:cs="Arial"/>
          <w:b w:val="0"/>
        </w:rPr>
        <w:t xml:space="preserve">nidades de </w:t>
      </w:r>
      <w:r w:rsidRPr="00071DC1">
        <w:rPr>
          <w:rFonts w:eastAsia="Times New Roman" w:cs="Arial"/>
          <w:b w:val="0"/>
        </w:rPr>
        <w:t>T</w:t>
      </w:r>
      <w:r w:rsidR="002C3B6C" w:rsidRPr="00071DC1">
        <w:rPr>
          <w:rFonts w:eastAsia="Times New Roman" w:cs="Arial"/>
          <w:b w:val="0"/>
        </w:rPr>
        <w:t xml:space="preserve">rabajo </w:t>
      </w:r>
      <w:r w:rsidRPr="00071DC1">
        <w:rPr>
          <w:rFonts w:eastAsia="Times New Roman" w:cs="Arial"/>
          <w:b w:val="0"/>
        </w:rPr>
        <w:t>L</w:t>
      </w:r>
      <w:r w:rsidR="002C3B6C" w:rsidRPr="00071DC1">
        <w:rPr>
          <w:rFonts w:eastAsia="Times New Roman" w:cs="Arial"/>
          <w:b w:val="0"/>
        </w:rPr>
        <w:t>egislativo que está</w:t>
      </w:r>
      <w:r w:rsidR="00AB507B" w:rsidRPr="00071DC1">
        <w:rPr>
          <w:rFonts w:eastAsia="Times New Roman" w:cs="Arial"/>
          <w:b w:val="0"/>
        </w:rPr>
        <w:t>n</w:t>
      </w:r>
      <w:r w:rsidR="002C3B6C" w:rsidRPr="00071DC1">
        <w:rPr>
          <w:rFonts w:eastAsia="Times New Roman" w:cs="Arial"/>
          <w:b w:val="0"/>
        </w:rPr>
        <w:t xml:space="preserve"> en la </w:t>
      </w:r>
      <w:r w:rsidRPr="00071DC1">
        <w:rPr>
          <w:rFonts w:eastAsia="Times New Roman" w:cs="Arial"/>
          <w:b w:val="0"/>
        </w:rPr>
        <w:t>C</w:t>
      </w:r>
      <w:r w:rsidR="002C3B6C" w:rsidRPr="00071DC1">
        <w:rPr>
          <w:rFonts w:eastAsia="Times New Roman" w:cs="Arial"/>
          <w:b w:val="0"/>
        </w:rPr>
        <w:t>omisión y que están en las barras</w:t>
      </w:r>
      <w:r w:rsidRPr="00071DC1">
        <w:rPr>
          <w:rFonts w:eastAsia="Times New Roman" w:cs="Arial"/>
          <w:b w:val="0"/>
        </w:rPr>
        <w:t>,</w:t>
      </w:r>
      <w:r w:rsidR="002C3B6C" w:rsidRPr="00071DC1">
        <w:rPr>
          <w:rFonts w:eastAsia="Times New Roman" w:cs="Arial"/>
          <w:b w:val="0"/>
        </w:rPr>
        <w:t xml:space="preserve"> les reiteramos entonces</w:t>
      </w:r>
      <w:r w:rsidRPr="00071DC1">
        <w:rPr>
          <w:rFonts w:eastAsia="Times New Roman" w:cs="Arial"/>
          <w:b w:val="0"/>
        </w:rPr>
        <w:t>,</w:t>
      </w:r>
      <w:r w:rsidR="002C3B6C" w:rsidRPr="00071DC1">
        <w:rPr>
          <w:rFonts w:eastAsia="Times New Roman" w:cs="Arial"/>
          <w:b w:val="0"/>
        </w:rPr>
        <w:t xml:space="preserve"> que este </w:t>
      </w:r>
      <w:r w:rsidRPr="00071DC1">
        <w:rPr>
          <w:rFonts w:eastAsia="Times New Roman" w:cs="Arial"/>
          <w:b w:val="0"/>
        </w:rPr>
        <w:t>P</w:t>
      </w:r>
      <w:r w:rsidR="002C3B6C" w:rsidRPr="00071DC1">
        <w:rPr>
          <w:rFonts w:eastAsia="Times New Roman" w:cs="Arial"/>
          <w:b w:val="0"/>
        </w:rPr>
        <w:t xml:space="preserve">royecto es fundamentalmente un </w:t>
      </w:r>
      <w:r w:rsidRPr="00071DC1">
        <w:rPr>
          <w:rFonts w:eastAsia="Times New Roman" w:cs="Arial"/>
          <w:b w:val="0"/>
        </w:rPr>
        <w:t>Proyecto,</w:t>
      </w:r>
      <w:r w:rsidR="002C3B6C" w:rsidRPr="00071DC1">
        <w:rPr>
          <w:rFonts w:eastAsia="Times New Roman" w:cs="Arial"/>
          <w:b w:val="0"/>
        </w:rPr>
        <w:t xml:space="preserve"> que pretende mejorar las condiciones de este gran equipo que hace parte del Congreso</w:t>
      </w:r>
      <w:r w:rsidRPr="00071DC1">
        <w:rPr>
          <w:rFonts w:eastAsia="Times New Roman" w:cs="Arial"/>
          <w:b w:val="0"/>
        </w:rPr>
        <w:t>,</w:t>
      </w:r>
      <w:r w:rsidR="002C3B6C" w:rsidRPr="00071DC1">
        <w:rPr>
          <w:rFonts w:eastAsia="Times New Roman" w:cs="Arial"/>
          <w:b w:val="0"/>
        </w:rPr>
        <w:t xml:space="preserve"> que está en cada una de nuestras oficinas y que lógicamente nos contribuye a que nuestra gestión sea lo más cualificada posible</w:t>
      </w:r>
      <w:r w:rsidRPr="00071DC1">
        <w:rPr>
          <w:rFonts w:eastAsia="Times New Roman" w:cs="Arial"/>
          <w:b w:val="0"/>
        </w:rPr>
        <w:t>.</w:t>
      </w:r>
      <w:r w:rsidR="002C3B6C" w:rsidRPr="00071DC1">
        <w:rPr>
          <w:rFonts w:eastAsia="Times New Roman" w:cs="Arial"/>
          <w:b w:val="0"/>
        </w:rPr>
        <w:t xml:space="preserve"> </w:t>
      </w:r>
    </w:p>
    <w:p w14:paraId="53E25F92" w14:textId="77777777" w:rsidR="00CE3505" w:rsidRPr="00071DC1" w:rsidRDefault="00CE3505" w:rsidP="00071DC1">
      <w:pPr>
        <w:spacing w:after="0" w:line="240" w:lineRule="auto"/>
        <w:jc w:val="both"/>
        <w:rPr>
          <w:rFonts w:eastAsia="Times New Roman" w:cs="Arial"/>
          <w:b w:val="0"/>
        </w:rPr>
      </w:pPr>
    </w:p>
    <w:p w14:paraId="263BB639" w14:textId="613A7A5B" w:rsidR="00234430" w:rsidRPr="00071DC1" w:rsidRDefault="00CE3505" w:rsidP="00071DC1">
      <w:pPr>
        <w:spacing w:after="0" w:line="240" w:lineRule="auto"/>
        <w:jc w:val="both"/>
        <w:rPr>
          <w:rFonts w:eastAsia="Times New Roman" w:cs="Arial"/>
          <w:b w:val="0"/>
        </w:rPr>
      </w:pPr>
      <w:r w:rsidRPr="00071DC1">
        <w:rPr>
          <w:rFonts w:eastAsia="Times New Roman" w:cs="Arial"/>
          <w:b w:val="0"/>
        </w:rPr>
        <w:t>H</w:t>
      </w:r>
      <w:r w:rsidR="002C3B6C" w:rsidRPr="00071DC1">
        <w:rPr>
          <w:rFonts w:eastAsia="Times New Roman" w:cs="Arial"/>
          <w:b w:val="0"/>
        </w:rPr>
        <w:t>ay una necesidad</w:t>
      </w:r>
      <w:r w:rsidRPr="00071DC1">
        <w:rPr>
          <w:rFonts w:eastAsia="Times New Roman" w:cs="Arial"/>
          <w:b w:val="0"/>
        </w:rPr>
        <w:t>,</w:t>
      </w:r>
      <w:r w:rsidR="002C3B6C" w:rsidRPr="00071DC1">
        <w:rPr>
          <w:rFonts w:eastAsia="Times New Roman" w:cs="Arial"/>
          <w:b w:val="0"/>
        </w:rPr>
        <w:t xml:space="preserve"> sobre todo de recoger en </w:t>
      </w:r>
      <w:r w:rsidRPr="00071DC1">
        <w:rPr>
          <w:rFonts w:eastAsia="Times New Roman" w:cs="Arial"/>
          <w:b w:val="0"/>
        </w:rPr>
        <w:t>este</w:t>
      </w:r>
      <w:r w:rsidR="002C3B6C" w:rsidRPr="00071DC1">
        <w:rPr>
          <w:rFonts w:eastAsia="Times New Roman" w:cs="Arial"/>
          <w:b w:val="0"/>
        </w:rPr>
        <w:t xml:space="preserve"> </w:t>
      </w:r>
      <w:r w:rsidRPr="00071DC1">
        <w:rPr>
          <w:rFonts w:eastAsia="Times New Roman" w:cs="Arial"/>
          <w:b w:val="0"/>
        </w:rPr>
        <w:t>Proyecto,</w:t>
      </w:r>
      <w:r w:rsidR="002C3B6C" w:rsidRPr="00071DC1">
        <w:rPr>
          <w:rFonts w:eastAsia="Times New Roman" w:cs="Arial"/>
          <w:b w:val="0"/>
        </w:rPr>
        <w:t xml:space="preserve"> las realidades de la Cámara de Representantes</w:t>
      </w:r>
      <w:r w:rsidRPr="00071DC1">
        <w:rPr>
          <w:rFonts w:eastAsia="Times New Roman" w:cs="Arial"/>
          <w:b w:val="0"/>
        </w:rPr>
        <w:t>,</w:t>
      </w:r>
      <w:r w:rsidR="002C3B6C" w:rsidRPr="00071DC1">
        <w:rPr>
          <w:rFonts w:eastAsia="Times New Roman" w:cs="Arial"/>
          <w:b w:val="0"/>
        </w:rPr>
        <w:t xml:space="preserve"> que no es la misma realidad que el Senado</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L</w:t>
      </w:r>
      <w:r w:rsidR="002C3B6C" w:rsidRPr="00071DC1">
        <w:rPr>
          <w:rFonts w:eastAsia="Times New Roman" w:cs="Arial"/>
          <w:b w:val="0"/>
        </w:rPr>
        <w:t xml:space="preserve">a realidad de la Cámara de Representantes es </w:t>
      </w:r>
      <w:r w:rsidRPr="00071DC1">
        <w:rPr>
          <w:rFonts w:eastAsia="Times New Roman" w:cs="Arial"/>
          <w:b w:val="0"/>
        </w:rPr>
        <w:t>que</w:t>
      </w:r>
      <w:r w:rsidR="00AB507B" w:rsidRPr="00071DC1">
        <w:rPr>
          <w:rFonts w:eastAsia="Times New Roman" w:cs="Arial"/>
          <w:b w:val="0"/>
        </w:rPr>
        <w:t>,</w:t>
      </w:r>
      <w:r w:rsidR="002C3B6C" w:rsidRPr="00071DC1">
        <w:rPr>
          <w:rFonts w:eastAsia="Times New Roman" w:cs="Arial"/>
          <w:b w:val="0"/>
        </w:rPr>
        <w:t xml:space="preserve"> en ciertos territorios nacionales</w:t>
      </w:r>
      <w:r w:rsidRPr="00071DC1">
        <w:rPr>
          <w:rFonts w:eastAsia="Times New Roman" w:cs="Arial"/>
          <w:b w:val="0"/>
        </w:rPr>
        <w:t>,</w:t>
      </w:r>
      <w:r w:rsidR="002C3B6C" w:rsidRPr="00071DC1">
        <w:rPr>
          <w:rFonts w:eastAsia="Times New Roman" w:cs="Arial"/>
          <w:b w:val="0"/>
        </w:rPr>
        <w:t xml:space="preserve"> el nivel de profesionalización no es tan masivo como existe en otros lugares</w:t>
      </w:r>
      <w:r w:rsidRPr="00071DC1">
        <w:rPr>
          <w:rFonts w:eastAsia="Times New Roman" w:cs="Arial"/>
          <w:b w:val="0"/>
        </w:rPr>
        <w:t>,</w:t>
      </w:r>
      <w:r w:rsidR="002C3B6C" w:rsidRPr="00071DC1">
        <w:rPr>
          <w:rFonts w:eastAsia="Times New Roman" w:cs="Arial"/>
          <w:b w:val="0"/>
        </w:rPr>
        <w:t xml:space="preserve"> trabajamos para que haya un nivel de mejoramiento de la profesionalización</w:t>
      </w:r>
      <w:r w:rsidRPr="00071DC1">
        <w:rPr>
          <w:rFonts w:eastAsia="Times New Roman" w:cs="Arial"/>
          <w:b w:val="0"/>
        </w:rPr>
        <w:t>,</w:t>
      </w:r>
      <w:r w:rsidR="002C3B6C" w:rsidRPr="00071DC1">
        <w:rPr>
          <w:rFonts w:eastAsia="Times New Roman" w:cs="Arial"/>
          <w:b w:val="0"/>
        </w:rPr>
        <w:t xml:space="preserve"> pero nada sacamos </w:t>
      </w:r>
      <w:r w:rsidR="00AB507B" w:rsidRPr="00071DC1">
        <w:rPr>
          <w:rFonts w:eastAsia="Times New Roman" w:cs="Arial"/>
          <w:b w:val="0"/>
        </w:rPr>
        <w:t>si</w:t>
      </w:r>
      <w:r w:rsidR="002C3B6C" w:rsidRPr="00071DC1">
        <w:rPr>
          <w:rFonts w:eastAsia="Times New Roman" w:cs="Arial"/>
          <w:b w:val="0"/>
        </w:rPr>
        <w:t xml:space="preserve"> desconocemos las realidades que cada uno de nosotros vive</w:t>
      </w:r>
      <w:r w:rsidRPr="00071DC1">
        <w:rPr>
          <w:rFonts w:eastAsia="Times New Roman" w:cs="Arial"/>
          <w:b w:val="0"/>
        </w:rPr>
        <w:t>,</w:t>
      </w:r>
      <w:r w:rsidR="002C3B6C" w:rsidRPr="00071DC1">
        <w:rPr>
          <w:rFonts w:eastAsia="Times New Roman" w:cs="Arial"/>
          <w:b w:val="0"/>
        </w:rPr>
        <w:t xml:space="preserve"> sobre </w:t>
      </w:r>
      <w:r w:rsidR="002C3B6C" w:rsidRPr="00071DC1">
        <w:rPr>
          <w:rFonts w:eastAsia="Times New Roman" w:cs="Arial"/>
          <w:b w:val="0"/>
        </w:rPr>
        <w:lastRenderedPageBreak/>
        <w:t>todo de los compañeros que están en los territorios más apartados</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P</w:t>
      </w:r>
      <w:r w:rsidR="002C3B6C" w:rsidRPr="00071DC1">
        <w:rPr>
          <w:rFonts w:eastAsia="Times New Roman" w:cs="Arial"/>
          <w:b w:val="0"/>
        </w:rPr>
        <w:t>or eso</w:t>
      </w:r>
      <w:r w:rsidRPr="00071DC1">
        <w:rPr>
          <w:rFonts w:eastAsia="Times New Roman" w:cs="Arial"/>
          <w:b w:val="0"/>
        </w:rPr>
        <w:t>,</w:t>
      </w:r>
      <w:r w:rsidR="002C3B6C" w:rsidRPr="00071DC1">
        <w:rPr>
          <w:rFonts w:eastAsia="Times New Roman" w:cs="Arial"/>
          <w:b w:val="0"/>
        </w:rPr>
        <w:t xml:space="preserve"> teniendo en cuenta de que hay profesionales y que hay integrantes de nuestras </w:t>
      </w:r>
      <w:proofErr w:type="spellStart"/>
      <w:r w:rsidR="002C3B6C" w:rsidRPr="00071DC1">
        <w:rPr>
          <w:rFonts w:eastAsia="Times New Roman" w:cs="Arial"/>
          <w:b w:val="0"/>
        </w:rPr>
        <w:t>UTL</w:t>
      </w:r>
      <w:r w:rsidR="00AB507B" w:rsidRPr="00071DC1">
        <w:rPr>
          <w:rFonts w:eastAsia="Times New Roman" w:cs="Arial"/>
          <w:b w:val="0"/>
        </w:rPr>
        <w:t>s</w:t>
      </w:r>
      <w:proofErr w:type="spellEnd"/>
      <w:r w:rsidRPr="00071DC1">
        <w:rPr>
          <w:rFonts w:eastAsia="Times New Roman" w:cs="Arial"/>
          <w:b w:val="0"/>
        </w:rPr>
        <w:t>,</w:t>
      </w:r>
      <w:r w:rsidR="002C3B6C" w:rsidRPr="00071DC1">
        <w:rPr>
          <w:rFonts w:eastAsia="Times New Roman" w:cs="Arial"/>
          <w:b w:val="0"/>
        </w:rPr>
        <w:t xml:space="preserve"> que incluso en el Congreso de la República pueden llevar décadas</w:t>
      </w:r>
      <w:r w:rsidRPr="00071DC1">
        <w:rPr>
          <w:rFonts w:eastAsia="Times New Roman" w:cs="Arial"/>
          <w:b w:val="0"/>
        </w:rPr>
        <w:t>,</w:t>
      </w:r>
      <w:r w:rsidR="002C3B6C" w:rsidRPr="00071DC1">
        <w:rPr>
          <w:rFonts w:eastAsia="Times New Roman" w:cs="Arial"/>
          <w:b w:val="0"/>
        </w:rPr>
        <w:t xml:space="preserve"> ellos al día de hoy no pueden contar más allá de la experiencia laboral</w:t>
      </w:r>
      <w:r w:rsidR="00234430" w:rsidRPr="00071DC1">
        <w:rPr>
          <w:rFonts w:eastAsia="Times New Roman" w:cs="Arial"/>
          <w:b w:val="0"/>
        </w:rPr>
        <w:t>,</w:t>
      </w:r>
      <w:r w:rsidR="002C3B6C" w:rsidRPr="00071DC1">
        <w:rPr>
          <w:rFonts w:eastAsia="Times New Roman" w:cs="Arial"/>
          <w:b w:val="0"/>
        </w:rPr>
        <w:t xml:space="preserve"> con experiencia profesional</w:t>
      </w:r>
      <w:r w:rsidR="00234430" w:rsidRPr="00071DC1">
        <w:rPr>
          <w:rFonts w:eastAsia="Times New Roman" w:cs="Arial"/>
          <w:b w:val="0"/>
        </w:rPr>
        <w:t>.</w:t>
      </w:r>
      <w:r w:rsidR="002C3B6C" w:rsidRPr="00071DC1">
        <w:rPr>
          <w:rFonts w:eastAsia="Times New Roman" w:cs="Arial"/>
          <w:b w:val="0"/>
        </w:rPr>
        <w:t xml:space="preserve"> </w:t>
      </w:r>
    </w:p>
    <w:p w14:paraId="015599AD" w14:textId="77777777" w:rsidR="00234430" w:rsidRPr="00071DC1" w:rsidRDefault="00234430" w:rsidP="00071DC1">
      <w:pPr>
        <w:spacing w:after="0" w:line="240" w:lineRule="auto"/>
        <w:jc w:val="both"/>
        <w:rPr>
          <w:rFonts w:eastAsia="Times New Roman" w:cs="Arial"/>
          <w:b w:val="0"/>
        </w:rPr>
      </w:pPr>
    </w:p>
    <w:p w14:paraId="06F65C85" w14:textId="5998F389" w:rsidR="00234430" w:rsidRPr="00071DC1" w:rsidRDefault="00234430" w:rsidP="00071DC1">
      <w:pPr>
        <w:spacing w:after="0" w:line="240" w:lineRule="auto"/>
        <w:jc w:val="both"/>
        <w:rPr>
          <w:rFonts w:eastAsia="Times New Roman" w:cs="Arial"/>
          <w:b w:val="0"/>
        </w:rPr>
      </w:pPr>
      <w:r w:rsidRPr="00071DC1">
        <w:rPr>
          <w:rFonts w:eastAsia="Times New Roman" w:cs="Arial"/>
          <w:b w:val="0"/>
        </w:rPr>
        <w:t>C</w:t>
      </w:r>
      <w:r w:rsidR="002C3B6C" w:rsidRPr="00071DC1">
        <w:rPr>
          <w:rFonts w:eastAsia="Times New Roman" w:cs="Arial"/>
          <w:b w:val="0"/>
        </w:rPr>
        <w:t>uando alguno de ellos quiere ascender en sus proyecciones profesionales y se quiere presentar en un concurso público</w:t>
      </w:r>
      <w:r w:rsidRPr="00071DC1">
        <w:rPr>
          <w:rFonts w:eastAsia="Times New Roman" w:cs="Arial"/>
          <w:b w:val="0"/>
        </w:rPr>
        <w:t>,</w:t>
      </w:r>
      <w:r w:rsidR="002C3B6C" w:rsidRPr="00071DC1">
        <w:rPr>
          <w:rFonts w:eastAsia="Times New Roman" w:cs="Arial"/>
          <w:b w:val="0"/>
        </w:rPr>
        <w:t xml:space="preserve"> lamentablemente en ese aspecto el Congreso de la República</w:t>
      </w:r>
      <w:r w:rsidR="00AB507B" w:rsidRPr="00071DC1">
        <w:rPr>
          <w:rFonts w:eastAsia="Times New Roman" w:cs="Arial"/>
          <w:b w:val="0"/>
        </w:rPr>
        <w:t>,</w:t>
      </w:r>
      <w:r w:rsidR="002C3B6C" w:rsidRPr="00071DC1">
        <w:rPr>
          <w:rFonts w:eastAsia="Times New Roman" w:cs="Arial"/>
          <w:b w:val="0"/>
        </w:rPr>
        <w:t xml:space="preserve"> no les puede reconocer la experiencia profesional</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T</w:t>
      </w:r>
      <w:r w:rsidR="002C3B6C" w:rsidRPr="00071DC1">
        <w:rPr>
          <w:rFonts w:eastAsia="Times New Roman" w:cs="Arial"/>
          <w:b w:val="0"/>
        </w:rPr>
        <w:t>enemos desde doctores</w:t>
      </w:r>
      <w:r w:rsidRPr="00071DC1">
        <w:rPr>
          <w:rFonts w:eastAsia="Times New Roman" w:cs="Arial"/>
          <w:b w:val="0"/>
        </w:rPr>
        <w:t>,</w:t>
      </w:r>
      <w:r w:rsidR="002C3B6C" w:rsidRPr="00071DC1">
        <w:rPr>
          <w:rFonts w:eastAsia="Times New Roman" w:cs="Arial"/>
          <w:b w:val="0"/>
        </w:rPr>
        <w:t xml:space="preserve"> magísteres</w:t>
      </w:r>
      <w:r w:rsidRPr="00071DC1">
        <w:rPr>
          <w:rFonts w:eastAsia="Times New Roman" w:cs="Arial"/>
          <w:b w:val="0"/>
        </w:rPr>
        <w:t>,</w:t>
      </w:r>
      <w:r w:rsidR="002C3B6C" w:rsidRPr="00071DC1">
        <w:rPr>
          <w:rFonts w:eastAsia="Times New Roman" w:cs="Arial"/>
          <w:b w:val="0"/>
        </w:rPr>
        <w:t xml:space="preserve"> compañeros y compañeras que son profesionales</w:t>
      </w:r>
      <w:r w:rsidRPr="00071DC1">
        <w:rPr>
          <w:rFonts w:eastAsia="Times New Roman" w:cs="Arial"/>
          <w:b w:val="0"/>
        </w:rPr>
        <w:t>,</w:t>
      </w:r>
      <w:r w:rsidR="002C3B6C" w:rsidRPr="00071DC1">
        <w:rPr>
          <w:rFonts w:eastAsia="Times New Roman" w:cs="Arial"/>
          <w:b w:val="0"/>
        </w:rPr>
        <w:t xml:space="preserve"> que simplemente se les puede certificar la experiencia laboral y eso realmente</w:t>
      </w:r>
      <w:r w:rsidR="00AB507B" w:rsidRPr="00071DC1">
        <w:rPr>
          <w:rFonts w:eastAsia="Times New Roman" w:cs="Arial"/>
          <w:b w:val="0"/>
        </w:rPr>
        <w:t>,</w:t>
      </w:r>
      <w:r w:rsidR="002C3B6C" w:rsidRPr="00071DC1">
        <w:rPr>
          <w:rFonts w:eastAsia="Times New Roman" w:cs="Arial"/>
          <w:b w:val="0"/>
        </w:rPr>
        <w:t xml:space="preserve"> es injusto con profesionales</w:t>
      </w:r>
      <w:r w:rsidRPr="00071DC1">
        <w:rPr>
          <w:rFonts w:eastAsia="Times New Roman" w:cs="Arial"/>
          <w:b w:val="0"/>
        </w:rPr>
        <w:t>,</w:t>
      </w:r>
      <w:r w:rsidR="002C3B6C" w:rsidRPr="00071DC1">
        <w:rPr>
          <w:rFonts w:eastAsia="Times New Roman" w:cs="Arial"/>
          <w:b w:val="0"/>
        </w:rPr>
        <w:t xml:space="preserve"> la gran mayoría de ellos </w:t>
      </w:r>
      <w:r w:rsidR="00AB507B" w:rsidRPr="00071DC1">
        <w:rPr>
          <w:rFonts w:eastAsia="Times New Roman" w:cs="Arial"/>
          <w:b w:val="0"/>
        </w:rPr>
        <w:t xml:space="preserve">con </w:t>
      </w:r>
      <w:r w:rsidR="002C3B6C" w:rsidRPr="00071DC1">
        <w:rPr>
          <w:rFonts w:eastAsia="Times New Roman" w:cs="Arial"/>
          <w:b w:val="0"/>
        </w:rPr>
        <w:t>muy buenas calidades</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I</w:t>
      </w:r>
      <w:r w:rsidR="002C3B6C" w:rsidRPr="00071DC1">
        <w:rPr>
          <w:rFonts w:eastAsia="Times New Roman" w:cs="Arial"/>
          <w:b w:val="0"/>
        </w:rPr>
        <w:t>gualmente</w:t>
      </w:r>
      <w:r w:rsidRPr="00071DC1">
        <w:rPr>
          <w:rFonts w:eastAsia="Times New Roman" w:cs="Arial"/>
          <w:b w:val="0"/>
        </w:rPr>
        <w:t>,</w:t>
      </w:r>
      <w:r w:rsidR="002C3B6C" w:rsidRPr="00071DC1">
        <w:rPr>
          <w:rFonts w:eastAsia="Times New Roman" w:cs="Arial"/>
          <w:b w:val="0"/>
        </w:rPr>
        <w:t xml:space="preserve"> en Cámara de Representantes hay muchos liderazgos que hacen parte de nuestros equipos </w:t>
      </w:r>
      <w:r w:rsidRPr="00071DC1">
        <w:rPr>
          <w:rFonts w:eastAsia="Times New Roman" w:cs="Arial"/>
          <w:b w:val="0"/>
        </w:rPr>
        <w:t>que</w:t>
      </w:r>
      <w:r w:rsidR="00374368" w:rsidRPr="00071DC1">
        <w:rPr>
          <w:rFonts w:eastAsia="Times New Roman" w:cs="Arial"/>
          <w:b w:val="0"/>
        </w:rPr>
        <w:t>,</w:t>
      </w:r>
      <w:r w:rsidR="002C3B6C" w:rsidRPr="00071DC1">
        <w:rPr>
          <w:rFonts w:eastAsia="Times New Roman" w:cs="Arial"/>
          <w:b w:val="0"/>
        </w:rPr>
        <w:t xml:space="preserve"> por diversas circunstancias de la vida</w:t>
      </w:r>
      <w:r w:rsidRPr="00071DC1">
        <w:rPr>
          <w:rFonts w:eastAsia="Times New Roman" w:cs="Arial"/>
          <w:b w:val="0"/>
        </w:rPr>
        <w:t>,</w:t>
      </w:r>
      <w:r w:rsidR="002C3B6C" w:rsidRPr="00071DC1">
        <w:rPr>
          <w:rFonts w:eastAsia="Times New Roman" w:cs="Arial"/>
          <w:b w:val="0"/>
        </w:rPr>
        <w:t xml:space="preserve"> no han podido terminar sus carreras universitarias o no son profesionales todavía y pueden hacer parte de los equipos</w:t>
      </w:r>
      <w:r w:rsidR="00AB507B" w:rsidRPr="00071DC1">
        <w:rPr>
          <w:rFonts w:eastAsia="Times New Roman" w:cs="Arial"/>
          <w:b w:val="0"/>
        </w:rPr>
        <w:t>,</w:t>
      </w:r>
      <w:r w:rsidR="002C3B6C" w:rsidRPr="00071DC1">
        <w:rPr>
          <w:rFonts w:eastAsia="Times New Roman" w:cs="Arial"/>
          <w:b w:val="0"/>
        </w:rPr>
        <w:t xml:space="preserve"> a través de la categorización que actualmente hay</w:t>
      </w:r>
      <w:r w:rsidRPr="00071DC1">
        <w:rPr>
          <w:rFonts w:eastAsia="Times New Roman" w:cs="Arial"/>
          <w:b w:val="0"/>
        </w:rPr>
        <w:t>.</w:t>
      </w:r>
      <w:r w:rsidR="002C3B6C" w:rsidRPr="00071DC1">
        <w:rPr>
          <w:rFonts w:eastAsia="Times New Roman" w:cs="Arial"/>
          <w:b w:val="0"/>
        </w:rPr>
        <w:t xml:space="preserve"> </w:t>
      </w:r>
    </w:p>
    <w:p w14:paraId="49E74632" w14:textId="77777777" w:rsidR="00234430" w:rsidRPr="00071DC1" w:rsidRDefault="00234430" w:rsidP="00071DC1">
      <w:pPr>
        <w:spacing w:after="0" w:line="240" w:lineRule="auto"/>
        <w:jc w:val="both"/>
        <w:rPr>
          <w:rFonts w:eastAsia="Times New Roman" w:cs="Arial"/>
          <w:b w:val="0"/>
        </w:rPr>
      </w:pPr>
    </w:p>
    <w:p w14:paraId="6CCE453D" w14:textId="18389840" w:rsidR="00234430" w:rsidRPr="00071DC1" w:rsidRDefault="00234430" w:rsidP="00071DC1">
      <w:pPr>
        <w:spacing w:after="0" w:line="240" w:lineRule="auto"/>
        <w:jc w:val="both"/>
        <w:rPr>
          <w:rFonts w:eastAsia="Times New Roman" w:cs="Arial"/>
          <w:b w:val="0"/>
        </w:rPr>
      </w:pPr>
      <w:r w:rsidRPr="00071DC1">
        <w:rPr>
          <w:rFonts w:eastAsia="Times New Roman" w:cs="Arial"/>
          <w:b w:val="0"/>
        </w:rPr>
        <w:t>E</w:t>
      </w:r>
      <w:r w:rsidR="002C3B6C" w:rsidRPr="00071DC1">
        <w:rPr>
          <w:rFonts w:eastAsia="Times New Roman" w:cs="Arial"/>
          <w:b w:val="0"/>
        </w:rPr>
        <w:t xml:space="preserve">se es el problema al que este </w:t>
      </w:r>
      <w:r w:rsidR="00CE3505" w:rsidRPr="00071DC1">
        <w:rPr>
          <w:rFonts w:eastAsia="Times New Roman" w:cs="Arial"/>
          <w:b w:val="0"/>
        </w:rPr>
        <w:t>Proyecto</w:t>
      </w:r>
      <w:r w:rsidR="002C3B6C" w:rsidRPr="00071DC1">
        <w:rPr>
          <w:rFonts w:eastAsia="Times New Roman" w:cs="Arial"/>
          <w:b w:val="0"/>
        </w:rPr>
        <w:t xml:space="preserve"> quiere atender</w:t>
      </w:r>
      <w:r w:rsidR="00AB507B" w:rsidRPr="00071DC1">
        <w:rPr>
          <w:rFonts w:eastAsia="Times New Roman" w:cs="Arial"/>
          <w:b w:val="0"/>
        </w:rPr>
        <w:t>,</w:t>
      </w:r>
      <w:r w:rsidR="002C3B6C" w:rsidRPr="00071DC1">
        <w:rPr>
          <w:rFonts w:eastAsia="Times New Roman" w:cs="Arial"/>
          <w:b w:val="0"/>
        </w:rPr>
        <w:t xml:space="preserve"> con un objetivo muy concreto</w:t>
      </w:r>
      <w:r w:rsidR="00AB507B" w:rsidRPr="00071DC1">
        <w:rPr>
          <w:rFonts w:eastAsia="Times New Roman" w:cs="Arial"/>
          <w:b w:val="0"/>
        </w:rPr>
        <w:t>.</w:t>
      </w:r>
      <w:r w:rsidR="002C3B6C" w:rsidRPr="00071DC1">
        <w:rPr>
          <w:rFonts w:eastAsia="Times New Roman" w:cs="Arial"/>
          <w:b w:val="0"/>
        </w:rPr>
        <w:t xml:space="preserve"> </w:t>
      </w:r>
      <w:r w:rsidR="00AB507B" w:rsidRPr="00071DC1">
        <w:rPr>
          <w:rFonts w:eastAsia="Times New Roman" w:cs="Arial"/>
          <w:b w:val="0"/>
        </w:rPr>
        <w:t>E</w:t>
      </w:r>
      <w:r w:rsidR="002C3B6C" w:rsidRPr="00071DC1">
        <w:rPr>
          <w:rFonts w:eastAsia="Times New Roman" w:cs="Arial"/>
          <w:b w:val="0"/>
        </w:rPr>
        <w:t xml:space="preserve">l objetivo de esta </w:t>
      </w:r>
      <w:r w:rsidRPr="00071DC1">
        <w:rPr>
          <w:rFonts w:eastAsia="Times New Roman" w:cs="Arial"/>
          <w:b w:val="0"/>
        </w:rPr>
        <w:t>L</w:t>
      </w:r>
      <w:r w:rsidR="002C3B6C" w:rsidRPr="00071DC1">
        <w:rPr>
          <w:rFonts w:eastAsia="Times New Roman" w:cs="Arial"/>
          <w:b w:val="0"/>
        </w:rPr>
        <w:t xml:space="preserve">ey </w:t>
      </w:r>
      <w:r w:rsidRPr="00071DC1">
        <w:rPr>
          <w:rFonts w:eastAsia="Times New Roman" w:cs="Arial"/>
          <w:b w:val="0"/>
        </w:rPr>
        <w:t>O</w:t>
      </w:r>
      <w:r w:rsidR="002C3B6C" w:rsidRPr="00071DC1">
        <w:rPr>
          <w:rFonts w:eastAsia="Times New Roman" w:cs="Arial"/>
          <w:b w:val="0"/>
        </w:rPr>
        <w:t>rgánica</w:t>
      </w:r>
      <w:r w:rsidRPr="00071DC1">
        <w:rPr>
          <w:rFonts w:eastAsia="Times New Roman" w:cs="Arial"/>
          <w:b w:val="0"/>
        </w:rPr>
        <w:t>,</w:t>
      </w:r>
      <w:r w:rsidR="002C3B6C" w:rsidRPr="00071DC1">
        <w:rPr>
          <w:rFonts w:eastAsia="Times New Roman" w:cs="Arial"/>
          <w:b w:val="0"/>
        </w:rPr>
        <w:t xml:space="preserve"> es modificar la nomenclatura de los cargos de las </w:t>
      </w:r>
      <w:r w:rsidRPr="00071DC1">
        <w:rPr>
          <w:rFonts w:eastAsia="Times New Roman" w:cs="Arial"/>
          <w:b w:val="0"/>
        </w:rPr>
        <w:t>U</w:t>
      </w:r>
      <w:r w:rsidR="002C3B6C" w:rsidRPr="00071DC1">
        <w:rPr>
          <w:rFonts w:eastAsia="Times New Roman" w:cs="Arial"/>
          <w:b w:val="0"/>
        </w:rPr>
        <w:t xml:space="preserve">nidades de </w:t>
      </w:r>
      <w:r w:rsidRPr="00071DC1">
        <w:rPr>
          <w:rFonts w:eastAsia="Times New Roman" w:cs="Arial"/>
          <w:b w:val="0"/>
        </w:rPr>
        <w:t>T</w:t>
      </w:r>
      <w:r w:rsidR="002C3B6C" w:rsidRPr="00071DC1">
        <w:rPr>
          <w:rFonts w:eastAsia="Times New Roman" w:cs="Arial"/>
          <w:b w:val="0"/>
        </w:rPr>
        <w:t xml:space="preserve">rabajo </w:t>
      </w:r>
      <w:r w:rsidRPr="00071DC1">
        <w:rPr>
          <w:rFonts w:eastAsia="Times New Roman" w:cs="Arial"/>
          <w:b w:val="0"/>
        </w:rPr>
        <w:t>L</w:t>
      </w:r>
      <w:r w:rsidR="002C3B6C" w:rsidRPr="00071DC1">
        <w:rPr>
          <w:rFonts w:eastAsia="Times New Roman" w:cs="Arial"/>
          <w:b w:val="0"/>
        </w:rPr>
        <w:t>egislativo</w:t>
      </w:r>
      <w:r w:rsidRPr="00071DC1">
        <w:rPr>
          <w:rFonts w:eastAsia="Times New Roman" w:cs="Arial"/>
          <w:b w:val="0"/>
        </w:rPr>
        <w:t>,</w:t>
      </w:r>
      <w:r w:rsidR="002C3B6C" w:rsidRPr="00071DC1">
        <w:rPr>
          <w:rFonts w:eastAsia="Times New Roman" w:cs="Arial"/>
          <w:b w:val="0"/>
        </w:rPr>
        <w:t xml:space="preserve"> para reconocer la experiencia profesional a los empleados y contratistas pertenecientes a ellos</w:t>
      </w:r>
      <w:r w:rsidRPr="00071DC1">
        <w:rPr>
          <w:rFonts w:eastAsia="Times New Roman" w:cs="Arial"/>
          <w:b w:val="0"/>
        </w:rPr>
        <w:t>,</w:t>
      </w:r>
      <w:r w:rsidR="002C3B6C" w:rsidRPr="00071DC1">
        <w:rPr>
          <w:rFonts w:eastAsia="Times New Roman" w:cs="Arial"/>
          <w:b w:val="0"/>
        </w:rPr>
        <w:t xml:space="preserve"> a partir de la modificación de la nomenclatura</w:t>
      </w:r>
      <w:r w:rsidRPr="00071DC1">
        <w:rPr>
          <w:rFonts w:eastAsia="Times New Roman" w:cs="Arial"/>
          <w:b w:val="0"/>
        </w:rPr>
        <w:t>,</w:t>
      </w:r>
      <w:r w:rsidR="002C3B6C" w:rsidRPr="00071DC1">
        <w:rPr>
          <w:rFonts w:eastAsia="Times New Roman" w:cs="Arial"/>
          <w:b w:val="0"/>
        </w:rPr>
        <w:t xml:space="preserve"> integrando por una parte</w:t>
      </w:r>
      <w:r w:rsidR="00AB507B" w:rsidRPr="00071DC1">
        <w:rPr>
          <w:rFonts w:eastAsia="Times New Roman" w:cs="Arial"/>
          <w:b w:val="0"/>
        </w:rPr>
        <w:t>,</w:t>
      </w:r>
      <w:r w:rsidR="002C3B6C" w:rsidRPr="00071DC1">
        <w:rPr>
          <w:rFonts w:eastAsia="Times New Roman" w:cs="Arial"/>
          <w:b w:val="0"/>
        </w:rPr>
        <w:t xml:space="preserve"> la denominación de profesional y por otra parte</w:t>
      </w:r>
      <w:r w:rsidRPr="00071DC1">
        <w:rPr>
          <w:rFonts w:eastAsia="Times New Roman" w:cs="Arial"/>
          <w:b w:val="0"/>
        </w:rPr>
        <w:t>,</w:t>
      </w:r>
      <w:r w:rsidR="002C3B6C" w:rsidRPr="00071DC1">
        <w:rPr>
          <w:rFonts w:eastAsia="Times New Roman" w:cs="Arial"/>
          <w:b w:val="0"/>
        </w:rPr>
        <w:t xml:space="preserve"> nosotros accedimos como autores y ponentes</w:t>
      </w:r>
      <w:r w:rsidRPr="00071DC1">
        <w:rPr>
          <w:rFonts w:eastAsia="Times New Roman" w:cs="Arial"/>
          <w:b w:val="0"/>
        </w:rPr>
        <w:t>,</w:t>
      </w:r>
      <w:r w:rsidR="002C3B6C" w:rsidRPr="00071DC1">
        <w:rPr>
          <w:rFonts w:eastAsia="Times New Roman" w:cs="Arial"/>
          <w:b w:val="0"/>
        </w:rPr>
        <w:t xml:space="preserve"> con un diálogo muy tranquilo que hemos hecho con los colegas de las demás bancadas</w:t>
      </w:r>
      <w:r w:rsidRPr="00071DC1">
        <w:rPr>
          <w:rFonts w:eastAsia="Times New Roman" w:cs="Arial"/>
          <w:b w:val="0"/>
        </w:rPr>
        <w:t>,</w:t>
      </w:r>
      <w:r w:rsidR="002C3B6C" w:rsidRPr="00071DC1">
        <w:rPr>
          <w:rFonts w:eastAsia="Times New Roman" w:cs="Arial"/>
          <w:b w:val="0"/>
        </w:rPr>
        <w:t xml:space="preserve"> porque </w:t>
      </w:r>
      <w:r w:rsidR="00AB507B" w:rsidRPr="00071DC1">
        <w:rPr>
          <w:rFonts w:eastAsia="Times New Roman" w:cs="Arial"/>
          <w:b w:val="0"/>
        </w:rPr>
        <w:t>é</w:t>
      </w:r>
      <w:r w:rsidR="002C3B6C" w:rsidRPr="00071DC1">
        <w:rPr>
          <w:rFonts w:eastAsia="Times New Roman" w:cs="Arial"/>
          <w:b w:val="0"/>
        </w:rPr>
        <w:t xml:space="preserve">ste no es un </w:t>
      </w:r>
      <w:r w:rsidR="00CE3505" w:rsidRPr="00071DC1">
        <w:rPr>
          <w:rFonts w:eastAsia="Times New Roman" w:cs="Arial"/>
          <w:b w:val="0"/>
        </w:rPr>
        <w:t>Proyecto</w:t>
      </w:r>
      <w:r w:rsidR="002C3B6C" w:rsidRPr="00071DC1">
        <w:rPr>
          <w:rFonts w:eastAsia="Times New Roman" w:cs="Arial"/>
          <w:b w:val="0"/>
        </w:rPr>
        <w:t xml:space="preserve"> pues</w:t>
      </w:r>
      <w:r w:rsidRPr="00071DC1">
        <w:rPr>
          <w:rFonts w:eastAsia="Times New Roman" w:cs="Arial"/>
          <w:b w:val="0"/>
        </w:rPr>
        <w:t>,</w:t>
      </w:r>
      <w:r w:rsidR="002C3B6C" w:rsidRPr="00071DC1">
        <w:rPr>
          <w:rFonts w:eastAsia="Times New Roman" w:cs="Arial"/>
          <w:b w:val="0"/>
        </w:rPr>
        <w:t xml:space="preserve"> de grandes discusiones o tensiones ideológicas o políticas</w:t>
      </w:r>
      <w:r w:rsidRPr="00071DC1">
        <w:rPr>
          <w:rFonts w:eastAsia="Times New Roman" w:cs="Arial"/>
          <w:b w:val="0"/>
        </w:rPr>
        <w:t>.</w:t>
      </w:r>
      <w:r w:rsidR="002C3B6C" w:rsidRPr="00071DC1">
        <w:rPr>
          <w:rFonts w:eastAsia="Times New Roman" w:cs="Arial"/>
          <w:b w:val="0"/>
        </w:rPr>
        <w:t xml:space="preserve"> </w:t>
      </w:r>
    </w:p>
    <w:p w14:paraId="6D26A552" w14:textId="77777777" w:rsidR="00234430" w:rsidRPr="00071DC1" w:rsidRDefault="00234430" w:rsidP="00071DC1">
      <w:pPr>
        <w:spacing w:after="0" w:line="240" w:lineRule="auto"/>
        <w:jc w:val="both"/>
        <w:rPr>
          <w:rFonts w:eastAsia="Times New Roman" w:cs="Arial"/>
          <w:b w:val="0"/>
        </w:rPr>
      </w:pPr>
    </w:p>
    <w:p w14:paraId="27981B1A" w14:textId="4489BBF5" w:rsidR="00234430" w:rsidRPr="00071DC1" w:rsidRDefault="00234430" w:rsidP="00071DC1">
      <w:pPr>
        <w:spacing w:after="0" w:line="240" w:lineRule="auto"/>
        <w:jc w:val="both"/>
        <w:rPr>
          <w:rFonts w:eastAsia="Times New Roman" w:cs="Arial"/>
          <w:b w:val="0"/>
        </w:rPr>
      </w:pPr>
      <w:r w:rsidRPr="00071DC1">
        <w:rPr>
          <w:rFonts w:eastAsia="Times New Roman" w:cs="Arial"/>
          <w:b w:val="0"/>
        </w:rPr>
        <w:t>H</w:t>
      </w:r>
      <w:r w:rsidR="002C3B6C" w:rsidRPr="00071DC1">
        <w:rPr>
          <w:rFonts w:eastAsia="Times New Roman" w:cs="Arial"/>
          <w:b w:val="0"/>
        </w:rPr>
        <w:t xml:space="preserve">acer una modificación del Artículo 2 del </w:t>
      </w:r>
      <w:r w:rsidR="00CE3505" w:rsidRPr="00071DC1">
        <w:rPr>
          <w:rFonts w:eastAsia="Times New Roman" w:cs="Arial"/>
          <w:b w:val="0"/>
        </w:rPr>
        <w:t>Proyecto</w:t>
      </w:r>
      <w:r w:rsidRPr="00071DC1">
        <w:rPr>
          <w:rFonts w:eastAsia="Times New Roman" w:cs="Arial"/>
          <w:b w:val="0"/>
        </w:rPr>
        <w:t>,</w:t>
      </w:r>
      <w:r w:rsidR="002C3B6C" w:rsidRPr="00071DC1">
        <w:rPr>
          <w:rFonts w:eastAsia="Times New Roman" w:cs="Arial"/>
          <w:b w:val="0"/>
        </w:rPr>
        <w:t xml:space="preserve"> que </w:t>
      </w:r>
      <w:r w:rsidRPr="00071DC1">
        <w:rPr>
          <w:rFonts w:eastAsia="Times New Roman" w:cs="Arial"/>
          <w:b w:val="0"/>
        </w:rPr>
        <w:t>¿N</w:t>
      </w:r>
      <w:r w:rsidR="002C3B6C" w:rsidRPr="00071DC1">
        <w:rPr>
          <w:rFonts w:eastAsia="Times New Roman" w:cs="Arial"/>
          <w:b w:val="0"/>
        </w:rPr>
        <w:t>o sé si la puedo presentar ya</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O</w:t>
      </w:r>
      <w:r w:rsidR="002C3B6C" w:rsidRPr="00071DC1">
        <w:rPr>
          <w:rFonts w:eastAsia="Times New Roman" w:cs="Arial"/>
          <w:b w:val="0"/>
        </w:rPr>
        <w:t xml:space="preserve"> </w:t>
      </w:r>
      <w:r w:rsidRPr="00071DC1">
        <w:rPr>
          <w:rFonts w:eastAsia="Times New Roman" w:cs="Arial"/>
          <w:b w:val="0"/>
        </w:rPr>
        <w:t>¿L</w:t>
      </w:r>
      <w:r w:rsidR="002C3B6C" w:rsidRPr="00071DC1">
        <w:rPr>
          <w:rFonts w:eastAsia="Times New Roman" w:cs="Arial"/>
          <w:b w:val="0"/>
        </w:rPr>
        <w:t>a presento después en el debate</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Q</w:t>
      </w:r>
      <w:r w:rsidR="002C3B6C" w:rsidRPr="00071DC1">
        <w:rPr>
          <w:rFonts w:eastAsia="Times New Roman" w:cs="Arial"/>
          <w:b w:val="0"/>
        </w:rPr>
        <w:t>ue es básicamente garantizar que los niveles asistenciales se mantienen</w:t>
      </w:r>
      <w:r w:rsidRPr="00071DC1">
        <w:rPr>
          <w:rFonts w:eastAsia="Times New Roman" w:cs="Arial"/>
          <w:b w:val="0"/>
        </w:rPr>
        <w:t>,</w:t>
      </w:r>
      <w:r w:rsidR="002C3B6C" w:rsidRPr="00071DC1">
        <w:rPr>
          <w:rFonts w:eastAsia="Times New Roman" w:cs="Arial"/>
          <w:b w:val="0"/>
        </w:rPr>
        <w:t xml:space="preserve"> se crea</w:t>
      </w:r>
      <w:r w:rsidR="00AB507B" w:rsidRPr="00071DC1">
        <w:rPr>
          <w:rFonts w:eastAsia="Times New Roman" w:cs="Arial"/>
          <w:b w:val="0"/>
        </w:rPr>
        <w:t>,</w:t>
      </w:r>
      <w:r w:rsidR="002C3B6C" w:rsidRPr="00071DC1">
        <w:rPr>
          <w:rFonts w:eastAsia="Times New Roman" w:cs="Arial"/>
          <w:b w:val="0"/>
        </w:rPr>
        <w:t xml:space="preserve"> se mantiene el nivel asistencial uno</w:t>
      </w:r>
      <w:r w:rsidRPr="00071DC1">
        <w:rPr>
          <w:rFonts w:eastAsia="Times New Roman" w:cs="Arial"/>
          <w:b w:val="0"/>
        </w:rPr>
        <w:t>,</w:t>
      </w:r>
      <w:r w:rsidR="002C3B6C" w:rsidRPr="00071DC1">
        <w:rPr>
          <w:rFonts w:eastAsia="Times New Roman" w:cs="Arial"/>
          <w:b w:val="0"/>
        </w:rPr>
        <w:t xml:space="preserve"> con dos salarios mínimos legales vigentes</w:t>
      </w:r>
      <w:r w:rsidR="00F27DA0" w:rsidRPr="00071DC1">
        <w:rPr>
          <w:rFonts w:eastAsia="Times New Roman" w:cs="Arial"/>
          <w:b w:val="0"/>
        </w:rPr>
        <w:t>;</w:t>
      </w:r>
      <w:r w:rsidR="002C3B6C" w:rsidRPr="00071DC1">
        <w:rPr>
          <w:rFonts w:eastAsia="Times New Roman" w:cs="Arial"/>
          <w:b w:val="0"/>
        </w:rPr>
        <w:t xml:space="preserve"> el nivel asistencial dos</w:t>
      </w:r>
      <w:r w:rsidRPr="00071DC1">
        <w:rPr>
          <w:rFonts w:eastAsia="Times New Roman" w:cs="Arial"/>
          <w:b w:val="0"/>
        </w:rPr>
        <w:t>,</w:t>
      </w:r>
      <w:r w:rsidR="002C3B6C" w:rsidRPr="00071DC1">
        <w:rPr>
          <w:rFonts w:eastAsia="Times New Roman" w:cs="Arial"/>
          <w:b w:val="0"/>
        </w:rPr>
        <w:t xml:space="preserve"> el nivel asistencial tres</w:t>
      </w:r>
      <w:r w:rsidRPr="00071DC1">
        <w:rPr>
          <w:rFonts w:eastAsia="Times New Roman" w:cs="Arial"/>
          <w:b w:val="0"/>
        </w:rPr>
        <w:t>,</w:t>
      </w:r>
      <w:r w:rsidR="002C3B6C" w:rsidRPr="00071DC1">
        <w:rPr>
          <w:rFonts w:eastAsia="Times New Roman" w:cs="Arial"/>
          <w:b w:val="0"/>
        </w:rPr>
        <w:t xml:space="preserve"> cada uno subiendo un salario hasta los cuatro salarios mínimos vigentes</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H</w:t>
      </w:r>
      <w:r w:rsidR="002C3B6C" w:rsidRPr="00071DC1">
        <w:rPr>
          <w:rFonts w:eastAsia="Times New Roman" w:cs="Arial"/>
          <w:b w:val="0"/>
        </w:rPr>
        <w:t>abrá un proceso de transición</w:t>
      </w:r>
      <w:r w:rsidRPr="00071DC1">
        <w:rPr>
          <w:rFonts w:eastAsia="Times New Roman" w:cs="Arial"/>
          <w:b w:val="0"/>
        </w:rPr>
        <w:t>,</w:t>
      </w:r>
      <w:r w:rsidR="002C3B6C" w:rsidRPr="00071DC1">
        <w:rPr>
          <w:rFonts w:eastAsia="Times New Roman" w:cs="Arial"/>
          <w:b w:val="0"/>
        </w:rPr>
        <w:t xml:space="preserve"> ese proceso de transición</w:t>
      </w:r>
      <w:r w:rsidR="00F27DA0" w:rsidRPr="00071DC1">
        <w:rPr>
          <w:rFonts w:eastAsia="Times New Roman" w:cs="Arial"/>
          <w:b w:val="0"/>
        </w:rPr>
        <w:t>,</w:t>
      </w:r>
      <w:r w:rsidR="002C3B6C" w:rsidRPr="00071DC1">
        <w:rPr>
          <w:rFonts w:eastAsia="Times New Roman" w:cs="Arial"/>
          <w:b w:val="0"/>
        </w:rPr>
        <w:t xml:space="preserve"> permitiría que los que están ahora</w:t>
      </w:r>
      <w:r w:rsidRPr="00071DC1">
        <w:rPr>
          <w:rFonts w:eastAsia="Times New Roman" w:cs="Arial"/>
          <w:b w:val="0"/>
        </w:rPr>
        <w:t>,</w:t>
      </w:r>
      <w:r w:rsidR="002C3B6C" w:rsidRPr="00071DC1">
        <w:rPr>
          <w:rFonts w:eastAsia="Times New Roman" w:cs="Arial"/>
          <w:b w:val="0"/>
        </w:rPr>
        <w:t xml:space="preserve"> incluso si no se han profesionalizado</w:t>
      </w:r>
      <w:r w:rsidR="00F27DA0" w:rsidRPr="00071DC1">
        <w:rPr>
          <w:rFonts w:eastAsia="Times New Roman" w:cs="Arial"/>
          <w:b w:val="0"/>
        </w:rPr>
        <w:t>,</w:t>
      </w:r>
      <w:r w:rsidR="002C3B6C" w:rsidRPr="00071DC1">
        <w:rPr>
          <w:rFonts w:eastAsia="Times New Roman" w:cs="Arial"/>
          <w:b w:val="0"/>
        </w:rPr>
        <w:t xml:space="preserve"> puedan profesionalizarse en el periodo siguiente</w:t>
      </w:r>
      <w:r w:rsidRPr="00071DC1">
        <w:rPr>
          <w:rFonts w:eastAsia="Times New Roman" w:cs="Arial"/>
          <w:b w:val="0"/>
        </w:rPr>
        <w:t>,</w:t>
      </w:r>
      <w:r w:rsidR="002C3B6C" w:rsidRPr="00071DC1">
        <w:rPr>
          <w:rFonts w:eastAsia="Times New Roman" w:cs="Arial"/>
          <w:b w:val="0"/>
        </w:rPr>
        <w:t xml:space="preserve"> 26</w:t>
      </w:r>
      <w:r w:rsidRPr="00071DC1">
        <w:rPr>
          <w:rFonts w:eastAsia="Times New Roman" w:cs="Arial"/>
          <w:b w:val="0"/>
        </w:rPr>
        <w:t>,</w:t>
      </w:r>
      <w:r w:rsidR="002C3B6C" w:rsidRPr="00071DC1">
        <w:rPr>
          <w:rFonts w:eastAsia="Times New Roman" w:cs="Arial"/>
          <w:b w:val="0"/>
        </w:rPr>
        <w:t xml:space="preserve"> 27 y 28 e incorporamos la categoría de profesional uno</w:t>
      </w:r>
      <w:r w:rsidRPr="00071DC1">
        <w:rPr>
          <w:rFonts w:eastAsia="Times New Roman" w:cs="Arial"/>
          <w:b w:val="0"/>
        </w:rPr>
        <w:t>,</w:t>
      </w:r>
      <w:r w:rsidR="002C3B6C" w:rsidRPr="00071DC1">
        <w:rPr>
          <w:rFonts w:eastAsia="Times New Roman" w:cs="Arial"/>
          <w:b w:val="0"/>
        </w:rPr>
        <w:t xml:space="preserve"> profesional dos</w:t>
      </w:r>
      <w:r w:rsidRPr="00071DC1">
        <w:rPr>
          <w:rFonts w:eastAsia="Times New Roman" w:cs="Arial"/>
          <w:b w:val="0"/>
        </w:rPr>
        <w:t>,</w:t>
      </w:r>
      <w:r w:rsidR="002C3B6C" w:rsidRPr="00071DC1">
        <w:rPr>
          <w:rFonts w:eastAsia="Times New Roman" w:cs="Arial"/>
          <w:b w:val="0"/>
        </w:rPr>
        <w:t xml:space="preserve"> profesional tres</w:t>
      </w:r>
      <w:r w:rsidRPr="00071DC1">
        <w:rPr>
          <w:rFonts w:eastAsia="Times New Roman" w:cs="Arial"/>
          <w:b w:val="0"/>
        </w:rPr>
        <w:t>,</w:t>
      </w:r>
      <w:r w:rsidR="002C3B6C" w:rsidRPr="00071DC1">
        <w:rPr>
          <w:rFonts w:eastAsia="Times New Roman" w:cs="Arial"/>
          <w:b w:val="0"/>
        </w:rPr>
        <w:t xml:space="preserve"> profesional cuatro</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C</w:t>
      </w:r>
      <w:r w:rsidR="002C3B6C" w:rsidRPr="00071DC1">
        <w:rPr>
          <w:rFonts w:eastAsia="Times New Roman" w:cs="Arial"/>
          <w:b w:val="0"/>
        </w:rPr>
        <w:t>ada uno</w:t>
      </w:r>
      <w:r w:rsidR="00F27DA0" w:rsidRPr="00071DC1">
        <w:rPr>
          <w:rFonts w:eastAsia="Times New Roman" w:cs="Arial"/>
          <w:b w:val="0"/>
        </w:rPr>
        <w:t>,</w:t>
      </w:r>
      <w:r w:rsidR="002C3B6C" w:rsidRPr="00071DC1">
        <w:rPr>
          <w:rFonts w:eastAsia="Times New Roman" w:cs="Arial"/>
          <w:b w:val="0"/>
        </w:rPr>
        <w:t xml:space="preserve"> a partir de los cuatro salarios mínimos legales</w:t>
      </w:r>
      <w:r w:rsidRPr="00071DC1">
        <w:rPr>
          <w:rFonts w:eastAsia="Times New Roman" w:cs="Arial"/>
          <w:b w:val="0"/>
        </w:rPr>
        <w:t>.</w:t>
      </w:r>
      <w:r w:rsidR="002C3B6C" w:rsidRPr="00071DC1">
        <w:rPr>
          <w:rFonts w:eastAsia="Times New Roman" w:cs="Arial"/>
          <w:b w:val="0"/>
        </w:rPr>
        <w:t xml:space="preserve"> </w:t>
      </w:r>
    </w:p>
    <w:p w14:paraId="6F0F4FCD" w14:textId="77777777" w:rsidR="00234430" w:rsidRPr="00071DC1" w:rsidRDefault="00234430" w:rsidP="00071DC1">
      <w:pPr>
        <w:spacing w:after="0" w:line="240" w:lineRule="auto"/>
        <w:jc w:val="both"/>
        <w:rPr>
          <w:rFonts w:eastAsia="Times New Roman" w:cs="Arial"/>
          <w:b w:val="0"/>
        </w:rPr>
      </w:pPr>
    </w:p>
    <w:p w14:paraId="4530C701" w14:textId="52A95A54" w:rsidR="00234430" w:rsidRPr="00071DC1" w:rsidRDefault="00BE5DDC" w:rsidP="00071DC1">
      <w:pPr>
        <w:spacing w:after="0" w:line="240" w:lineRule="auto"/>
        <w:jc w:val="both"/>
        <w:rPr>
          <w:rFonts w:eastAsia="Times New Roman" w:cs="Arial"/>
          <w:b w:val="0"/>
        </w:rPr>
      </w:pPr>
      <w:proofErr w:type="spellStart"/>
      <w:r w:rsidRPr="00071DC1">
        <w:rPr>
          <w:rFonts w:eastAsia="Times New Roman" w:cs="Arial"/>
          <w:b w:val="0"/>
        </w:rPr>
        <w:t>É</w:t>
      </w:r>
      <w:r w:rsidR="002C3B6C" w:rsidRPr="00071DC1">
        <w:rPr>
          <w:rFonts w:eastAsia="Times New Roman" w:cs="Arial"/>
          <w:b w:val="0"/>
        </w:rPr>
        <w:t>sto</w:t>
      </w:r>
      <w:proofErr w:type="spellEnd"/>
      <w:r w:rsidR="002C3B6C" w:rsidRPr="00071DC1">
        <w:rPr>
          <w:rFonts w:eastAsia="Times New Roman" w:cs="Arial"/>
          <w:b w:val="0"/>
        </w:rPr>
        <w:t xml:space="preserve"> nos </w:t>
      </w:r>
      <w:r w:rsidR="00234430" w:rsidRPr="00071DC1">
        <w:rPr>
          <w:rFonts w:eastAsia="Times New Roman" w:cs="Arial"/>
          <w:b w:val="0"/>
        </w:rPr>
        <w:t>permite,</w:t>
      </w:r>
      <w:r w:rsidR="002C3B6C" w:rsidRPr="00071DC1">
        <w:rPr>
          <w:rFonts w:eastAsia="Times New Roman" w:cs="Arial"/>
          <w:b w:val="0"/>
        </w:rPr>
        <w:t xml:space="preserve"> por un lado</w:t>
      </w:r>
      <w:r w:rsidR="00234430" w:rsidRPr="00071DC1">
        <w:rPr>
          <w:rFonts w:eastAsia="Times New Roman" w:cs="Arial"/>
          <w:b w:val="0"/>
        </w:rPr>
        <w:t>,</w:t>
      </w:r>
      <w:r w:rsidR="002C3B6C" w:rsidRPr="00071DC1">
        <w:rPr>
          <w:rFonts w:eastAsia="Times New Roman" w:cs="Arial"/>
          <w:b w:val="0"/>
        </w:rPr>
        <w:t xml:space="preserve"> avanzar en la profesionalización</w:t>
      </w:r>
      <w:r w:rsidRPr="00071DC1">
        <w:rPr>
          <w:rFonts w:eastAsia="Times New Roman" w:cs="Arial"/>
          <w:b w:val="0"/>
        </w:rPr>
        <w:t>,</w:t>
      </w:r>
      <w:r w:rsidR="002C3B6C" w:rsidRPr="00071DC1">
        <w:rPr>
          <w:rFonts w:eastAsia="Times New Roman" w:cs="Arial"/>
          <w:b w:val="0"/>
        </w:rPr>
        <w:t xml:space="preserve"> permitiendo que esa categoría se integre a las </w:t>
      </w:r>
      <w:r w:rsidR="00234430" w:rsidRPr="00071DC1">
        <w:rPr>
          <w:rFonts w:eastAsia="Times New Roman" w:cs="Arial"/>
          <w:b w:val="0"/>
        </w:rPr>
        <w:t>U</w:t>
      </w:r>
      <w:r w:rsidR="002C3B6C" w:rsidRPr="00071DC1">
        <w:rPr>
          <w:rFonts w:eastAsia="Times New Roman" w:cs="Arial"/>
          <w:b w:val="0"/>
        </w:rPr>
        <w:t xml:space="preserve">nidades de </w:t>
      </w:r>
      <w:r w:rsidR="00234430" w:rsidRPr="00071DC1">
        <w:rPr>
          <w:rFonts w:eastAsia="Times New Roman" w:cs="Arial"/>
          <w:b w:val="0"/>
        </w:rPr>
        <w:t>T</w:t>
      </w:r>
      <w:r w:rsidR="002C3B6C" w:rsidRPr="00071DC1">
        <w:rPr>
          <w:rFonts w:eastAsia="Times New Roman" w:cs="Arial"/>
          <w:b w:val="0"/>
        </w:rPr>
        <w:t xml:space="preserve">rabajo </w:t>
      </w:r>
      <w:r w:rsidR="00234430" w:rsidRPr="00071DC1">
        <w:rPr>
          <w:rFonts w:eastAsia="Times New Roman" w:cs="Arial"/>
          <w:b w:val="0"/>
        </w:rPr>
        <w:t>L</w:t>
      </w:r>
      <w:r w:rsidR="002C3B6C" w:rsidRPr="00071DC1">
        <w:rPr>
          <w:rFonts w:eastAsia="Times New Roman" w:cs="Arial"/>
          <w:b w:val="0"/>
        </w:rPr>
        <w:t>egislativo</w:t>
      </w:r>
      <w:r w:rsidR="00234430" w:rsidRPr="00071DC1">
        <w:rPr>
          <w:rFonts w:eastAsia="Times New Roman" w:cs="Arial"/>
          <w:b w:val="0"/>
        </w:rPr>
        <w:t>.</w:t>
      </w:r>
      <w:r w:rsidR="002C3B6C" w:rsidRPr="00071DC1">
        <w:rPr>
          <w:rFonts w:eastAsia="Times New Roman" w:cs="Arial"/>
          <w:b w:val="0"/>
        </w:rPr>
        <w:t xml:space="preserve"> </w:t>
      </w:r>
      <w:r w:rsidR="00234430" w:rsidRPr="00071DC1">
        <w:rPr>
          <w:rFonts w:eastAsia="Times New Roman" w:cs="Arial"/>
          <w:b w:val="0"/>
        </w:rPr>
        <w:t>P</w:t>
      </w:r>
      <w:r w:rsidR="002C3B6C" w:rsidRPr="00071DC1">
        <w:rPr>
          <w:rFonts w:eastAsia="Times New Roman" w:cs="Arial"/>
          <w:b w:val="0"/>
        </w:rPr>
        <w:t>or otro lado</w:t>
      </w:r>
      <w:r w:rsidR="00234430" w:rsidRPr="00071DC1">
        <w:rPr>
          <w:rFonts w:eastAsia="Times New Roman" w:cs="Arial"/>
          <w:b w:val="0"/>
        </w:rPr>
        <w:t>,</w:t>
      </w:r>
      <w:r w:rsidR="002C3B6C" w:rsidRPr="00071DC1">
        <w:rPr>
          <w:rFonts w:eastAsia="Times New Roman" w:cs="Arial"/>
          <w:b w:val="0"/>
        </w:rPr>
        <w:t xml:space="preserve"> seguir manteniendo no acabar</w:t>
      </w:r>
      <w:r w:rsidR="00234430" w:rsidRPr="00071DC1">
        <w:rPr>
          <w:rFonts w:eastAsia="Times New Roman" w:cs="Arial"/>
          <w:b w:val="0"/>
        </w:rPr>
        <w:t>,</w:t>
      </w:r>
      <w:r w:rsidR="002C3B6C" w:rsidRPr="00071DC1">
        <w:rPr>
          <w:rFonts w:eastAsia="Times New Roman" w:cs="Arial"/>
          <w:b w:val="0"/>
        </w:rPr>
        <w:t xml:space="preserve"> porque en la práctica se han presentado muchos </w:t>
      </w:r>
      <w:r w:rsidR="00CE3505" w:rsidRPr="00071DC1">
        <w:rPr>
          <w:rFonts w:eastAsia="Times New Roman" w:cs="Arial"/>
          <w:b w:val="0"/>
        </w:rPr>
        <w:t>Proyecto</w:t>
      </w:r>
      <w:r w:rsidR="002C3B6C" w:rsidRPr="00071DC1">
        <w:rPr>
          <w:rFonts w:eastAsia="Times New Roman" w:cs="Arial"/>
          <w:b w:val="0"/>
        </w:rPr>
        <w:t>s</w:t>
      </w:r>
      <w:r w:rsidR="00234430" w:rsidRPr="00071DC1">
        <w:rPr>
          <w:rFonts w:eastAsia="Times New Roman" w:cs="Arial"/>
          <w:b w:val="0"/>
        </w:rPr>
        <w:t>,</w:t>
      </w:r>
      <w:r w:rsidR="002C3B6C" w:rsidRPr="00071DC1">
        <w:rPr>
          <w:rFonts w:eastAsia="Times New Roman" w:cs="Arial"/>
          <w:b w:val="0"/>
        </w:rPr>
        <w:t xml:space="preserve"> pero esos </w:t>
      </w:r>
      <w:r w:rsidR="00CE3505" w:rsidRPr="00071DC1">
        <w:rPr>
          <w:rFonts w:eastAsia="Times New Roman" w:cs="Arial"/>
          <w:b w:val="0"/>
        </w:rPr>
        <w:t>Proyecto</w:t>
      </w:r>
      <w:r w:rsidR="002C3B6C" w:rsidRPr="00071DC1">
        <w:rPr>
          <w:rFonts w:eastAsia="Times New Roman" w:cs="Arial"/>
          <w:b w:val="0"/>
        </w:rPr>
        <w:t>s se han hundido y se han hundido en Cámara</w:t>
      </w:r>
      <w:r w:rsidR="00234430" w:rsidRPr="00071DC1">
        <w:rPr>
          <w:rFonts w:eastAsia="Times New Roman" w:cs="Arial"/>
          <w:b w:val="0"/>
        </w:rPr>
        <w:t>,</w:t>
      </w:r>
      <w:r w:rsidR="002C3B6C" w:rsidRPr="00071DC1">
        <w:rPr>
          <w:rFonts w:eastAsia="Times New Roman" w:cs="Arial"/>
          <w:b w:val="0"/>
        </w:rPr>
        <w:t xml:space="preserve"> </w:t>
      </w:r>
      <w:r w:rsidR="002C3B6C" w:rsidRPr="00071DC1">
        <w:rPr>
          <w:rFonts w:eastAsia="Times New Roman" w:cs="Arial"/>
          <w:b w:val="0"/>
        </w:rPr>
        <w:lastRenderedPageBreak/>
        <w:t>porque los colegas Representantes a la Cámara</w:t>
      </w:r>
      <w:r w:rsidR="00234430" w:rsidRPr="00071DC1">
        <w:rPr>
          <w:rFonts w:eastAsia="Times New Roman" w:cs="Arial"/>
          <w:b w:val="0"/>
        </w:rPr>
        <w:t>,</w:t>
      </w:r>
      <w:r w:rsidR="002C3B6C" w:rsidRPr="00071DC1">
        <w:rPr>
          <w:rFonts w:eastAsia="Times New Roman" w:cs="Arial"/>
          <w:b w:val="0"/>
        </w:rPr>
        <w:t xml:space="preserve"> reclaman desde nuestro punto de vista</w:t>
      </w:r>
      <w:r w:rsidR="00234430" w:rsidRPr="00071DC1">
        <w:rPr>
          <w:rFonts w:eastAsia="Times New Roman" w:cs="Arial"/>
          <w:b w:val="0"/>
        </w:rPr>
        <w:t>,</w:t>
      </w:r>
      <w:r w:rsidR="002C3B6C" w:rsidRPr="00071DC1">
        <w:rPr>
          <w:rFonts w:eastAsia="Times New Roman" w:cs="Arial"/>
          <w:b w:val="0"/>
        </w:rPr>
        <w:t xml:space="preserve"> con razón</w:t>
      </w:r>
      <w:r w:rsidR="00234430" w:rsidRPr="00071DC1">
        <w:rPr>
          <w:rFonts w:eastAsia="Times New Roman" w:cs="Arial"/>
          <w:b w:val="0"/>
        </w:rPr>
        <w:t>,</w:t>
      </w:r>
      <w:r w:rsidR="002C3B6C" w:rsidRPr="00071DC1">
        <w:rPr>
          <w:rFonts w:eastAsia="Times New Roman" w:cs="Arial"/>
          <w:b w:val="0"/>
        </w:rPr>
        <w:t xml:space="preserve"> que el nivel asistencial se mantenga y se mantenga sin una serie de requisitos</w:t>
      </w:r>
      <w:r w:rsidRPr="00071DC1">
        <w:rPr>
          <w:rFonts w:eastAsia="Times New Roman" w:cs="Arial"/>
          <w:b w:val="0"/>
        </w:rPr>
        <w:t>,</w:t>
      </w:r>
      <w:r w:rsidR="002C3B6C" w:rsidRPr="00071DC1">
        <w:rPr>
          <w:rFonts w:eastAsia="Times New Roman" w:cs="Arial"/>
          <w:b w:val="0"/>
        </w:rPr>
        <w:t xml:space="preserve"> que en últimas bloquearían la oportunidad de muchos liderazgos</w:t>
      </w:r>
      <w:r w:rsidR="00234430" w:rsidRPr="00071DC1">
        <w:rPr>
          <w:rFonts w:eastAsia="Times New Roman" w:cs="Arial"/>
          <w:b w:val="0"/>
        </w:rPr>
        <w:t>,</w:t>
      </w:r>
      <w:r w:rsidR="002C3B6C" w:rsidRPr="00071DC1">
        <w:rPr>
          <w:rFonts w:eastAsia="Times New Roman" w:cs="Arial"/>
          <w:b w:val="0"/>
        </w:rPr>
        <w:t xml:space="preserve"> que profesionalmente se pueden proyectar a través del nivel asistencial</w:t>
      </w:r>
      <w:r w:rsidRPr="00071DC1">
        <w:rPr>
          <w:rFonts w:eastAsia="Times New Roman" w:cs="Arial"/>
          <w:b w:val="0"/>
        </w:rPr>
        <w:t>,</w:t>
      </w:r>
      <w:r w:rsidR="002C3B6C" w:rsidRPr="00071DC1">
        <w:rPr>
          <w:rFonts w:eastAsia="Times New Roman" w:cs="Arial"/>
          <w:b w:val="0"/>
        </w:rPr>
        <w:t xml:space="preserve"> en el Congreso de la República</w:t>
      </w:r>
      <w:r w:rsidR="00234430" w:rsidRPr="00071DC1">
        <w:rPr>
          <w:rFonts w:eastAsia="Times New Roman" w:cs="Arial"/>
          <w:b w:val="0"/>
        </w:rPr>
        <w:t>.</w:t>
      </w:r>
      <w:r w:rsidR="002C3B6C" w:rsidRPr="00071DC1">
        <w:rPr>
          <w:rFonts w:eastAsia="Times New Roman" w:cs="Arial"/>
          <w:b w:val="0"/>
        </w:rPr>
        <w:t xml:space="preserve"> </w:t>
      </w:r>
    </w:p>
    <w:p w14:paraId="2DD6869D" w14:textId="77777777" w:rsidR="00234430" w:rsidRPr="00071DC1" w:rsidRDefault="00234430" w:rsidP="00071DC1">
      <w:pPr>
        <w:spacing w:after="0" w:line="240" w:lineRule="auto"/>
        <w:jc w:val="both"/>
        <w:rPr>
          <w:rFonts w:eastAsia="Times New Roman" w:cs="Arial"/>
          <w:b w:val="0"/>
        </w:rPr>
      </w:pPr>
    </w:p>
    <w:p w14:paraId="3CB8B6B5" w14:textId="21142180" w:rsidR="00841D8A" w:rsidRPr="00071DC1" w:rsidRDefault="00234430" w:rsidP="00071DC1">
      <w:pPr>
        <w:spacing w:after="0" w:line="240" w:lineRule="auto"/>
        <w:jc w:val="both"/>
        <w:rPr>
          <w:rFonts w:eastAsia="Times New Roman" w:cs="Arial"/>
          <w:b w:val="0"/>
        </w:rPr>
      </w:pPr>
      <w:r w:rsidRPr="00071DC1">
        <w:rPr>
          <w:rFonts w:eastAsia="Times New Roman" w:cs="Arial"/>
          <w:b w:val="0"/>
        </w:rPr>
        <w:t>Accedimos</w:t>
      </w:r>
      <w:r w:rsidR="002C3B6C" w:rsidRPr="00071DC1">
        <w:rPr>
          <w:rFonts w:eastAsia="Times New Roman" w:cs="Arial"/>
          <w:b w:val="0"/>
        </w:rPr>
        <w:t xml:space="preserve"> a eso</w:t>
      </w:r>
      <w:r w:rsidRPr="00071DC1">
        <w:rPr>
          <w:rFonts w:eastAsia="Times New Roman" w:cs="Arial"/>
          <w:b w:val="0"/>
        </w:rPr>
        <w:t>,</w:t>
      </w:r>
      <w:r w:rsidR="002C3B6C" w:rsidRPr="00071DC1">
        <w:rPr>
          <w:rFonts w:eastAsia="Times New Roman" w:cs="Arial"/>
          <w:b w:val="0"/>
        </w:rPr>
        <w:t xml:space="preserve"> accedimos también a otras </w:t>
      </w:r>
      <w:r w:rsidRPr="00071DC1">
        <w:rPr>
          <w:rFonts w:eastAsia="Times New Roman" w:cs="Arial"/>
          <w:b w:val="0"/>
        </w:rPr>
        <w:t>P</w:t>
      </w:r>
      <w:r w:rsidR="002C3B6C" w:rsidRPr="00071DC1">
        <w:rPr>
          <w:rFonts w:eastAsia="Times New Roman" w:cs="Arial"/>
          <w:b w:val="0"/>
        </w:rPr>
        <w:t xml:space="preserve">roposiciones que quedan como </w:t>
      </w:r>
      <w:r w:rsidRPr="00071DC1">
        <w:rPr>
          <w:rFonts w:eastAsia="Times New Roman" w:cs="Arial"/>
          <w:b w:val="0"/>
        </w:rPr>
        <w:t>C</w:t>
      </w:r>
      <w:r w:rsidR="002C3B6C" w:rsidRPr="00071DC1">
        <w:rPr>
          <w:rFonts w:eastAsia="Times New Roman" w:cs="Arial"/>
          <w:b w:val="0"/>
        </w:rPr>
        <w:t>onstancia</w:t>
      </w:r>
      <w:r w:rsidRPr="00071DC1">
        <w:rPr>
          <w:rFonts w:eastAsia="Times New Roman" w:cs="Arial"/>
          <w:b w:val="0"/>
        </w:rPr>
        <w:t>,</w:t>
      </w:r>
      <w:r w:rsidR="002C3B6C" w:rsidRPr="00071DC1">
        <w:rPr>
          <w:rFonts w:eastAsia="Times New Roman" w:cs="Arial"/>
          <w:b w:val="0"/>
        </w:rPr>
        <w:t xml:space="preserve"> sobre todo para no inhabilitarnos quienes fuimos integrantes de las </w:t>
      </w:r>
      <w:r w:rsidRPr="00071DC1">
        <w:rPr>
          <w:rFonts w:eastAsia="Times New Roman" w:cs="Arial"/>
          <w:b w:val="0"/>
        </w:rPr>
        <w:t>U</w:t>
      </w:r>
      <w:r w:rsidR="002C3B6C" w:rsidRPr="00071DC1">
        <w:rPr>
          <w:rFonts w:eastAsia="Times New Roman" w:cs="Arial"/>
          <w:b w:val="0"/>
        </w:rPr>
        <w:t xml:space="preserve">nidades de </w:t>
      </w:r>
      <w:r w:rsidRPr="00071DC1">
        <w:rPr>
          <w:rFonts w:eastAsia="Times New Roman" w:cs="Arial"/>
          <w:b w:val="0"/>
        </w:rPr>
        <w:t>T</w:t>
      </w:r>
      <w:r w:rsidR="002C3B6C" w:rsidRPr="00071DC1">
        <w:rPr>
          <w:rFonts w:eastAsia="Times New Roman" w:cs="Arial"/>
          <w:b w:val="0"/>
        </w:rPr>
        <w:t xml:space="preserve">rabajo </w:t>
      </w:r>
      <w:r w:rsidR="00841D8A" w:rsidRPr="00071DC1">
        <w:rPr>
          <w:rFonts w:eastAsia="Times New Roman" w:cs="Arial"/>
          <w:b w:val="0"/>
        </w:rPr>
        <w:t>L</w:t>
      </w:r>
      <w:r w:rsidR="002C3B6C" w:rsidRPr="00071DC1">
        <w:rPr>
          <w:rFonts w:eastAsia="Times New Roman" w:cs="Arial"/>
          <w:b w:val="0"/>
        </w:rPr>
        <w:t>egislativo y accedimos adicionalmente</w:t>
      </w:r>
      <w:r w:rsidR="00BE5DDC" w:rsidRPr="00071DC1">
        <w:rPr>
          <w:rFonts w:eastAsia="Times New Roman" w:cs="Arial"/>
          <w:b w:val="0"/>
        </w:rPr>
        <w:t>,</w:t>
      </w:r>
      <w:r w:rsidR="002C3B6C" w:rsidRPr="00071DC1">
        <w:rPr>
          <w:rFonts w:eastAsia="Times New Roman" w:cs="Arial"/>
          <w:b w:val="0"/>
        </w:rPr>
        <w:t xml:space="preserve"> después de que lo aprobemos en esta Comisión</w:t>
      </w:r>
      <w:r w:rsidR="00841D8A" w:rsidRPr="00071DC1">
        <w:rPr>
          <w:rFonts w:eastAsia="Times New Roman" w:cs="Arial"/>
          <w:b w:val="0"/>
        </w:rPr>
        <w:t>,</w:t>
      </w:r>
      <w:r w:rsidR="002C3B6C" w:rsidRPr="00071DC1">
        <w:rPr>
          <w:rFonts w:eastAsia="Times New Roman" w:cs="Arial"/>
          <w:b w:val="0"/>
        </w:rPr>
        <w:t xml:space="preserve"> sentarnos con un colega de Senado</w:t>
      </w:r>
      <w:r w:rsidR="00841D8A" w:rsidRPr="00071DC1">
        <w:rPr>
          <w:rFonts w:eastAsia="Times New Roman" w:cs="Arial"/>
          <w:b w:val="0"/>
        </w:rPr>
        <w:t>,</w:t>
      </w:r>
      <w:r w:rsidR="002C3B6C" w:rsidRPr="00071DC1">
        <w:rPr>
          <w:rFonts w:eastAsia="Times New Roman" w:cs="Arial"/>
          <w:b w:val="0"/>
        </w:rPr>
        <w:t xml:space="preserve"> para poder</w:t>
      </w:r>
      <w:r w:rsidR="00841D8A" w:rsidRPr="00071DC1">
        <w:rPr>
          <w:rFonts w:eastAsia="Times New Roman" w:cs="Arial"/>
          <w:b w:val="0"/>
        </w:rPr>
        <w:t>,</w:t>
      </w:r>
      <w:r w:rsidR="002C3B6C" w:rsidRPr="00071DC1">
        <w:rPr>
          <w:rFonts w:eastAsia="Times New Roman" w:cs="Arial"/>
          <w:b w:val="0"/>
        </w:rPr>
        <w:t xml:space="preserve"> coincidiendo en los propósitos fundamentales</w:t>
      </w:r>
      <w:r w:rsidR="00BE5DDC" w:rsidRPr="00071DC1">
        <w:rPr>
          <w:rFonts w:eastAsia="Times New Roman" w:cs="Arial"/>
          <w:b w:val="0"/>
        </w:rPr>
        <w:t>,</w:t>
      </w:r>
      <w:r w:rsidR="002C3B6C" w:rsidRPr="00071DC1">
        <w:rPr>
          <w:rFonts w:eastAsia="Times New Roman" w:cs="Arial"/>
          <w:b w:val="0"/>
        </w:rPr>
        <w:t xml:space="preserve"> acordar si es posible un solo texto y responder al objetivo que al menos en mi caso</w:t>
      </w:r>
      <w:r w:rsidR="00841D8A" w:rsidRPr="00071DC1">
        <w:rPr>
          <w:rFonts w:eastAsia="Times New Roman" w:cs="Arial"/>
          <w:b w:val="0"/>
        </w:rPr>
        <w:t>,</w:t>
      </w:r>
      <w:r w:rsidR="002C3B6C" w:rsidRPr="00071DC1">
        <w:rPr>
          <w:rFonts w:eastAsia="Times New Roman" w:cs="Arial"/>
          <w:b w:val="0"/>
        </w:rPr>
        <w:t xml:space="preserve"> me lleva a defender y a presentar este </w:t>
      </w:r>
      <w:r w:rsidR="00CE3505" w:rsidRPr="00071DC1">
        <w:rPr>
          <w:rFonts w:eastAsia="Times New Roman" w:cs="Arial"/>
          <w:b w:val="0"/>
        </w:rPr>
        <w:t>Proyecto</w:t>
      </w:r>
      <w:r w:rsidR="002C3B6C" w:rsidRPr="00071DC1">
        <w:rPr>
          <w:rFonts w:eastAsia="Times New Roman" w:cs="Arial"/>
          <w:b w:val="0"/>
        </w:rPr>
        <w:t xml:space="preserve"> y es que realmente se garantice la profesionalización de los compañeros que están en la</w:t>
      </w:r>
      <w:r w:rsidR="00BE5DDC" w:rsidRPr="00071DC1">
        <w:rPr>
          <w:rFonts w:eastAsia="Times New Roman" w:cs="Arial"/>
          <w:b w:val="0"/>
        </w:rPr>
        <w:t>s</w:t>
      </w:r>
      <w:r w:rsidR="002C3B6C" w:rsidRPr="00071DC1">
        <w:rPr>
          <w:rFonts w:eastAsia="Times New Roman" w:cs="Arial"/>
          <w:b w:val="0"/>
        </w:rPr>
        <w:t xml:space="preserve"> </w:t>
      </w:r>
      <w:proofErr w:type="spellStart"/>
      <w:r w:rsidR="002C3B6C" w:rsidRPr="00071DC1">
        <w:rPr>
          <w:rFonts w:eastAsia="Times New Roman" w:cs="Arial"/>
          <w:b w:val="0"/>
        </w:rPr>
        <w:t>UTL</w:t>
      </w:r>
      <w:r w:rsidR="00BE5DDC" w:rsidRPr="00071DC1">
        <w:rPr>
          <w:rFonts w:eastAsia="Times New Roman" w:cs="Arial"/>
          <w:b w:val="0"/>
        </w:rPr>
        <w:t>s</w:t>
      </w:r>
      <w:proofErr w:type="spellEnd"/>
      <w:r w:rsidR="002C3B6C" w:rsidRPr="00071DC1">
        <w:rPr>
          <w:rFonts w:eastAsia="Times New Roman" w:cs="Arial"/>
          <w:b w:val="0"/>
        </w:rPr>
        <w:t xml:space="preserve"> y se permita igualmente</w:t>
      </w:r>
      <w:r w:rsidR="00BE5DDC" w:rsidRPr="00071DC1">
        <w:rPr>
          <w:rFonts w:eastAsia="Times New Roman" w:cs="Arial"/>
          <w:b w:val="0"/>
        </w:rPr>
        <w:t>,</w:t>
      </w:r>
      <w:r w:rsidR="002C3B6C" w:rsidRPr="00071DC1">
        <w:rPr>
          <w:rFonts w:eastAsia="Times New Roman" w:cs="Arial"/>
          <w:b w:val="0"/>
        </w:rPr>
        <w:t xml:space="preserve"> que cada uno de nosotros como Representantes a la Cámara</w:t>
      </w:r>
      <w:r w:rsidR="00BE5DDC" w:rsidRPr="00071DC1">
        <w:rPr>
          <w:rFonts w:eastAsia="Times New Roman" w:cs="Arial"/>
          <w:b w:val="0"/>
        </w:rPr>
        <w:t>,</w:t>
      </w:r>
      <w:r w:rsidR="002C3B6C" w:rsidRPr="00071DC1">
        <w:rPr>
          <w:rFonts w:eastAsia="Times New Roman" w:cs="Arial"/>
          <w:b w:val="0"/>
        </w:rPr>
        <w:t xml:space="preserve"> mantengamos el nivel asistencial</w:t>
      </w:r>
      <w:r w:rsidR="00841D8A" w:rsidRPr="00071DC1">
        <w:rPr>
          <w:rFonts w:eastAsia="Times New Roman" w:cs="Arial"/>
          <w:b w:val="0"/>
        </w:rPr>
        <w:t>,</w:t>
      </w:r>
      <w:r w:rsidR="002C3B6C" w:rsidRPr="00071DC1">
        <w:rPr>
          <w:rFonts w:eastAsia="Times New Roman" w:cs="Arial"/>
          <w:b w:val="0"/>
        </w:rPr>
        <w:t xml:space="preserve"> sin obstáculos y sin requisitos</w:t>
      </w:r>
      <w:r w:rsidR="00841D8A" w:rsidRPr="00071DC1">
        <w:rPr>
          <w:rFonts w:eastAsia="Times New Roman" w:cs="Arial"/>
          <w:b w:val="0"/>
        </w:rPr>
        <w:t>,</w:t>
      </w:r>
      <w:r w:rsidR="002C3B6C" w:rsidRPr="00071DC1">
        <w:rPr>
          <w:rFonts w:eastAsia="Times New Roman" w:cs="Arial"/>
          <w:b w:val="0"/>
        </w:rPr>
        <w:t xml:space="preserve"> que además deberían estar</w:t>
      </w:r>
      <w:r w:rsidR="00841D8A" w:rsidRPr="00071DC1">
        <w:rPr>
          <w:rFonts w:eastAsia="Times New Roman" w:cs="Arial"/>
          <w:b w:val="0"/>
        </w:rPr>
        <w:t>,</w:t>
      </w:r>
      <w:r w:rsidR="002C3B6C" w:rsidRPr="00071DC1">
        <w:rPr>
          <w:rFonts w:eastAsia="Times New Roman" w:cs="Arial"/>
          <w:b w:val="0"/>
        </w:rPr>
        <w:t xml:space="preserve"> si debiesen estar más en el manual de la </w:t>
      </w:r>
      <w:r w:rsidR="00841D8A" w:rsidRPr="00071DC1">
        <w:rPr>
          <w:rFonts w:eastAsia="Times New Roman" w:cs="Arial"/>
          <w:b w:val="0"/>
        </w:rPr>
        <w:t>D</w:t>
      </w:r>
      <w:r w:rsidR="002C3B6C" w:rsidRPr="00071DC1">
        <w:rPr>
          <w:rFonts w:eastAsia="Times New Roman" w:cs="Arial"/>
          <w:b w:val="0"/>
        </w:rPr>
        <w:t xml:space="preserve">ivisión </w:t>
      </w:r>
      <w:r w:rsidR="00841D8A" w:rsidRPr="00071DC1">
        <w:rPr>
          <w:rFonts w:eastAsia="Times New Roman" w:cs="Arial"/>
          <w:b w:val="0"/>
        </w:rPr>
        <w:t>A</w:t>
      </w:r>
      <w:r w:rsidR="002C3B6C" w:rsidRPr="00071DC1">
        <w:rPr>
          <w:rFonts w:eastAsia="Times New Roman" w:cs="Arial"/>
          <w:b w:val="0"/>
        </w:rPr>
        <w:t>dministrativa</w:t>
      </w:r>
      <w:r w:rsidR="00841D8A" w:rsidRPr="00071DC1">
        <w:rPr>
          <w:rFonts w:eastAsia="Times New Roman" w:cs="Arial"/>
          <w:b w:val="0"/>
        </w:rPr>
        <w:t>,</w:t>
      </w:r>
      <w:r w:rsidR="002C3B6C" w:rsidRPr="00071DC1">
        <w:rPr>
          <w:rFonts w:eastAsia="Times New Roman" w:cs="Arial"/>
          <w:b w:val="0"/>
        </w:rPr>
        <w:t xml:space="preserve"> que en una </w:t>
      </w:r>
      <w:r w:rsidR="00841D8A" w:rsidRPr="00071DC1">
        <w:rPr>
          <w:rFonts w:eastAsia="Times New Roman" w:cs="Arial"/>
          <w:b w:val="0"/>
        </w:rPr>
        <w:t>L</w:t>
      </w:r>
      <w:r w:rsidR="002C3B6C" w:rsidRPr="00071DC1">
        <w:rPr>
          <w:rFonts w:eastAsia="Times New Roman" w:cs="Arial"/>
          <w:b w:val="0"/>
        </w:rPr>
        <w:t>ey de la República</w:t>
      </w:r>
      <w:r w:rsidR="00841D8A" w:rsidRPr="00071DC1">
        <w:rPr>
          <w:rFonts w:eastAsia="Times New Roman" w:cs="Arial"/>
          <w:b w:val="0"/>
        </w:rPr>
        <w:t>.</w:t>
      </w:r>
      <w:r w:rsidR="002C3B6C" w:rsidRPr="00071DC1">
        <w:rPr>
          <w:rFonts w:eastAsia="Times New Roman" w:cs="Arial"/>
          <w:b w:val="0"/>
        </w:rPr>
        <w:t xml:space="preserve"> </w:t>
      </w:r>
    </w:p>
    <w:p w14:paraId="399FDAF3" w14:textId="77777777" w:rsidR="00841D8A" w:rsidRPr="00071DC1" w:rsidRDefault="00841D8A" w:rsidP="00071DC1">
      <w:pPr>
        <w:spacing w:after="0" w:line="240" w:lineRule="auto"/>
        <w:jc w:val="both"/>
        <w:rPr>
          <w:rFonts w:eastAsia="Times New Roman" w:cs="Arial"/>
          <w:b w:val="0"/>
        </w:rPr>
      </w:pPr>
    </w:p>
    <w:p w14:paraId="54E69DB6" w14:textId="22F018BC" w:rsidR="002C3B6C" w:rsidRPr="00071DC1" w:rsidRDefault="00841D8A" w:rsidP="00071DC1">
      <w:pPr>
        <w:spacing w:after="0" w:line="240" w:lineRule="auto"/>
        <w:jc w:val="both"/>
        <w:rPr>
          <w:rFonts w:eastAsia="Times New Roman" w:cs="Arial"/>
          <w:b w:val="0"/>
        </w:rPr>
      </w:pPr>
      <w:r w:rsidRPr="00071DC1">
        <w:rPr>
          <w:rFonts w:eastAsia="Times New Roman" w:cs="Arial"/>
          <w:b w:val="0"/>
        </w:rPr>
        <w:t>D</w:t>
      </w:r>
      <w:r w:rsidR="002C3B6C" w:rsidRPr="00071DC1">
        <w:rPr>
          <w:rFonts w:eastAsia="Times New Roman" w:cs="Arial"/>
          <w:b w:val="0"/>
        </w:rPr>
        <w:t>e manera sencilla</w:t>
      </w:r>
      <w:r w:rsidRPr="00071DC1">
        <w:rPr>
          <w:rFonts w:eastAsia="Times New Roman" w:cs="Arial"/>
          <w:b w:val="0"/>
        </w:rPr>
        <w:t>,</w:t>
      </w:r>
      <w:r w:rsidR="002C3B6C" w:rsidRPr="00071DC1">
        <w:rPr>
          <w:rFonts w:eastAsia="Times New Roman" w:cs="Arial"/>
          <w:b w:val="0"/>
        </w:rPr>
        <w:t xml:space="preserve"> ese es el propósito y lo que yo aspiro es </w:t>
      </w:r>
      <w:r w:rsidRPr="00071DC1">
        <w:rPr>
          <w:rFonts w:eastAsia="Times New Roman" w:cs="Arial"/>
          <w:b w:val="0"/>
        </w:rPr>
        <w:t>que,</w:t>
      </w:r>
      <w:r w:rsidR="002C3B6C" w:rsidRPr="00071DC1">
        <w:rPr>
          <w:rFonts w:eastAsia="Times New Roman" w:cs="Arial"/>
          <w:b w:val="0"/>
        </w:rPr>
        <w:t xml:space="preserve"> con consenso</w:t>
      </w:r>
      <w:r w:rsidR="00BE5DDC" w:rsidRPr="00071DC1">
        <w:rPr>
          <w:rFonts w:eastAsia="Times New Roman" w:cs="Arial"/>
          <w:b w:val="0"/>
        </w:rPr>
        <w:t>,</w:t>
      </w:r>
      <w:r w:rsidR="002C3B6C" w:rsidRPr="00071DC1">
        <w:rPr>
          <w:rFonts w:eastAsia="Times New Roman" w:cs="Arial"/>
          <w:b w:val="0"/>
        </w:rPr>
        <w:t xml:space="preserve"> pues podamos sacar este </w:t>
      </w:r>
      <w:r w:rsidRPr="00071DC1">
        <w:rPr>
          <w:rFonts w:eastAsia="Times New Roman" w:cs="Arial"/>
          <w:b w:val="0"/>
        </w:rPr>
        <w:t>P</w:t>
      </w:r>
      <w:r w:rsidR="002C3B6C" w:rsidRPr="00071DC1">
        <w:rPr>
          <w:rFonts w:eastAsia="Times New Roman" w:cs="Arial"/>
          <w:b w:val="0"/>
        </w:rPr>
        <w:t xml:space="preserve">rimer </w:t>
      </w:r>
      <w:r w:rsidRPr="00071DC1">
        <w:rPr>
          <w:rFonts w:eastAsia="Times New Roman" w:cs="Arial"/>
          <w:b w:val="0"/>
        </w:rPr>
        <w:t>D</w:t>
      </w:r>
      <w:r w:rsidR="002C3B6C" w:rsidRPr="00071DC1">
        <w:rPr>
          <w:rFonts w:eastAsia="Times New Roman" w:cs="Arial"/>
          <w:b w:val="0"/>
        </w:rPr>
        <w:t>ebate</w:t>
      </w:r>
      <w:r w:rsidRPr="00071DC1">
        <w:rPr>
          <w:rFonts w:eastAsia="Times New Roman" w:cs="Arial"/>
          <w:b w:val="0"/>
        </w:rPr>
        <w:t>,</w:t>
      </w:r>
      <w:r w:rsidR="002C3B6C" w:rsidRPr="00071DC1">
        <w:rPr>
          <w:rFonts w:eastAsia="Times New Roman" w:cs="Arial"/>
          <w:b w:val="0"/>
        </w:rPr>
        <w:t xml:space="preserve"> para poder avanzar</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M</w:t>
      </w:r>
      <w:r w:rsidR="002C3B6C" w:rsidRPr="00071DC1">
        <w:rPr>
          <w:rFonts w:eastAsia="Times New Roman" w:cs="Arial"/>
          <w:b w:val="0"/>
        </w:rPr>
        <w:t>uchas gracias</w:t>
      </w:r>
      <w:r w:rsidRPr="00071DC1">
        <w:rPr>
          <w:rFonts w:eastAsia="Times New Roman" w:cs="Arial"/>
          <w:b w:val="0"/>
        </w:rPr>
        <w:t>,</w:t>
      </w:r>
      <w:r w:rsidR="002C3B6C" w:rsidRPr="00071DC1">
        <w:rPr>
          <w:rFonts w:eastAsia="Times New Roman" w:cs="Arial"/>
          <w:b w:val="0"/>
        </w:rPr>
        <w:t xml:space="preserve"> señor Presidente</w:t>
      </w:r>
      <w:r w:rsidRPr="00071DC1">
        <w:rPr>
          <w:rFonts w:eastAsia="Times New Roman" w:cs="Arial"/>
          <w:b w:val="0"/>
        </w:rPr>
        <w:t>.</w:t>
      </w:r>
    </w:p>
    <w:p w14:paraId="2E3D2FC7" w14:textId="77777777" w:rsidR="002C3B6C" w:rsidRPr="00071DC1" w:rsidRDefault="002C3B6C" w:rsidP="00071DC1">
      <w:pPr>
        <w:spacing w:after="0" w:line="240" w:lineRule="auto"/>
        <w:jc w:val="both"/>
        <w:rPr>
          <w:rFonts w:eastAsia="Times New Roman" w:cs="Arial"/>
          <w:b w:val="0"/>
        </w:rPr>
      </w:pPr>
    </w:p>
    <w:p w14:paraId="7C5EA4E7" w14:textId="6E0B69F3" w:rsidR="002C3B6C" w:rsidRPr="00071DC1" w:rsidRDefault="000923E5" w:rsidP="00071DC1">
      <w:pPr>
        <w:spacing w:after="0" w:line="240" w:lineRule="auto"/>
        <w:jc w:val="both"/>
        <w:rPr>
          <w:rFonts w:eastAsia="Times New Roman" w:cs="Arial"/>
          <w:b w:val="0"/>
        </w:rPr>
      </w:pPr>
      <w:bookmarkStart w:id="91" w:name="_Toc200092717"/>
      <w:r w:rsidRPr="00071DC1">
        <w:rPr>
          <w:rStyle w:val="Ttulo2Car"/>
        </w:rPr>
        <w:t>PRESIDENTE</w:t>
      </w:r>
      <w:bookmarkEnd w:id="91"/>
      <w:r w:rsidRPr="00071DC1">
        <w:rPr>
          <w:rFonts w:eastAsia="Times New Roman" w:cs="Arial"/>
          <w:bCs/>
          <w:lang w:eastAsia="es-ES"/>
        </w:rPr>
        <w:t>:</w:t>
      </w:r>
      <w:r w:rsidR="002C3B6C" w:rsidRPr="00071DC1">
        <w:rPr>
          <w:rFonts w:eastAsia="Times New Roman" w:cs="Arial"/>
          <w:b w:val="0"/>
        </w:rPr>
        <w:t xml:space="preserve"> </w:t>
      </w:r>
      <w:r w:rsidRPr="00071DC1">
        <w:rPr>
          <w:rFonts w:eastAsia="Times New Roman" w:cs="Arial"/>
          <w:b w:val="0"/>
        </w:rPr>
        <w:t>C</w:t>
      </w:r>
      <w:r w:rsidR="002C3B6C" w:rsidRPr="00071DC1">
        <w:rPr>
          <w:rFonts w:eastAsia="Times New Roman" w:cs="Arial"/>
          <w:b w:val="0"/>
        </w:rPr>
        <w:t>ontinúa la discusión</w:t>
      </w:r>
      <w:r w:rsidRPr="00071DC1">
        <w:rPr>
          <w:rFonts w:eastAsia="Times New Roman" w:cs="Arial"/>
          <w:b w:val="0"/>
        </w:rPr>
        <w:t>,</w:t>
      </w:r>
      <w:r w:rsidR="002C3B6C" w:rsidRPr="00071DC1">
        <w:rPr>
          <w:rFonts w:eastAsia="Times New Roman" w:cs="Arial"/>
          <w:b w:val="0"/>
        </w:rPr>
        <w:t xml:space="preserve"> anuncio que va a cerrar</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T</w:t>
      </w:r>
      <w:r w:rsidR="002C3B6C" w:rsidRPr="00071DC1">
        <w:rPr>
          <w:rFonts w:eastAsia="Times New Roman" w:cs="Arial"/>
          <w:b w:val="0"/>
        </w:rPr>
        <w:t>iene la palabra la doctora Piedad Correal</w:t>
      </w:r>
      <w:r w:rsidRPr="00071DC1">
        <w:rPr>
          <w:rFonts w:eastAsia="Times New Roman" w:cs="Arial"/>
          <w:b w:val="0"/>
        </w:rPr>
        <w:t>,</w:t>
      </w:r>
      <w:r w:rsidR="002C3B6C" w:rsidRPr="00071DC1">
        <w:rPr>
          <w:rFonts w:eastAsia="Times New Roman" w:cs="Arial"/>
          <w:b w:val="0"/>
        </w:rPr>
        <w:t xml:space="preserve"> ni más falta doctora Piedad</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tres</w:t>
      </w:r>
      <w:r w:rsidR="002C3B6C" w:rsidRPr="00071DC1">
        <w:rPr>
          <w:rFonts w:eastAsia="Times New Roman" w:cs="Arial"/>
          <w:b w:val="0"/>
        </w:rPr>
        <w:t xml:space="preserve"> minutos</w:t>
      </w:r>
      <w:r w:rsidRPr="00071DC1">
        <w:rPr>
          <w:rFonts w:eastAsia="Times New Roman" w:cs="Arial"/>
          <w:b w:val="0"/>
        </w:rPr>
        <w:t>.</w:t>
      </w:r>
    </w:p>
    <w:p w14:paraId="55E93A49" w14:textId="77777777" w:rsidR="002C3B6C" w:rsidRPr="00071DC1" w:rsidRDefault="002C3B6C" w:rsidP="00071DC1">
      <w:pPr>
        <w:spacing w:after="0" w:line="240" w:lineRule="auto"/>
        <w:jc w:val="both"/>
        <w:rPr>
          <w:rFonts w:eastAsia="Times New Roman" w:cs="Arial"/>
          <w:b w:val="0"/>
        </w:rPr>
      </w:pPr>
    </w:p>
    <w:p w14:paraId="6572D3BA" w14:textId="73CCFAF6" w:rsidR="000923E5" w:rsidRPr="00071DC1" w:rsidRDefault="000923E5" w:rsidP="00071DC1">
      <w:pPr>
        <w:spacing w:after="0" w:line="240" w:lineRule="auto"/>
        <w:jc w:val="both"/>
        <w:rPr>
          <w:rFonts w:eastAsia="Times New Roman" w:cs="Arial"/>
          <w:bCs/>
        </w:rPr>
      </w:pPr>
      <w:bookmarkStart w:id="92" w:name="_Toc200092718"/>
      <w:r w:rsidRPr="00071DC1">
        <w:rPr>
          <w:rStyle w:val="Ttulo2Car"/>
        </w:rPr>
        <w:t xml:space="preserve">La Presidencia concede el uso de la palabra a la </w:t>
      </w:r>
      <w:r w:rsidR="002C3B6C" w:rsidRPr="00071DC1">
        <w:rPr>
          <w:rStyle w:val="Ttulo2Car"/>
        </w:rPr>
        <w:t>H.R. Piedad Correal Rubiano</w:t>
      </w:r>
      <w:bookmarkEnd w:id="92"/>
      <w:r w:rsidRPr="00071DC1">
        <w:rPr>
          <w:rFonts w:eastAsia="Times New Roman" w:cs="Arial"/>
          <w:bCs/>
        </w:rPr>
        <w:t>.</w:t>
      </w:r>
      <w:r w:rsidR="002C3B6C" w:rsidRPr="00071DC1">
        <w:rPr>
          <w:rFonts w:eastAsia="Times New Roman" w:cs="Arial"/>
          <w:bCs/>
        </w:rPr>
        <w:t xml:space="preserve"> </w:t>
      </w:r>
    </w:p>
    <w:p w14:paraId="604936ED" w14:textId="77777777" w:rsidR="000923E5" w:rsidRPr="00071DC1" w:rsidRDefault="000923E5" w:rsidP="00071DC1">
      <w:pPr>
        <w:spacing w:after="0" w:line="240" w:lineRule="auto"/>
        <w:jc w:val="both"/>
        <w:rPr>
          <w:rFonts w:eastAsia="Times New Roman" w:cs="Arial"/>
          <w:b w:val="0"/>
        </w:rPr>
      </w:pPr>
    </w:p>
    <w:p w14:paraId="5D75DAA4" w14:textId="589809D2" w:rsidR="0017578E" w:rsidRPr="00071DC1" w:rsidRDefault="000923E5" w:rsidP="00071DC1">
      <w:pPr>
        <w:spacing w:after="0" w:line="240" w:lineRule="auto"/>
        <w:jc w:val="both"/>
        <w:rPr>
          <w:rFonts w:eastAsia="Times New Roman" w:cs="Arial"/>
          <w:b w:val="0"/>
        </w:rPr>
      </w:pPr>
      <w:r w:rsidRPr="00071DC1">
        <w:rPr>
          <w:rFonts w:eastAsia="Times New Roman" w:cs="Arial"/>
          <w:b w:val="0"/>
        </w:rPr>
        <w:t>G</w:t>
      </w:r>
      <w:r w:rsidR="002C3B6C" w:rsidRPr="00071DC1">
        <w:rPr>
          <w:rFonts w:eastAsia="Times New Roman" w:cs="Arial"/>
          <w:b w:val="0"/>
        </w:rPr>
        <w:t>racias</w:t>
      </w:r>
      <w:r w:rsidRPr="00071DC1">
        <w:rPr>
          <w:rFonts w:eastAsia="Times New Roman" w:cs="Arial"/>
          <w:b w:val="0"/>
        </w:rPr>
        <w:t>,</w:t>
      </w:r>
      <w:r w:rsidR="002C3B6C" w:rsidRPr="00071DC1">
        <w:rPr>
          <w:rFonts w:eastAsia="Times New Roman" w:cs="Arial"/>
          <w:b w:val="0"/>
        </w:rPr>
        <w:t xml:space="preserve"> señor Presidente</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Y</w:t>
      </w:r>
      <w:r w:rsidR="002C3B6C" w:rsidRPr="00071DC1">
        <w:rPr>
          <w:rFonts w:eastAsia="Times New Roman" w:cs="Arial"/>
          <w:b w:val="0"/>
        </w:rPr>
        <w:t>o quiero felicitar al doctor Becerra</w:t>
      </w:r>
      <w:r w:rsidRPr="00071DC1">
        <w:rPr>
          <w:rFonts w:eastAsia="Times New Roman" w:cs="Arial"/>
          <w:b w:val="0"/>
        </w:rPr>
        <w:t>,</w:t>
      </w:r>
      <w:r w:rsidR="002C3B6C" w:rsidRPr="00071DC1">
        <w:rPr>
          <w:rFonts w:eastAsia="Times New Roman" w:cs="Arial"/>
          <w:b w:val="0"/>
        </w:rPr>
        <w:t xml:space="preserve"> de verdad como </w:t>
      </w:r>
      <w:r w:rsidRPr="00071DC1">
        <w:rPr>
          <w:rFonts w:eastAsia="Times New Roman" w:cs="Arial"/>
          <w:b w:val="0"/>
        </w:rPr>
        <w:t>P</w:t>
      </w:r>
      <w:r w:rsidR="002C3B6C" w:rsidRPr="00071DC1">
        <w:rPr>
          <w:rFonts w:eastAsia="Times New Roman" w:cs="Arial"/>
          <w:b w:val="0"/>
        </w:rPr>
        <w:t xml:space="preserve">onente de este </w:t>
      </w:r>
      <w:r w:rsidR="00CE3505" w:rsidRPr="00071DC1">
        <w:rPr>
          <w:rFonts w:eastAsia="Times New Roman" w:cs="Arial"/>
          <w:b w:val="0"/>
        </w:rPr>
        <w:t>Proyecto</w:t>
      </w:r>
      <w:r w:rsidR="002C3B6C" w:rsidRPr="00071DC1">
        <w:rPr>
          <w:rFonts w:eastAsia="Times New Roman" w:cs="Arial"/>
          <w:b w:val="0"/>
        </w:rPr>
        <w:t xml:space="preserve"> de </w:t>
      </w:r>
      <w:r w:rsidRPr="00071DC1">
        <w:rPr>
          <w:rFonts w:eastAsia="Times New Roman" w:cs="Arial"/>
          <w:b w:val="0"/>
        </w:rPr>
        <w:t>L</w:t>
      </w:r>
      <w:r w:rsidR="002C3B6C" w:rsidRPr="00071DC1">
        <w:rPr>
          <w:rFonts w:eastAsia="Times New Roman" w:cs="Arial"/>
          <w:b w:val="0"/>
        </w:rPr>
        <w:t>ey y a los autores</w:t>
      </w:r>
      <w:r w:rsidR="00BE5DDC" w:rsidRPr="00071DC1">
        <w:rPr>
          <w:rFonts w:eastAsia="Times New Roman" w:cs="Arial"/>
          <w:b w:val="0"/>
        </w:rPr>
        <w:t>,</w:t>
      </w:r>
      <w:r w:rsidR="002C3B6C" w:rsidRPr="00071DC1">
        <w:rPr>
          <w:rFonts w:eastAsia="Times New Roman" w:cs="Arial"/>
          <w:b w:val="0"/>
        </w:rPr>
        <w:t xml:space="preserve"> </w:t>
      </w:r>
      <w:r w:rsidR="00BE5DDC" w:rsidRPr="00071DC1">
        <w:rPr>
          <w:rFonts w:eastAsia="Times New Roman" w:cs="Arial"/>
          <w:b w:val="0"/>
        </w:rPr>
        <w:t>p</w:t>
      </w:r>
      <w:r w:rsidR="002C3B6C" w:rsidRPr="00071DC1">
        <w:rPr>
          <w:rFonts w:eastAsia="Times New Roman" w:cs="Arial"/>
          <w:b w:val="0"/>
        </w:rPr>
        <w:t xml:space="preserve">orque creo que </w:t>
      </w:r>
      <w:proofErr w:type="spellStart"/>
      <w:r w:rsidR="00BE5DDC" w:rsidRPr="00071DC1">
        <w:rPr>
          <w:rFonts w:eastAsia="Times New Roman" w:cs="Arial"/>
          <w:b w:val="0"/>
        </w:rPr>
        <w:t>é</w:t>
      </w:r>
      <w:r w:rsidR="002C3B6C" w:rsidRPr="00071DC1">
        <w:rPr>
          <w:rFonts w:eastAsia="Times New Roman" w:cs="Arial"/>
          <w:b w:val="0"/>
        </w:rPr>
        <w:t>sto</w:t>
      </w:r>
      <w:proofErr w:type="spellEnd"/>
      <w:r w:rsidR="002C3B6C" w:rsidRPr="00071DC1">
        <w:rPr>
          <w:rFonts w:eastAsia="Times New Roman" w:cs="Arial"/>
          <w:b w:val="0"/>
        </w:rPr>
        <w:t xml:space="preserve"> es una necesidad de reglamentar precisamente este trabajo de las </w:t>
      </w:r>
      <w:proofErr w:type="spellStart"/>
      <w:r w:rsidR="002C3B6C" w:rsidRPr="00071DC1">
        <w:rPr>
          <w:rFonts w:eastAsia="Times New Roman" w:cs="Arial"/>
          <w:b w:val="0"/>
        </w:rPr>
        <w:t>UTL</w:t>
      </w:r>
      <w:r w:rsidR="00BE5DDC" w:rsidRPr="00071DC1">
        <w:rPr>
          <w:rFonts w:eastAsia="Times New Roman" w:cs="Arial"/>
          <w:b w:val="0"/>
        </w:rPr>
        <w:t>s</w:t>
      </w:r>
      <w:proofErr w:type="spellEnd"/>
      <w:r w:rsidRPr="00071DC1">
        <w:rPr>
          <w:rFonts w:eastAsia="Times New Roman" w:cs="Arial"/>
          <w:b w:val="0"/>
        </w:rPr>
        <w:t>,</w:t>
      </w:r>
      <w:r w:rsidR="002C3B6C" w:rsidRPr="00071DC1">
        <w:rPr>
          <w:rFonts w:eastAsia="Times New Roman" w:cs="Arial"/>
          <w:b w:val="0"/>
        </w:rPr>
        <w:t xml:space="preserve"> con los niveles asistenciales</w:t>
      </w:r>
      <w:r w:rsidRPr="00071DC1">
        <w:rPr>
          <w:rFonts w:eastAsia="Times New Roman" w:cs="Arial"/>
          <w:b w:val="0"/>
        </w:rPr>
        <w:t>,</w:t>
      </w:r>
      <w:r w:rsidR="002C3B6C" w:rsidRPr="00071DC1">
        <w:rPr>
          <w:rFonts w:eastAsia="Times New Roman" w:cs="Arial"/>
          <w:b w:val="0"/>
        </w:rPr>
        <w:t xml:space="preserve"> profesionales</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Q</w:t>
      </w:r>
      <w:r w:rsidR="002C3B6C" w:rsidRPr="00071DC1">
        <w:rPr>
          <w:rFonts w:eastAsia="Times New Roman" w:cs="Arial"/>
          <w:b w:val="0"/>
        </w:rPr>
        <w:t xml:space="preserve">uiero agradecerle que haya aceptado una </w:t>
      </w:r>
      <w:r w:rsidRPr="00071DC1">
        <w:rPr>
          <w:rFonts w:eastAsia="Times New Roman" w:cs="Arial"/>
          <w:b w:val="0"/>
        </w:rPr>
        <w:t>Proposición</w:t>
      </w:r>
      <w:r w:rsidR="002C3B6C" w:rsidRPr="00071DC1">
        <w:rPr>
          <w:rFonts w:eastAsia="Times New Roman" w:cs="Arial"/>
          <w:b w:val="0"/>
        </w:rPr>
        <w:t xml:space="preserve"> que yo tenía</w:t>
      </w:r>
      <w:r w:rsidRPr="00071DC1">
        <w:rPr>
          <w:rFonts w:eastAsia="Times New Roman" w:cs="Arial"/>
          <w:b w:val="0"/>
        </w:rPr>
        <w:t>,</w:t>
      </w:r>
      <w:r w:rsidR="002C3B6C" w:rsidRPr="00071DC1">
        <w:rPr>
          <w:rFonts w:eastAsia="Times New Roman" w:cs="Arial"/>
          <w:b w:val="0"/>
        </w:rPr>
        <w:t xml:space="preserve"> que ya va</w:t>
      </w:r>
      <w:r w:rsidRPr="00071DC1">
        <w:rPr>
          <w:rFonts w:eastAsia="Times New Roman" w:cs="Arial"/>
          <w:b w:val="0"/>
        </w:rPr>
        <w:t xml:space="preserve"> e</w:t>
      </w:r>
      <w:r w:rsidR="002C3B6C" w:rsidRPr="00071DC1">
        <w:rPr>
          <w:rFonts w:eastAsia="Times New Roman" w:cs="Arial"/>
          <w:b w:val="0"/>
        </w:rPr>
        <w:t>n</w:t>
      </w:r>
      <w:r w:rsidRPr="00071DC1">
        <w:rPr>
          <w:rFonts w:eastAsia="Times New Roman" w:cs="Arial"/>
          <w:b w:val="0"/>
        </w:rPr>
        <w:t xml:space="preserve"> esa</w:t>
      </w:r>
      <w:r w:rsidR="002C3B6C" w:rsidRPr="00071DC1">
        <w:rPr>
          <w:rFonts w:eastAsia="Times New Roman" w:cs="Arial"/>
          <w:b w:val="0"/>
        </w:rPr>
        <w:t xml:space="preserve"> </w:t>
      </w:r>
      <w:r w:rsidRPr="00071DC1">
        <w:rPr>
          <w:rFonts w:eastAsia="Times New Roman" w:cs="Arial"/>
          <w:b w:val="0"/>
        </w:rPr>
        <w:t>P</w:t>
      </w:r>
      <w:r w:rsidR="002C3B6C" w:rsidRPr="00071DC1">
        <w:rPr>
          <w:rFonts w:eastAsia="Times New Roman" w:cs="Arial"/>
          <w:b w:val="0"/>
        </w:rPr>
        <w:t xml:space="preserve">roposición </w:t>
      </w:r>
      <w:r w:rsidRPr="00071DC1">
        <w:rPr>
          <w:rFonts w:eastAsia="Times New Roman" w:cs="Arial"/>
          <w:b w:val="0"/>
        </w:rPr>
        <w:t>S</w:t>
      </w:r>
      <w:r w:rsidR="002C3B6C" w:rsidRPr="00071DC1">
        <w:rPr>
          <w:rFonts w:eastAsia="Times New Roman" w:cs="Arial"/>
          <w:b w:val="0"/>
        </w:rPr>
        <w:t>ustitutiva</w:t>
      </w:r>
      <w:r w:rsidRPr="00071DC1">
        <w:rPr>
          <w:rFonts w:eastAsia="Times New Roman" w:cs="Arial"/>
          <w:b w:val="0"/>
        </w:rPr>
        <w:t>,</w:t>
      </w:r>
      <w:r w:rsidR="002C3B6C" w:rsidRPr="00071DC1">
        <w:rPr>
          <w:rFonts w:eastAsia="Times New Roman" w:cs="Arial"/>
          <w:b w:val="0"/>
        </w:rPr>
        <w:t xml:space="preserve"> precisamente porque lo que tiene que ver con el nivel asistencial cuatro</w:t>
      </w:r>
      <w:r w:rsidRPr="00071DC1">
        <w:rPr>
          <w:rFonts w:eastAsia="Times New Roman" w:cs="Arial"/>
          <w:b w:val="0"/>
        </w:rPr>
        <w:t>,</w:t>
      </w:r>
      <w:r w:rsidR="002C3B6C" w:rsidRPr="00071DC1">
        <w:rPr>
          <w:rFonts w:eastAsia="Times New Roman" w:cs="Arial"/>
          <w:b w:val="0"/>
        </w:rPr>
        <w:t xml:space="preserve"> que está bien que esté o </w:t>
      </w:r>
      <w:r w:rsidRPr="00071DC1">
        <w:rPr>
          <w:rFonts w:eastAsia="Times New Roman" w:cs="Arial"/>
          <w:b w:val="0"/>
        </w:rPr>
        <w:t>tres, uno, dos y tres,</w:t>
      </w:r>
      <w:r w:rsidR="002C3B6C" w:rsidRPr="00071DC1">
        <w:rPr>
          <w:rFonts w:eastAsia="Times New Roman" w:cs="Arial"/>
          <w:b w:val="0"/>
        </w:rPr>
        <w:t xml:space="preserve"> pero no reconocer para los profesionales que ganan </w:t>
      </w:r>
      <w:r w:rsidRPr="00071DC1">
        <w:rPr>
          <w:rFonts w:eastAsia="Times New Roman" w:cs="Arial"/>
          <w:b w:val="0"/>
        </w:rPr>
        <w:t>cuatro</w:t>
      </w:r>
      <w:r w:rsidR="002C3B6C" w:rsidRPr="00071DC1">
        <w:rPr>
          <w:rFonts w:eastAsia="Times New Roman" w:cs="Arial"/>
          <w:b w:val="0"/>
        </w:rPr>
        <w:t xml:space="preserve"> en </w:t>
      </w:r>
      <w:r w:rsidR="0017578E" w:rsidRPr="00071DC1">
        <w:rPr>
          <w:rFonts w:eastAsia="Times New Roman" w:cs="Arial"/>
          <w:b w:val="0"/>
        </w:rPr>
        <w:t>este</w:t>
      </w:r>
      <w:r w:rsidR="002C3B6C" w:rsidRPr="00071DC1">
        <w:rPr>
          <w:rFonts w:eastAsia="Times New Roman" w:cs="Arial"/>
          <w:b w:val="0"/>
        </w:rPr>
        <w:t xml:space="preserve"> momento y que están como asistenciales</w:t>
      </w:r>
      <w:r w:rsidR="0017578E" w:rsidRPr="00071DC1">
        <w:rPr>
          <w:rFonts w:eastAsia="Times New Roman" w:cs="Arial"/>
          <w:b w:val="0"/>
        </w:rPr>
        <w:t>,</w:t>
      </w:r>
      <w:r w:rsidR="002C3B6C" w:rsidRPr="00071DC1">
        <w:rPr>
          <w:rFonts w:eastAsia="Times New Roman" w:cs="Arial"/>
          <w:b w:val="0"/>
        </w:rPr>
        <w:t xml:space="preserve"> que es un común denominador de muchos integrantes de las UTL</w:t>
      </w:r>
      <w:r w:rsidR="0017578E" w:rsidRPr="00071DC1">
        <w:rPr>
          <w:rFonts w:eastAsia="Times New Roman" w:cs="Arial"/>
          <w:b w:val="0"/>
        </w:rPr>
        <w:t>.</w:t>
      </w:r>
      <w:r w:rsidR="002C3B6C" w:rsidRPr="00071DC1">
        <w:rPr>
          <w:rFonts w:eastAsia="Times New Roman" w:cs="Arial"/>
          <w:b w:val="0"/>
        </w:rPr>
        <w:t xml:space="preserve"> </w:t>
      </w:r>
      <w:r w:rsidR="0017578E" w:rsidRPr="00071DC1">
        <w:rPr>
          <w:rFonts w:eastAsia="Times New Roman" w:cs="Arial"/>
          <w:b w:val="0"/>
        </w:rPr>
        <w:t>P</w:t>
      </w:r>
      <w:r w:rsidR="002C3B6C" w:rsidRPr="00071DC1">
        <w:rPr>
          <w:rFonts w:eastAsia="Times New Roman" w:cs="Arial"/>
          <w:b w:val="0"/>
        </w:rPr>
        <w:t>ues</w:t>
      </w:r>
      <w:r w:rsidR="0017578E" w:rsidRPr="00071DC1">
        <w:rPr>
          <w:rFonts w:eastAsia="Times New Roman" w:cs="Arial"/>
          <w:b w:val="0"/>
        </w:rPr>
        <w:t>,</w:t>
      </w:r>
      <w:r w:rsidR="002C3B6C" w:rsidRPr="00071DC1">
        <w:rPr>
          <w:rFonts w:eastAsia="Times New Roman" w:cs="Arial"/>
          <w:b w:val="0"/>
        </w:rPr>
        <w:t xml:space="preserve"> es que ganar cuatro salarios mínimos</w:t>
      </w:r>
      <w:r w:rsidR="0017578E" w:rsidRPr="00071DC1">
        <w:rPr>
          <w:rFonts w:eastAsia="Times New Roman" w:cs="Arial"/>
          <w:b w:val="0"/>
        </w:rPr>
        <w:t>,</w:t>
      </w:r>
      <w:r w:rsidR="002C3B6C" w:rsidRPr="00071DC1">
        <w:rPr>
          <w:rFonts w:eastAsia="Times New Roman" w:cs="Arial"/>
          <w:b w:val="0"/>
        </w:rPr>
        <w:t xml:space="preserve"> es equivalente a tener alrededor de unos </w:t>
      </w:r>
      <w:r w:rsidR="00BE5DDC" w:rsidRPr="00071DC1">
        <w:rPr>
          <w:rFonts w:eastAsia="Times New Roman" w:cs="Arial"/>
          <w:b w:val="0"/>
        </w:rPr>
        <w:t>c</w:t>
      </w:r>
      <w:r w:rsidR="0017578E" w:rsidRPr="00071DC1">
        <w:rPr>
          <w:rFonts w:eastAsia="Times New Roman" w:cs="Arial"/>
          <w:b w:val="0"/>
        </w:rPr>
        <w:t>inco</w:t>
      </w:r>
      <w:r w:rsidR="002C3B6C" w:rsidRPr="00071DC1">
        <w:rPr>
          <w:rFonts w:eastAsia="Times New Roman" w:cs="Arial"/>
          <w:b w:val="0"/>
        </w:rPr>
        <w:t xml:space="preserve"> millones de pesos</w:t>
      </w:r>
      <w:r w:rsidR="0017578E" w:rsidRPr="00071DC1">
        <w:rPr>
          <w:rFonts w:eastAsia="Times New Roman" w:cs="Arial"/>
          <w:b w:val="0"/>
        </w:rPr>
        <w:t>.</w:t>
      </w:r>
      <w:r w:rsidR="002C3B6C" w:rsidRPr="00071DC1">
        <w:rPr>
          <w:rFonts w:eastAsia="Times New Roman" w:cs="Arial"/>
          <w:b w:val="0"/>
        </w:rPr>
        <w:t xml:space="preserve"> </w:t>
      </w:r>
      <w:r w:rsidR="00E9226D" w:rsidRPr="00071DC1">
        <w:rPr>
          <w:rFonts w:eastAsia="Times New Roman" w:cs="Arial"/>
          <w:b w:val="0"/>
        </w:rPr>
        <w:t>Que,</w:t>
      </w:r>
      <w:r w:rsidR="002C3B6C" w:rsidRPr="00071DC1">
        <w:rPr>
          <w:rFonts w:eastAsia="Times New Roman" w:cs="Arial"/>
          <w:b w:val="0"/>
        </w:rPr>
        <w:t xml:space="preserve"> en cualquier entidad</w:t>
      </w:r>
      <w:r w:rsidR="0017578E" w:rsidRPr="00071DC1">
        <w:rPr>
          <w:rFonts w:eastAsia="Times New Roman" w:cs="Arial"/>
          <w:b w:val="0"/>
        </w:rPr>
        <w:t>,</w:t>
      </w:r>
      <w:r w:rsidR="002C3B6C" w:rsidRPr="00071DC1">
        <w:rPr>
          <w:rFonts w:eastAsia="Times New Roman" w:cs="Arial"/>
          <w:b w:val="0"/>
        </w:rPr>
        <w:t xml:space="preserve"> en cualquier entidad</w:t>
      </w:r>
      <w:r w:rsidR="00BE5DDC" w:rsidRPr="00071DC1">
        <w:rPr>
          <w:rFonts w:eastAsia="Times New Roman" w:cs="Arial"/>
          <w:b w:val="0"/>
        </w:rPr>
        <w:t>,</w:t>
      </w:r>
      <w:r w:rsidR="002C3B6C" w:rsidRPr="00071DC1">
        <w:rPr>
          <w:rFonts w:eastAsia="Times New Roman" w:cs="Arial"/>
          <w:b w:val="0"/>
        </w:rPr>
        <w:t xml:space="preserve"> exigen grado de profesional y estar aquí en una UTL como asistenciales</w:t>
      </w:r>
      <w:r w:rsidR="0017578E" w:rsidRPr="00071DC1">
        <w:rPr>
          <w:rFonts w:eastAsia="Times New Roman" w:cs="Arial"/>
          <w:b w:val="0"/>
        </w:rPr>
        <w:t>,</w:t>
      </w:r>
      <w:r w:rsidR="002C3B6C" w:rsidRPr="00071DC1">
        <w:rPr>
          <w:rFonts w:eastAsia="Times New Roman" w:cs="Arial"/>
          <w:b w:val="0"/>
        </w:rPr>
        <w:t xml:space="preserve"> pero no se les puede reconocer la experiencia</w:t>
      </w:r>
      <w:r w:rsidR="0017578E" w:rsidRPr="00071DC1">
        <w:rPr>
          <w:rFonts w:eastAsia="Times New Roman" w:cs="Arial"/>
          <w:b w:val="0"/>
        </w:rPr>
        <w:t>.</w:t>
      </w:r>
      <w:r w:rsidR="002C3B6C" w:rsidRPr="00071DC1">
        <w:rPr>
          <w:rFonts w:eastAsia="Times New Roman" w:cs="Arial"/>
          <w:b w:val="0"/>
        </w:rPr>
        <w:t xml:space="preserve"> </w:t>
      </w:r>
    </w:p>
    <w:p w14:paraId="12C7763B" w14:textId="77777777" w:rsidR="0017578E" w:rsidRPr="00071DC1" w:rsidRDefault="0017578E" w:rsidP="00071DC1">
      <w:pPr>
        <w:spacing w:after="0" w:line="240" w:lineRule="auto"/>
        <w:jc w:val="both"/>
        <w:rPr>
          <w:rFonts w:eastAsia="Times New Roman" w:cs="Arial"/>
          <w:b w:val="0"/>
        </w:rPr>
      </w:pPr>
    </w:p>
    <w:p w14:paraId="6F6DF2D6" w14:textId="3E8C5C93" w:rsidR="002C3B6C" w:rsidRPr="00071DC1" w:rsidRDefault="0017578E" w:rsidP="00071DC1">
      <w:pPr>
        <w:spacing w:after="0" w:line="240" w:lineRule="auto"/>
        <w:jc w:val="both"/>
        <w:rPr>
          <w:rFonts w:eastAsia="Times New Roman" w:cs="Arial"/>
          <w:b w:val="0"/>
        </w:rPr>
      </w:pPr>
      <w:r w:rsidRPr="00071DC1">
        <w:rPr>
          <w:rFonts w:eastAsia="Times New Roman" w:cs="Arial"/>
          <w:b w:val="0"/>
        </w:rPr>
        <w:t>E</w:t>
      </w:r>
      <w:r w:rsidR="002C3B6C" w:rsidRPr="00071DC1">
        <w:rPr>
          <w:rFonts w:eastAsia="Times New Roman" w:cs="Arial"/>
          <w:b w:val="0"/>
        </w:rPr>
        <w:t>ntonces</w:t>
      </w:r>
      <w:r w:rsidRPr="00071DC1">
        <w:rPr>
          <w:rFonts w:eastAsia="Times New Roman" w:cs="Arial"/>
          <w:b w:val="0"/>
        </w:rPr>
        <w:t>,</w:t>
      </w:r>
      <w:r w:rsidR="002C3B6C" w:rsidRPr="00071DC1">
        <w:rPr>
          <w:rFonts w:eastAsia="Times New Roman" w:cs="Arial"/>
          <w:b w:val="0"/>
        </w:rPr>
        <w:t xml:space="preserve"> de verdad doctor que agradecerle</w:t>
      </w:r>
      <w:r w:rsidRPr="00071DC1">
        <w:rPr>
          <w:rFonts w:eastAsia="Times New Roman" w:cs="Arial"/>
          <w:b w:val="0"/>
        </w:rPr>
        <w:t>,</w:t>
      </w:r>
      <w:r w:rsidR="002C3B6C" w:rsidRPr="00071DC1">
        <w:rPr>
          <w:rFonts w:eastAsia="Times New Roman" w:cs="Arial"/>
          <w:b w:val="0"/>
        </w:rPr>
        <w:t xml:space="preserve"> me parece extraordinario que lo estemos reglamentando</w:t>
      </w:r>
      <w:r w:rsidRPr="00071DC1">
        <w:rPr>
          <w:rFonts w:eastAsia="Times New Roman" w:cs="Arial"/>
          <w:b w:val="0"/>
        </w:rPr>
        <w:t>,</w:t>
      </w:r>
      <w:r w:rsidR="002C3B6C" w:rsidRPr="00071DC1">
        <w:rPr>
          <w:rFonts w:eastAsia="Times New Roman" w:cs="Arial"/>
          <w:b w:val="0"/>
        </w:rPr>
        <w:t xml:space="preserve"> la retroactividad todo lo que tenga que ver con </w:t>
      </w:r>
      <w:proofErr w:type="spellStart"/>
      <w:r w:rsidR="00BE5DDC" w:rsidRPr="00071DC1">
        <w:rPr>
          <w:rFonts w:eastAsia="Times New Roman" w:cs="Arial"/>
          <w:b w:val="0"/>
        </w:rPr>
        <w:t>é</w:t>
      </w:r>
      <w:r w:rsidR="002C3B6C" w:rsidRPr="00071DC1">
        <w:rPr>
          <w:rFonts w:eastAsia="Times New Roman" w:cs="Arial"/>
          <w:b w:val="0"/>
        </w:rPr>
        <w:t>sto</w:t>
      </w:r>
      <w:proofErr w:type="spellEnd"/>
      <w:r w:rsidR="002C3B6C" w:rsidRPr="00071DC1">
        <w:rPr>
          <w:rFonts w:eastAsia="Times New Roman" w:cs="Arial"/>
          <w:b w:val="0"/>
        </w:rPr>
        <w:t xml:space="preserve"> y </w:t>
      </w:r>
      <w:proofErr w:type="spellStart"/>
      <w:r w:rsidR="00BE5DDC" w:rsidRPr="00071DC1">
        <w:rPr>
          <w:rFonts w:eastAsia="Times New Roman" w:cs="Arial"/>
          <w:b w:val="0"/>
        </w:rPr>
        <w:t>é</w:t>
      </w:r>
      <w:r w:rsidR="002C3B6C" w:rsidRPr="00071DC1">
        <w:rPr>
          <w:rFonts w:eastAsia="Times New Roman" w:cs="Arial"/>
          <w:b w:val="0"/>
        </w:rPr>
        <w:t>sto</w:t>
      </w:r>
      <w:proofErr w:type="spellEnd"/>
      <w:r w:rsidR="002C3B6C" w:rsidRPr="00071DC1">
        <w:rPr>
          <w:rFonts w:eastAsia="Times New Roman" w:cs="Arial"/>
          <w:b w:val="0"/>
        </w:rPr>
        <w:t xml:space="preserve"> </w:t>
      </w:r>
      <w:r w:rsidR="002C3B6C" w:rsidRPr="00071DC1">
        <w:rPr>
          <w:rFonts w:eastAsia="Times New Roman" w:cs="Arial"/>
          <w:b w:val="0"/>
        </w:rPr>
        <w:lastRenderedPageBreak/>
        <w:t>es en beneficio de los trabajadores de la UTL del Congreso de la República</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G</w:t>
      </w:r>
      <w:r w:rsidR="002C3B6C" w:rsidRPr="00071DC1">
        <w:rPr>
          <w:rFonts w:eastAsia="Times New Roman" w:cs="Arial"/>
          <w:b w:val="0"/>
        </w:rPr>
        <w:t>racias</w:t>
      </w:r>
      <w:r w:rsidRPr="00071DC1">
        <w:rPr>
          <w:rFonts w:eastAsia="Times New Roman" w:cs="Arial"/>
          <w:b w:val="0"/>
        </w:rPr>
        <w:t>,</w:t>
      </w:r>
      <w:r w:rsidR="002C3B6C" w:rsidRPr="00071DC1">
        <w:rPr>
          <w:rFonts w:eastAsia="Times New Roman" w:cs="Arial"/>
          <w:b w:val="0"/>
        </w:rPr>
        <w:t xml:space="preserve"> señor Presidente</w:t>
      </w:r>
      <w:r w:rsidRPr="00071DC1">
        <w:rPr>
          <w:rFonts w:eastAsia="Times New Roman" w:cs="Arial"/>
          <w:b w:val="0"/>
        </w:rPr>
        <w:t>.</w:t>
      </w:r>
    </w:p>
    <w:p w14:paraId="6809E04B" w14:textId="77777777" w:rsidR="002C3B6C" w:rsidRPr="00071DC1" w:rsidRDefault="002C3B6C" w:rsidP="00071DC1">
      <w:pPr>
        <w:spacing w:after="0" w:line="240" w:lineRule="auto"/>
        <w:jc w:val="both"/>
        <w:rPr>
          <w:rFonts w:eastAsia="Times New Roman" w:cs="Arial"/>
          <w:b w:val="0"/>
        </w:rPr>
      </w:pPr>
    </w:p>
    <w:p w14:paraId="5DEE9475" w14:textId="28B3C89F" w:rsidR="002C3B6C" w:rsidRPr="00071DC1" w:rsidRDefault="0017578E" w:rsidP="00071DC1">
      <w:pPr>
        <w:spacing w:after="0" w:line="240" w:lineRule="auto"/>
        <w:jc w:val="both"/>
        <w:rPr>
          <w:rFonts w:eastAsia="Times New Roman" w:cs="Arial"/>
          <w:b w:val="0"/>
        </w:rPr>
      </w:pPr>
      <w:bookmarkStart w:id="93" w:name="_Toc200092719"/>
      <w:r w:rsidRPr="00071DC1">
        <w:rPr>
          <w:rStyle w:val="Ttulo2Car"/>
        </w:rPr>
        <w:t>PRESIDENTE</w:t>
      </w:r>
      <w:bookmarkEnd w:id="93"/>
      <w:r w:rsidRPr="00071DC1">
        <w:rPr>
          <w:rFonts w:eastAsia="Times New Roman" w:cs="Arial"/>
          <w:bCs/>
          <w:lang w:eastAsia="es-ES"/>
        </w:rPr>
        <w:t>:</w:t>
      </w:r>
      <w:r w:rsidR="002C3B6C" w:rsidRPr="00071DC1">
        <w:rPr>
          <w:rFonts w:eastAsia="Times New Roman" w:cs="Arial"/>
          <w:b w:val="0"/>
        </w:rPr>
        <w:t xml:space="preserve"> </w:t>
      </w:r>
      <w:r w:rsidRPr="00071DC1">
        <w:rPr>
          <w:rFonts w:eastAsia="Times New Roman" w:cs="Arial"/>
          <w:b w:val="0"/>
        </w:rPr>
        <w:t>C</w:t>
      </w:r>
      <w:r w:rsidR="002C3B6C" w:rsidRPr="00071DC1">
        <w:rPr>
          <w:rFonts w:eastAsia="Times New Roman" w:cs="Arial"/>
          <w:b w:val="0"/>
        </w:rPr>
        <w:t>ontinúa la discusión</w:t>
      </w:r>
      <w:r w:rsidRPr="00071DC1">
        <w:rPr>
          <w:rFonts w:eastAsia="Times New Roman" w:cs="Arial"/>
          <w:b w:val="0"/>
        </w:rPr>
        <w:t>,</w:t>
      </w:r>
      <w:r w:rsidR="002C3B6C" w:rsidRPr="00071DC1">
        <w:rPr>
          <w:rFonts w:eastAsia="Times New Roman" w:cs="Arial"/>
          <w:b w:val="0"/>
        </w:rPr>
        <w:t xml:space="preserve"> ya l</w:t>
      </w:r>
      <w:r w:rsidRPr="00071DC1">
        <w:rPr>
          <w:rFonts w:eastAsia="Times New Roman" w:cs="Arial"/>
          <w:b w:val="0"/>
        </w:rPr>
        <w:t>o</w:t>
      </w:r>
      <w:r w:rsidR="002C3B6C" w:rsidRPr="00071DC1">
        <w:rPr>
          <w:rFonts w:eastAsia="Times New Roman" w:cs="Arial"/>
          <w:b w:val="0"/>
        </w:rPr>
        <w:t xml:space="preserve">s </w:t>
      </w:r>
      <w:r w:rsidR="00BE5DDC" w:rsidRPr="00071DC1">
        <w:rPr>
          <w:rFonts w:eastAsia="Times New Roman" w:cs="Arial"/>
          <w:b w:val="0"/>
        </w:rPr>
        <w:t>inscribí</w:t>
      </w:r>
      <w:r w:rsidR="002C3B6C" w:rsidRPr="00071DC1">
        <w:rPr>
          <w:rFonts w:eastAsia="Times New Roman" w:cs="Arial"/>
          <w:b w:val="0"/>
        </w:rPr>
        <w:t xml:space="preserve"> </w:t>
      </w:r>
      <w:r w:rsidRPr="00071DC1">
        <w:rPr>
          <w:rFonts w:eastAsia="Times New Roman" w:cs="Arial"/>
          <w:b w:val="0"/>
        </w:rPr>
        <w:t xml:space="preserve">a </w:t>
      </w:r>
      <w:r w:rsidR="002C3B6C" w:rsidRPr="00071DC1">
        <w:rPr>
          <w:rFonts w:eastAsia="Times New Roman" w:cs="Arial"/>
          <w:b w:val="0"/>
        </w:rPr>
        <w:t>los dos colegas</w:t>
      </w:r>
      <w:r w:rsidRPr="00071DC1">
        <w:rPr>
          <w:rFonts w:eastAsia="Times New Roman" w:cs="Arial"/>
          <w:b w:val="0"/>
        </w:rPr>
        <w:t>,</w:t>
      </w:r>
      <w:r w:rsidR="002C3B6C" w:rsidRPr="00071DC1">
        <w:rPr>
          <w:rFonts w:eastAsia="Times New Roman" w:cs="Arial"/>
          <w:b w:val="0"/>
        </w:rPr>
        <w:t xml:space="preserve"> perfecto</w:t>
      </w:r>
      <w:r w:rsidRPr="00071DC1">
        <w:rPr>
          <w:rFonts w:eastAsia="Times New Roman" w:cs="Arial"/>
          <w:b w:val="0"/>
        </w:rPr>
        <w:t>.</w:t>
      </w:r>
      <w:r w:rsidR="002C3B6C" w:rsidRPr="00071DC1">
        <w:rPr>
          <w:rFonts w:eastAsia="Times New Roman" w:cs="Arial"/>
          <w:b w:val="0"/>
        </w:rPr>
        <w:t xml:space="preserve"> </w:t>
      </w:r>
      <w:r w:rsidR="00BE5DDC" w:rsidRPr="00071DC1">
        <w:rPr>
          <w:rFonts w:eastAsia="Times New Roman" w:cs="Arial"/>
          <w:b w:val="0"/>
        </w:rPr>
        <w:t>D</w:t>
      </w:r>
      <w:r w:rsidR="002C3B6C" w:rsidRPr="00071DC1">
        <w:rPr>
          <w:rFonts w:eastAsia="Times New Roman" w:cs="Arial"/>
          <w:b w:val="0"/>
        </w:rPr>
        <w:t>octor Cadavid</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tres</w:t>
      </w:r>
      <w:r w:rsidR="002C3B6C" w:rsidRPr="00071DC1">
        <w:rPr>
          <w:rFonts w:eastAsia="Times New Roman" w:cs="Arial"/>
          <w:b w:val="0"/>
        </w:rPr>
        <w:t xml:space="preserve"> minutos</w:t>
      </w:r>
      <w:r w:rsidRPr="00071DC1">
        <w:rPr>
          <w:rFonts w:eastAsia="Times New Roman" w:cs="Arial"/>
          <w:b w:val="0"/>
        </w:rPr>
        <w:t>.</w:t>
      </w:r>
    </w:p>
    <w:p w14:paraId="24C225F8" w14:textId="77777777" w:rsidR="002C3B6C" w:rsidRPr="00071DC1" w:rsidRDefault="002C3B6C" w:rsidP="00071DC1">
      <w:pPr>
        <w:spacing w:after="0" w:line="240" w:lineRule="auto"/>
        <w:jc w:val="both"/>
        <w:rPr>
          <w:rFonts w:eastAsia="Times New Roman" w:cs="Arial"/>
          <w:b w:val="0"/>
        </w:rPr>
      </w:pPr>
    </w:p>
    <w:p w14:paraId="1FF10B54" w14:textId="77777777" w:rsidR="0017578E" w:rsidRPr="00071DC1" w:rsidRDefault="0017578E" w:rsidP="00071DC1">
      <w:pPr>
        <w:spacing w:after="0" w:line="240" w:lineRule="auto"/>
        <w:jc w:val="both"/>
        <w:rPr>
          <w:rFonts w:eastAsia="Times New Roman" w:cs="Arial"/>
          <w:b w:val="0"/>
        </w:rPr>
      </w:pPr>
      <w:bookmarkStart w:id="94" w:name="_Toc200092720"/>
      <w:r w:rsidRPr="00071DC1">
        <w:rPr>
          <w:rStyle w:val="Ttulo2Car"/>
        </w:rPr>
        <w:t xml:space="preserve">La Presidencia concede el uso de la palabra al </w:t>
      </w:r>
      <w:r w:rsidR="002C3B6C" w:rsidRPr="00071DC1">
        <w:rPr>
          <w:rStyle w:val="Ttulo2Car"/>
        </w:rPr>
        <w:t>H.R. Hernán Darío Cadavid Márquez</w:t>
      </w:r>
      <w:bookmarkEnd w:id="94"/>
      <w:r w:rsidRPr="00071DC1">
        <w:rPr>
          <w:rFonts w:eastAsia="Times New Roman" w:cs="Arial"/>
          <w:bCs/>
        </w:rPr>
        <w:t>.</w:t>
      </w:r>
      <w:r w:rsidR="002C3B6C" w:rsidRPr="00071DC1">
        <w:rPr>
          <w:rFonts w:eastAsia="Times New Roman" w:cs="Arial"/>
          <w:b w:val="0"/>
        </w:rPr>
        <w:t xml:space="preserve"> </w:t>
      </w:r>
    </w:p>
    <w:p w14:paraId="73C9BC3C" w14:textId="77777777" w:rsidR="0017578E" w:rsidRPr="00071DC1" w:rsidRDefault="0017578E" w:rsidP="00071DC1">
      <w:pPr>
        <w:spacing w:after="0" w:line="240" w:lineRule="auto"/>
        <w:jc w:val="both"/>
        <w:rPr>
          <w:rFonts w:eastAsia="Times New Roman" w:cs="Arial"/>
          <w:b w:val="0"/>
        </w:rPr>
      </w:pPr>
    </w:p>
    <w:p w14:paraId="12A177EA" w14:textId="5706C1EF" w:rsidR="0017578E" w:rsidRPr="00071DC1" w:rsidRDefault="0017578E" w:rsidP="00071DC1">
      <w:pPr>
        <w:spacing w:after="0" w:line="240" w:lineRule="auto"/>
        <w:jc w:val="both"/>
        <w:rPr>
          <w:rFonts w:eastAsia="Times New Roman" w:cs="Arial"/>
          <w:b w:val="0"/>
        </w:rPr>
      </w:pPr>
      <w:r w:rsidRPr="00071DC1">
        <w:rPr>
          <w:rFonts w:eastAsia="Times New Roman" w:cs="Arial"/>
          <w:b w:val="0"/>
        </w:rPr>
        <w:t>G</w:t>
      </w:r>
      <w:r w:rsidR="002C3B6C" w:rsidRPr="00071DC1">
        <w:rPr>
          <w:rFonts w:eastAsia="Times New Roman" w:cs="Arial"/>
          <w:b w:val="0"/>
        </w:rPr>
        <w:t>racias</w:t>
      </w:r>
      <w:r w:rsidRPr="00071DC1">
        <w:rPr>
          <w:rFonts w:eastAsia="Times New Roman" w:cs="Arial"/>
          <w:b w:val="0"/>
        </w:rPr>
        <w:t>,</w:t>
      </w:r>
      <w:r w:rsidR="002C3B6C" w:rsidRPr="00071DC1">
        <w:rPr>
          <w:rFonts w:eastAsia="Times New Roman" w:cs="Arial"/>
          <w:b w:val="0"/>
        </w:rPr>
        <w:t xml:space="preserve"> Presidente</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E</w:t>
      </w:r>
      <w:r w:rsidR="002C3B6C" w:rsidRPr="00071DC1">
        <w:rPr>
          <w:rFonts w:eastAsia="Times New Roman" w:cs="Arial"/>
          <w:b w:val="0"/>
        </w:rPr>
        <w:t>n un sentido muy similar al de mi compañera</w:t>
      </w:r>
      <w:r w:rsidRPr="00071DC1">
        <w:rPr>
          <w:rFonts w:eastAsia="Times New Roman" w:cs="Arial"/>
          <w:b w:val="0"/>
        </w:rPr>
        <w:t>,</w:t>
      </w:r>
      <w:r w:rsidR="002C3B6C" w:rsidRPr="00071DC1">
        <w:rPr>
          <w:rFonts w:eastAsia="Times New Roman" w:cs="Arial"/>
          <w:b w:val="0"/>
        </w:rPr>
        <w:t xml:space="preserve"> Piedad Correal</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Y</w:t>
      </w:r>
      <w:r w:rsidR="002C3B6C" w:rsidRPr="00071DC1">
        <w:rPr>
          <w:rFonts w:eastAsia="Times New Roman" w:cs="Arial"/>
          <w:b w:val="0"/>
        </w:rPr>
        <w:t>o celebro y destaco una iniciativa de esta naturaleza</w:t>
      </w:r>
      <w:r w:rsidRPr="00071DC1">
        <w:rPr>
          <w:rFonts w:eastAsia="Times New Roman" w:cs="Arial"/>
          <w:b w:val="0"/>
        </w:rPr>
        <w:t>,</w:t>
      </w:r>
      <w:r w:rsidR="002C3B6C" w:rsidRPr="00071DC1">
        <w:rPr>
          <w:rFonts w:eastAsia="Times New Roman" w:cs="Arial"/>
          <w:b w:val="0"/>
        </w:rPr>
        <w:t xml:space="preserve"> Representante Gabriel y todos los demás </w:t>
      </w:r>
      <w:r w:rsidRPr="00071DC1">
        <w:rPr>
          <w:rFonts w:eastAsia="Times New Roman" w:cs="Arial"/>
          <w:b w:val="0"/>
        </w:rPr>
        <w:t>C</w:t>
      </w:r>
      <w:r w:rsidR="002C3B6C" w:rsidRPr="00071DC1">
        <w:rPr>
          <w:rFonts w:eastAsia="Times New Roman" w:cs="Arial"/>
          <w:b w:val="0"/>
        </w:rPr>
        <w:t>oautores</w:t>
      </w:r>
      <w:r w:rsidRPr="00071DC1">
        <w:rPr>
          <w:rFonts w:eastAsia="Times New Roman" w:cs="Arial"/>
          <w:b w:val="0"/>
        </w:rPr>
        <w:t>,</w:t>
      </w:r>
      <w:r w:rsidR="002C3B6C" w:rsidRPr="00071DC1">
        <w:rPr>
          <w:rFonts w:eastAsia="Times New Roman" w:cs="Arial"/>
          <w:b w:val="0"/>
        </w:rPr>
        <w:t xml:space="preserve"> además por un elemento</w:t>
      </w:r>
      <w:r w:rsidR="006D3F69" w:rsidRPr="00071DC1">
        <w:rPr>
          <w:rFonts w:eastAsia="Times New Roman" w:cs="Arial"/>
          <w:b w:val="0"/>
        </w:rPr>
        <w:t>.</w:t>
      </w:r>
      <w:r w:rsidR="002C3B6C" w:rsidRPr="00071DC1">
        <w:rPr>
          <w:rFonts w:eastAsia="Times New Roman" w:cs="Arial"/>
          <w:b w:val="0"/>
        </w:rPr>
        <w:t xml:space="preserve"> </w:t>
      </w:r>
      <w:r w:rsidR="006D3F69" w:rsidRPr="00071DC1">
        <w:rPr>
          <w:rFonts w:eastAsia="Times New Roman" w:cs="Arial"/>
          <w:b w:val="0"/>
        </w:rPr>
        <w:t>H</w:t>
      </w:r>
      <w:r w:rsidR="002C3B6C" w:rsidRPr="00071DC1">
        <w:rPr>
          <w:rFonts w:eastAsia="Times New Roman" w:cs="Arial"/>
          <w:b w:val="0"/>
        </w:rPr>
        <w:t xml:space="preserve">ay muchas personas </w:t>
      </w:r>
      <w:proofErr w:type="gramStart"/>
      <w:r w:rsidR="002C3B6C" w:rsidRPr="00071DC1">
        <w:rPr>
          <w:rFonts w:eastAsia="Times New Roman" w:cs="Arial"/>
          <w:b w:val="0"/>
        </w:rPr>
        <w:t>que</w:t>
      </w:r>
      <w:proofErr w:type="gramEnd"/>
      <w:r w:rsidR="002C3B6C" w:rsidRPr="00071DC1">
        <w:rPr>
          <w:rFonts w:eastAsia="Times New Roman" w:cs="Arial"/>
          <w:b w:val="0"/>
        </w:rPr>
        <w:t xml:space="preserve"> en proceso de profesionalización</w:t>
      </w:r>
      <w:r w:rsidR="006D3F69" w:rsidRPr="00071DC1">
        <w:rPr>
          <w:rFonts w:eastAsia="Times New Roman" w:cs="Arial"/>
          <w:b w:val="0"/>
        </w:rPr>
        <w:t>,</w:t>
      </w:r>
      <w:r w:rsidR="002C3B6C" w:rsidRPr="00071DC1">
        <w:rPr>
          <w:rFonts w:eastAsia="Times New Roman" w:cs="Arial"/>
          <w:b w:val="0"/>
        </w:rPr>
        <w:t xml:space="preserve"> se les convierte en un desincentivo a ser parte del Congreso de la República</w:t>
      </w:r>
      <w:r w:rsidRPr="00071DC1">
        <w:rPr>
          <w:rFonts w:eastAsia="Times New Roman" w:cs="Arial"/>
          <w:b w:val="0"/>
        </w:rPr>
        <w:t>,</w:t>
      </w:r>
      <w:r w:rsidR="002C3B6C" w:rsidRPr="00071DC1">
        <w:rPr>
          <w:rFonts w:eastAsia="Times New Roman" w:cs="Arial"/>
          <w:b w:val="0"/>
        </w:rPr>
        <w:t xml:space="preserve"> que dicen yo allá no adquiero experiencia profesional</w:t>
      </w:r>
      <w:r w:rsidRPr="00071DC1">
        <w:rPr>
          <w:rFonts w:eastAsia="Times New Roman" w:cs="Arial"/>
          <w:b w:val="0"/>
        </w:rPr>
        <w:t>,</w:t>
      </w:r>
      <w:r w:rsidR="002C3B6C" w:rsidRPr="00071DC1">
        <w:rPr>
          <w:rFonts w:eastAsia="Times New Roman" w:cs="Arial"/>
          <w:b w:val="0"/>
        </w:rPr>
        <w:t xml:space="preserve"> no me la reconocen y eso en la práctica termina haciendo que muchas personas prescindan o no quieran estar aquí</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Y</w:t>
      </w:r>
      <w:r w:rsidR="002C3B6C" w:rsidRPr="00071DC1">
        <w:rPr>
          <w:rFonts w:eastAsia="Times New Roman" w:cs="Arial"/>
          <w:b w:val="0"/>
        </w:rPr>
        <w:t>o creo que</w:t>
      </w:r>
      <w:r w:rsidRPr="00071DC1">
        <w:rPr>
          <w:rFonts w:eastAsia="Times New Roman" w:cs="Arial"/>
          <w:b w:val="0"/>
        </w:rPr>
        <w:t>,</w:t>
      </w:r>
      <w:r w:rsidR="002C3B6C" w:rsidRPr="00071DC1">
        <w:rPr>
          <w:rFonts w:eastAsia="Times New Roman" w:cs="Arial"/>
          <w:b w:val="0"/>
        </w:rPr>
        <w:t xml:space="preserve"> uno pues</w:t>
      </w:r>
      <w:r w:rsidRPr="00071DC1">
        <w:rPr>
          <w:rFonts w:eastAsia="Times New Roman" w:cs="Arial"/>
          <w:b w:val="0"/>
        </w:rPr>
        <w:t>,</w:t>
      </w:r>
      <w:r w:rsidR="002C3B6C" w:rsidRPr="00071DC1">
        <w:rPr>
          <w:rFonts w:eastAsia="Times New Roman" w:cs="Arial"/>
          <w:b w:val="0"/>
        </w:rPr>
        <w:t xml:space="preserve"> en nuestra visión uno siempre quiere estar rodeado de los mejores</w:t>
      </w:r>
      <w:r w:rsidR="006D3F69" w:rsidRPr="00071DC1">
        <w:rPr>
          <w:rFonts w:eastAsia="Times New Roman" w:cs="Arial"/>
          <w:b w:val="0"/>
        </w:rPr>
        <w:t>,</w:t>
      </w:r>
      <w:r w:rsidR="002C3B6C" w:rsidRPr="00071DC1">
        <w:rPr>
          <w:rFonts w:eastAsia="Times New Roman" w:cs="Arial"/>
          <w:b w:val="0"/>
        </w:rPr>
        <w:t xml:space="preserve"> para hacer un buen trabajo</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A</w:t>
      </w:r>
      <w:r w:rsidR="002C3B6C" w:rsidRPr="00071DC1">
        <w:rPr>
          <w:rFonts w:eastAsia="Times New Roman" w:cs="Arial"/>
          <w:b w:val="0"/>
        </w:rPr>
        <w:t>sí que primero ese elemento</w:t>
      </w:r>
      <w:r w:rsidR="006D3F69" w:rsidRPr="00071DC1">
        <w:rPr>
          <w:rFonts w:eastAsia="Times New Roman" w:cs="Arial"/>
          <w:b w:val="0"/>
        </w:rPr>
        <w:t>,</w:t>
      </w:r>
      <w:r w:rsidR="002C3B6C" w:rsidRPr="00071DC1">
        <w:rPr>
          <w:rFonts w:eastAsia="Times New Roman" w:cs="Arial"/>
          <w:b w:val="0"/>
        </w:rPr>
        <w:t xml:space="preserve"> me parece muy importante</w:t>
      </w:r>
      <w:r w:rsidRPr="00071DC1">
        <w:rPr>
          <w:rFonts w:eastAsia="Times New Roman" w:cs="Arial"/>
          <w:b w:val="0"/>
        </w:rPr>
        <w:t>.</w:t>
      </w:r>
      <w:r w:rsidR="002C3B6C" w:rsidRPr="00071DC1">
        <w:rPr>
          <w:rFonts w:eastAsia="Times New Roman" w:cs="Arial"/>
          <w:b w:val="0"/>
        </w:rPr>
        <w:t xml:space="preserve"> </w:t>
      </w:r>
    </w:p>
    <w:p w14:paraId="31BD0383" w14:textId="77777777" w:rsidR="0017578E" w:rsidRPr="00071DC1" w:rsidRDefault="0017578E" w:rsidP="00071DC1">
      <w:pPr>
        <w:spacing w:after="0" w:line="240" w:lineRule="auto"/>
        <w:jc w:val="both"/>
        <w:rPr>
          <w:rFonts w:eastAsia="Times New Roman" w:cs="Arial"/>
          <w:b w:val="0"/>
        </w:rPr>
      </w:pPr>
    </w:p>
    <w:p w14:paraId="47377049" w14:textId="0405E001" w:rsidR="002C3B6C" w:rsidRPr="00071DC1" w:rsidRDefault="0017578E" w:rsidP="00071DC1">
      <w:pPr>
        <w:spacing w:after="0" w:line="240" w:lineRule="auto"/>
        <w:jc w:val="both"/>
        <w:rPr>
          <w:rFonts w:eastAsia="Times New Roman" w:cs="Arial"/>
          <w:b w:val="0"/>
        </w:rPr>
      </w:pPr>
      <w:r w:rsidRPr="00071DC1">
        <w:rPr>
          <w:rFonts w:eastAsia="Times New Roman" w:cs="Arial"/>
          <w:b w:val="0"/>
        </w:rPr>
        <w:t>S</w:t>
      </w:r>
      <w:r w:rsidR="002C3B6C" w:rsidRPr="00071DC1">
        <w:rPr>
          <w:rFonts w:eastAsia="Times New Roman" w:cs="Arial"/>
          <w:b w:val="0"/>
        </w:rPr>
        <w:t>egundo</w:t>
      </w:r>
      <w:r w:rsidRPr="00071DC1">
        <w:rPr>
          <w:rFonts w:eastAsia="Times New Roman" w:cs="Arial"/>
          <w:b w:val="0"/>
        </w:rPr>
        <w:t>,</w:t>
      </w:r>
      <w:r w:rsidR="002C3B6C" w:rsidRPr="00071DC1">
        <w:rPr>
          <w:rFonts w:eastAsia="Times New Roman" w:cs="Arial"/>
          <w:b w:val="0"/>
        </w:rPr>
        <w:t xml:space="preserve"> me parece que también se hace un acto de reconocimiento y justicia en esa materia</w:t>
      </w:r>
      <w:r w:rsidRPr="00071DC1">
        <w:rPr>
          <w:rFonts w:eastAsia="Times New Roman" w:cs="Arial"/>
          <w:b w:val="0"/>
        </w:rPr>
        <w:t>,</w:t>
      </w:r>
      <w:r w:rsidR="002C3B6C" w:rsidRPr="00071DC1">
        <w:rPr>
          <w:rFonts w:eastAsia="Times New Roman" w:cs="Arial"/>
          <w:b w:val="0"/>
        </w:rPr>
        <w:t xml:space="preserve"> en el sentido que evidentemente muchas personas sobre la base de un esfuerzo y dedicación</w:t>
      </w:r>
      <w:r w:rsidRPr="00071DC1">
        <w:rPr>
          <w:rFonts w:eastAsia="Times New Roman" w:cs="Arial"/>
          <w:b w:val="0"/>
        </w:rPr>
        <w:t>,</w:t>
      </w:r>
      <w:r w:rsidR="002C3B6C" w:rsidRPr="00071DC1">
        <w:rPr>
          <w:rFonts w:eastAsia="Times New Roman" w:cs="Arial"/>
          <w:b w:val="0"/>
        </w:rPr>
        <w:t xml:space="preserve"> no se les terminaba haciendo ese reconocimiento y casi </w:t>
      </w:r>
      <w:r w:rsidRPr="00071DC1">
        <w:rPr>
          <w:rFonts w:eastAsia="Times New Roman" w:cs="Arial"/>
          <w:b w:val="0"/>
        </w:rPr>
        <w:t>que,</w:t>
      </w:r>
      <w:r w:rsidR="002C3B6C" w:rsidRPr="00071DC1">
        <w:rPr>
          <w:rFonts w:eastAsia="Times New Roman" w:cs="Arial"/>
          <w:b w:val="0"/>
        </w:rPr>
        <w:t xml:space="preserve"> en términos de experiencia profesional</w:t>
      </w:r>
      <w:r w:rsidRPr="00071DC1">
        <w:rPr>
          <w:rFonts w:eastAsia="Times New Roman" w:cs="Arial"/>
          <w:b w:val="0"/>
        </w:rPr>
        <w:t>,</w:t>
      </w:r>
      <w:r w:rsidR="002C3B6C" w:rsidRPr="00071DC1">
        <w:rPr>
          <w:rFonts w:eastAsia="Times New Roman" w:cs="Arial"/>
          <w:b w:val="0"/>
        </w:rPr>
        <w:t xml:space="preserve"> terminaba siendo dos</w:t>
      </w:r>
      <w:r w:rsidRPr="00071DC1">
        <w:rPr>
          <w:rFonts w:eastAsia="Times New Roman" w:cs="Arial"/>
          <w:b w:val="0"/>
        </w:rPr>
        <w:t>,</w:t>
      </w:r>
      <w:r w:rsidR="002C3B6C" w:rsidRPr="00071DC1">
        <w:rPr>
          <w:rFonts w:eastAsia="Times New Roman" w:cs="Arial"/>
          <w:b w:val="0"/>
        </w:rPr>
        <w:t xml:space="preserve"> tres</w:t>
      </w:r>
      <w:r w:rsidRPr="00071DC1">
        <w:rPr>
          <w:rFonts w:eastAsia="Times New Roman" w:cs="Arial"/>
          <w:b w:val="0"/>
        </w:rPr>
        <w:t>,</w:t>
      </w:r>
      <w:r w:rsidR="002C3B6C" w:rsidRPr="00071DC1">
        <w:rPr>
          <w:rFonts w:eastAsia="Times New Roman" w:cs="Arial"/>
          <w:b w:val="0"/>
        </w:rPr>
        <w:t xml:space="preserve"> cuatro años al vacío</w:t>
      </w:r>
      <w:r w:rsidRPr="00071DC1">
        <w:rPr>
          <w:rFonts w:eastAsia="Times New Roman" w:cs="Arial"/>
          <w:b w:val="0"/>
        </w:rPr>
        <w:t>,</w:t>
      </w:r>
      <w:r w:rsidR="002C3B6C" w:rsidRPr="00071DC1">
        <w:rPr>
          <w:rFonts w:eastAsia="Times New Roman" w:cs="Arial"/>
          <w:b w:val="0"/>
        </w:rPr>
        <w:t xml:space="preserve"> desde ese punto de vista</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A</w:t>
      </w:r>
      <w:r w:rsidR="002C3B6C" w:rsidRPr="00071DC1">
        <w:rPr>
          <w:rFonts w:eastAsia="Times New Roman" w:cs="Arial"/>
          <w:b w:val="0"/>
        </w:rPr>
        <w:t>quí se aprende mucho y como tal vez lo dijo también Gabriel</w:t>
      </w:r>
      <w:r w:rsidRPr="00071DC1">
        <w:rPr>
          <w:rFonts w:eastAsia="Times New Roman" w:cs="Arial"/>
          <w:b w:val="0"/>
        </w:rPr>
        <w:t>,</w:t>
      </w:r>
      <w:r w:rsidR="002C3B6C" w:rsidRPr="00071DC1">
        <w:rPr>
          <w:rFonts w:eastAsia="Times New Roman" w:cs="Arial"/>
          <w:b w:val="0"/>
        </w:rPr>
        <w:t xml:space="preserve"> yo también procedo de la asesoría del Congreso y </w:t>
      </w:r>
      <w:r w:rsidRPr="00071DC1">
        <w:rPr>
          <w:rFonts w:eastAsia="Times New Roman" w:cs="Arial"/>
          <w:b w:val="0"/>
        </w:rPr>
        <w:t>¿D</w:t>
      </w:r>
      <w:r w:rsidR="002C3B6C" w:rsidRPr="00071DC1">
        <w:rPr>
          <w:rFonts w:eastAsia="Times New Roman" w:cs="Arial"/>
          <w:b w:val="0"/>
        </w:rPr>
        <w:t>onde más se aprende</w:t>
      </w:r>
      <w:r w:rsidR="006D3F69" w:rsidRPr="00071DC1">
        <w:rPr>
          <w:rFonts w:eastAsia="Times New Roman" w:cs="Arial"/>
          <w:b w:val="0"/>
        </w:rPr>
        <w:t>,</w:t>
      </w:r>
      <w:r w:rsidR="002C3B6C" w:rsidRPr="00071DC1">
        <w:rPr>
          <w:rFonts w:eastAsia="Times New Roman" w:cs="Arial"/>
          <w:b w:val="0"/>
        </w:rPr>
        <w:t xml:space="preserve"> cuando uno se dedica que aquí</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Entonces y</w:t>
      </w:r>
      <w:r w:rsidR="002C3B6C" w:rsidRPr="00071DC1">
        <w:rPr>
          <w:rFonts w:eastAsia="Times New Roman" w:cs="Arial"/>
          <w:b w:val="0"/>
        </w:rPr>
        <w:t>o creo que valoro y celebro mucho este tipo de iniciativas</w:t>
      </w:r>
      <w:r w:rsidRPr="00071DC1">
        <w:rPr>
          <w:rFonts w:eastAsia="Times New Roman" w:cs="Arial"/>
          <w:b w:val="0"/>
        </w:rPr>
        <w:t>,</w:t>
      </w:r>
      <w:r w:rsidR="002C3B6C" w:rsidRPr="00071DC1">
        <w:rPr>
          <w:rFonts w:eastAsia="Times New Roman" w:cs="Arial"/>
          <w:b w:val="0"/>
        </w:rPr>
        <w:t xml:space="preserve"> reconocemos un trabajo a personas que realmente necesitan que así sea y como dice el dicho popular</w:t>
      </w:r>
      <w:r w:rsidR="00433CC5" w:rsidRPr="00071DC1">
        <w:rPr>
          <w:rFonts w:eastAsia="Times New Roman" w:cs="Arial"/>
          <w:b w:val="0"/>
        </w:rPr>
        <w:t>,</w:t>
      </w:r>
      <w:r w:rsidR="002C3B6C" w:rsidRPr="00071DC1">
        <w:rPr>
          <w:rFonts w:eastAsia="Times New Roman" w:cs="Arial"/>
          <w:b w:val="0"/>
        </w:rPr>
        <w:t xml:space="preserve"> las buenas ideas no se discuten</w:t>
      </w:r>
      <w:r w:rsidR="00433CC5" w:rsidRPr="00071DC1">
        <w:rPr>
          <w:rFonts w:eastAsia="Times New Roman" w:cs="Arial"/>
          <w:b w:val="0"/>
        </w:rPr>
        <w:t>.</w:t>
      </w:r>
      <w:r w:rsidR="002C3B6C" w:rsidRPr="00071DC1">
        <w:rPr>
          <w:rFonts w:eastAsia="Times New Roman" w:cs="Arial"/>
          <w:b w:val="0"/>
        </w:rPr>
        <w:t xml:space="preserve"> </w:t>
      </w:r>
      <w:r w:rsidR="00433CC5" w:rsidRPr="00071DC1">
        <w:rPr>
          <w:rFonts w:eastAsia="Times New Roman" w:cs="Arial"/>
          <w:b w:val="0"/>
        </w:rPr>
        <w:t>A</w:t>
      </w:r>
      <w:r w:rsidR="002C3B6C" w:rsidRPr="00071DC1">
        <w:rPr>
          <w:rFonts w:eastAsia="Times New Roman" w:cs="Arial"/>
          <w:b w:val="0"/>
        </w:rPr>
        <w:t xml:space="preserve">sí que lo apoyamos </w:t>
      </w:r>
      <w:r w:rsidR="00433CC5" w:rsidRPr="00071DC1">
        <w:rPr>
          <w:rFonts w:eastAsia="Times New Roman" w:cs="Arial"/>
          <w:b w:val="0"/>
        </w:rPr>
        <w:t xml:space="preserve">pues </w:t>
      </w:r>
      <w:r w:rsidR="002C3B6C" w:rsidRPr="00071DC1">
        <w:rPr>
          <w:rFonts w:eastAsia="Times New Roman" w:cs="Arial"/>
          <w:b w:val="0"/>
        </w:rPr>
        <w:t>con toda la determinación</w:t>
      </w:r>
      <w:r w:rsidR="006D3F69" w:rsidRPr="00071DC1">
        <w:rPr>
          <w:rFonts w:eastAsia="Times New Roman" w:cs="Arial"/>
          <w:b w:val="0"/>
        </w:rPr>
        <w:t>,</w:t>
      </w:r>
      <w:r w:rsidR="002C3B6C" w:rsidRPr="00071DC1">
        <w:rPr>
          <w:rFonts w:eastAsia="Times New Roman" w:cs="Arial"/>
          <w:b w:val="0"/>
        </w:rPr>
        <w:t xml:space="preserve"> para que salga bien y salga adelante</w:t>
      </w:r>
      <w:r w:rsidR="00433CC5" w:rsidRPr="00071DC1">
        <w:rPr>
          <w:rFonts w:eastAsia="Times New Roman" w:cs="Arial"/>
          <w:b w:val="0"/>
        </w:rPr>
        <w:t>.</w:t>
      </w:r>
      <w:r w:rsidR="002C3B6C" w:rsidRPr="00071DC1">
        <w:rPr>
          <w:rFonts w:eastAsia="Times New Roman" w:cs="Arial"/>
          <w:b w:val="0"/>
        </w:rPr>
        <w:t xml:space="preserve"> </w:t>
      </w:r>
      <w:r w:rsidR="00433CC5" w:rsidRPr="00071DC1">
        <w:rPr>
          <w:rFonts w:eastAsia="Times New Roman" w:cs="Arial"/>
          <w:b w:val="0"/>
        </w:rPr>
        <w:t>G</w:t>
      </w:r>
      <w:r w:rsidR="002C3B6C" w:rsidRPr="00071DC1">
        <w:rPr>
          <w:rFonts w:eastAsia="Times New Roman" w:cs="Arial"/>
          <w:b w:val="0"/>
        </w:rPr>
        <w:t>racias</w:t>
      </w:r>
      <w:r w:rsidR="00433CC5" w:rsidRPr="00071DC1">
        <w:rPr>
          <w:rFonts w:eastAsia="Times New Roman" w:cs="Arial"/>
          <w:b w:val="0"/>
        </w:rPr>
        <w:t>,</w:t>
      </w:r>
      <w:r w:rsidR="002C3B6C" w:rsidRPr="00071DC1">
        <w:rPr>
          <w:rFonts w:eastAsia="Times New Roman" w:cs="Arial"/>
          <w:b w:val="0"/>
        </w:rPr>
        <w:t xml:space="preserve"> Presidente</w:t>
      </w:r>
      <w:r w:rsidR="00433CC5" w:rsidRPr="00071DC1">
        <w:rPr>
          <w:rFonts w:eastAsia="Times New Roman" w:cs="Arial"/>
          <w:b w:val="0"/>
        </w:rPr>
        <w:t>.</w:t>
      </w:r>
    </w:p>
    <w:p w14:paraId="34DB8E84" w14:textId="77777777" w:rsidR="002C3B6C" w:rsidRPr="00071DC1" w:rsidRDefault="002C3B6C" w:rsidP="00071DC1">
      <w:pPr>
        <w:spacing w:after="0" w:line="240" w:lineRule="auto"/>
        <w:jc w:val="both"/>
        <w:rPr>
          <w:rFonts w:eastAsia="Times New Roman" w:cs="Arial"/>
          <w:b w:val="0"/>
        </w:rPr>
      </w:pPr>
    </w:p>
    <w:p w14:paraId="65F72A4E" w14:textId="74F2CAE6" w:rsidR="002C3B6C" w:rsidRPr="00071DC1" w:rsidRDefault="00433CC5" w:rsidP="00071DC1">
      <w:pPr>
        <w:spacing w:after="0" w:line="240" w:lineRule="auto"/>
        <w:jc w:val="both"/>
        <w:rPr>
          <w:rFonts w:eastAsia="Times New Roman" w:cs="Arial"/>
          <w:b w:val="0"/>
        </w:rPr>
      </w:pPr>
      <w:bookmarkStart w:id="95" w:name="_Toc200092721"/>
      <w:r w:rsidRPr="00071DC1">
        <w:rPr>
          <w:rStyle w:val="Ttulo2Car"/>
        </w:rPr>
        <w:t>PRESIDENTE</w:t>
      </w:r>
      <w:bookmarkEnd w:id="95"/>
      <w:r w:rsidRPr="00071DC1">
        <w:rPr>
          <w:rFonts w:eastAsia="Times New Roman" w:cs="Arial"/>
          <w:bCs/>
          <w:lang w:eastAsia="es-ES"/>
        </w:rPr>
        <w:t>:</w:t>
      </w:r>
      <w:r w:rsidRPr="00071DC1">
        <w:rPr>
          <w:rFonts w:eastAsia="Times New Roman" w:cs="Arial"/>
          <w:b w:val="0"/>
        </w:rPr>
        <w:t xml:space="preserve"> A</w:t>
      </w:r>
      <w:r w:rsidR="002C3B6C" w:rsidRPr="00071DC1">
        <w:rPr>
          <w:rFonts w:eastAsia="Times New Roman" w:cs="Arial"/>
          <w:b w:val="0"/>
        </w:rPr>
        <w:t xml:space="preserve"> usted colega</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D</w:t>
      </w:r>
      <w:r w:rsidR="002C3B6C" w:rsidRPr="00071DC1">
        <w:rPr>
          <w:rFonts w:eastAsia="Times New Roman" w:cs="Arial"/>
          <w:b w:val="0"/>
        </w:rPr>
        <w:t>octor Tamayo</w:t>
      </w:r>
      <w:r w:rsidRPr="00071DC1">
        <w:rPr>
          <w:rFonts w:eastAsia="Times New Roman" w:cs="Arial"/>
          <w:b w:val="0"/>
        </w:rPr>
        <w:t>,</w:t>
      </w:r>
      <w:r w:rsidR="002C3B6C" w:rsidRPr="00071DC1">
        <w:rPr>
          <w:rFonts w:eastAsia="Times New Roman" w:cs="Arial"/>
          <w:b w:val="0"/>
        </w:rPr>
        <w:t xml:space="preserve"> tiene el uso de la palabra</w:t>
      </w:r>
      <w:r w:rsidRPr="00071DC1">
        <w:rPr>
          <w:rFonts w:eastAsia="Times New Roman" w:cs="Arial"/>
          <w:b w:val="0"/>
        </w:rPr>
        <w:t>.</w:t>
      </w:r>
    </w:p>
    <w:p w14:paraId="561ECFB2" w14:textId="77777777" w:rsidR="002C3B6C" w:rsidRPr="00071DC1" w:rsidRDefault="002C3B6C" w:rsidP="00071DC1">
      <w:pPr>
        <w:spacing w:after="0" w:line="240" w:lineRule="auto"/>
        <w:jc w:val="both"/>
        <w:rPr>
          <w:rFonts w:eastAsia="Times New Roman" w:cs="Arial"/>
          <w:b w:val="0"/>
        </w:rPr>
      </w:pPr>
    </w:p>
    <w:p w14:paraId="2EE15493" w14:textId="77777777" w:rsidR="00433CC5" w:rsidRPr="00071DC1" w:rsidRDefault="00433CC5" w:rsidP="00071DC1">
      <w:pPr>
        <w:spacing w:after="0" w:line="240" w:lineRule="auto"/>
        <w:jc w:val="both"/>
        <w:rPr>
          <w:rFonts w:eastAsia="Times New Roman" w:cs="Arial"/>
          <w:bCs/>
        </w:rPr>
      </w:pPr>
      <w:bookmarkStart w:id="96" w:name="_Toc200092722"/>
      <w:r w:rsidRPr="00071DC1">
        <w:rPr>
          <w:rStyle w:val="Ttulo2Car"/>
        </w:rPr>
        <w:t xml:space="preserve">La Presidencia concede el uso de la palabra al </w:t>
      </w:r>
      <w:r w:rsidR="002C3B6C" w:rsidRPr="00071DC1">
        <w:rPr>
          <w:rStyle w:val="Ttulo2Car"/>
        </w:rPr>
        <w:t>H.R. Jorge Eliécer Tamayo Marulanda</w:t>
      </w:r>
      <w:bookmarkEnd w:id="96"/>
      <w:r w:rsidRPr="00071DC1">
        <w:rPr>
          <w:rFonts w:eastAsia="Times New Roman" w:cs="Arial"/>
          <w:bCs/>
        </w:rPr>
        <w:t>.</w:t>
      </w:r>
      <w:r w:rsidR="002C3B6C" w:rsidRPr="00071DC1">
        <w:rPr>
          <w:rFonts w:eastAsia="Times New Roman" w:cs="Arial"/>
          <w:bCs/>
        </w:rPr>
        <w:t xml:space="preserve"> </w:t>
      </w:r>
    </w:p>
    <w:p w14:paraId="78A6DDBF" w14:textId="77777777" w:rsidR="00433CC5" w:rsidRPr="00071DC1" w:rsidRDefault="00433CC5" w:rsidP="00071DC1">
      <w:pPr>
        <w:spacing w:after="0" w:line="240" w:lineRule="auto"/>
        <w:jc w:val="both"/>
        <w:rPr>
          <w:rFonts w:eastAsia="Times New Roman" w:cs="Arial"/>
          <w:b w:val="0"/>
        </w:rPr>
      </w:pPr>
    </w:p>
    <w:p w14:paraId="52C0E60C" w14:textId="771B28E8" w:rsidR="00433CC5" w:rsidRPr="00071DC1" w:rsidRDefault="00433CC5" w:rsidP="00071DC1">
      <w:pPr>
        <w:spacing w:after="0" w:line="240" w:lineRule="auto"/>
        <w:jc w:val="both"/>
        <w:rPr>
          <w:rFonts w:eastAsia="Times New Roman" w:cs="Arial"/>
          <w:b w:val="0"/>
        </w:rPr>
      </w:pPr>
      <w:r w:rsidRPr="00071DC1">
        <w:rPr>
          <w:rFonts w:eastAsia="Times New Roman" w:cs="Arial"/>
          <w:b w:val="0"/>
        </w:rPr>
        <w:t>G</w:t>
      </w:r>
      <w:r w:rsidR="002C3B6C" w:rsidRPr="00071DC1">
        <w:rPr>
          <w:rFonts w:eastAsia="Times New Roman" w:cs="Arial"/>
          <w:b w:val="0"/>
        </w:rPr>
        <w:t>racias</w:t>
      </w:r>
      <w:r w:rsidRPr="00071DC1">
        <w:rPr>
          <w:rFonts w:eastAsia="Times New Roman" w:cs="Arial"/>
          <w:b w:val="0"/>
        </w:rPr>
        <w:t>,</w:t>
      </w:r>
      <w:r w:rsidR="002C3B6C" w:rsidRPr="00071DC1">
        <w:rPr>
          <w:rFonts w:eastAsia="Times New Roman" w:cs="Arial"/>
          <w:b w:val="0"/>
        </w:rPr>
        <w:t xml:space="preserve"> Presidente</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U</w:t>
      </w:r>
      <w:r w:rsidR="002C3B6C" w:rsidRPr="00071DC1">
        <w:rPr>
          <w:rFonts w:eastAsia="Times New Roman" w:cs="Arial"/>
          <w:b w:val="0"/>
        </w:rPr>
        <w:t xml:space="preserve">n saludo a todos los </w:t>
      </w:r>
      <w:r w:rsidRPr="00071DC1">
        <w:rPr>
          <w:rFonts w:eastAsia="Times New Roman" w:cs="Arial"/>
          <w:b w:val="0"/>
        </w:rPr>
        <w:t>M</w:t>
      </w:r>
      <w:r w:rsidR="002C3B6C" w:rsidRPr="00071DC1">
        <w:rPr>
          <w:rFonts w:eastAsia="Times New Roman" w:cs="Arial"/>
          <w:b w:val="0"/>
        </w:rPr>
        <w:t xml:space="preserve">iembros de la </w:t>
      </w:r>
      <w:r w:rsidRPr="00071DC1">
        <w:rPr>
          <w:rFonts w:eastAsia="Times New Roman" w:cs="Arial"/>
          <w:b w:val="0"/>
        </w:rPr>
        <w:t>C</w:t>
      </w:r>
      <w:r w:rsidR="002C3B6C" w:rsidRPr="00071DC1">
        <w:rPr>
          <w:rFonts w:eastAsia="Times New Roman" w:cs="Arial"/>
          <w:b w:val="0"/>
        </w:rPr>
        <w:t>orporación</w:t>
      </w:r>
      <w:r w:rsidRPr="00071DC1">
        <w:rPr>
          <w:rFonts w:eastAsia="Times New Roman" w:cs="Arial"/>
          <w:b w:val="0"/>
        </w:rPr>
        <w:t>,</w:t>
      </w:r>
      <w:r w:rsidR="002C3B6C" w:rsidRPr="00071DC1">
        <w:rPr>
          <w:rFonts w:eastAsia="Times New Roman" w:cs="Arial"/>
          <w:b w:val="0"/>
        </w:rPr>
        <w:t xml:space="preserve"> igualmente a los demás asistentes</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S</w:t>
      </w:r>
      <w:r w:rsidR="002C3B6C" w:rsidRPr="00071DC1">
        <w:rPr>
          <w:rFonts w:eastAsia="Times New Roman" w:cs="Arial"/>
          <w:b w:val="0"/>
        </w:rPr>
        <w:t>implemente dos preocupaciones de orden</w:t>
      </w:r>
      <w:r w:rsidRPr="00071DC1">
        <w:rPr>
          <w:rFonts w:eastAsia="Times New Roman" w:cs="Arial"/>
          <w:b w:val="0"/>
        </w:rPr>
        <w:t>,</w:t>
      </w:r>
      <w:r w:rsidR="002C3B6C" w:rsidRPr="00071DC1">
        <w:rPr>
          <w:rFonts w:eastAsia="Times New Roman" w:cs="Arial"/>
          <w:b w:val="0"/>
        </w:rPr>
        <w:t xml:space="preserve"> además de reconocer el valor de la iniciativa</w:t>
      </w:r>
      <w:r w:rsidRPr="00071DC1">
        <w:rPr>
          <w:rFonts w:eastAsia="Times New Roman" w:cs="Arial"/>
          <w:b w:val="0"/>
        </w:rPr>
        <w:t>,</w:t>
      </w:r>
      <w:r w:rsidR="002C3B6C" w:rsidRPr="00071DC1">
        <w:rPr>
          <w:rFonts w:eastAsia="Times New Roman" w:cs="Arial"/>
          <w:b w:val="0"/>
        </w:rPr>
        <w:t xml:space="preserve"> la cual estoy de acuerdo totalmente</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P</w:t>
      </w:r>
      <w:r w:rsidR="002C3B6C" w:rsidRPr="00071DC1">
        <w:rPr>
          <w:rFonts w:eastAsia="Times New Roman" w:cs="Arial"/>
          <w:b w:val="0"/>
        </w:rPr>
        <w:t>ero tengo cinco preocupaciones de orden</w:t>
      </w:r>
      <w:r w:rsidR="00C648F6" w:rsidRPr="00071DC1">
        <w:rPr>
          <w:rFonts w:eastAsia="Times New Roman" w:cs="Arial"/>
          <w:b w:val="0"/>
        </w:rPr>
        <w:t>,</w:t>
      </w:r>
      <w:r w:rsidR="002C3B6C" w:rsidRPr="00071DC1">
        <w:rPr>
          <w:rFonts w:eastAsia="Times New Roman" w:cs="Arial"/>
          <w:b w:val="0"/>
        </w:rPr>
        <w:t xml:space="preserve"> de construcción normativa</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P</w:t>
      </w:r>
      <w:r w:rsidR="002C3B6C" w:rsidRPr="00071DC1">
        <w:rPr>
          <w:rFonts w:eastAsia="Times New Roman" w:cs="Arial"/>
          <w:b w:val="0"/>
        </w:rPr>
        <w:t>reguntarle dos preguntas</w:t>
      </w:r>
      <w:r w:rsidRPr="00071DC1">
        <w:rPr>
          <w:rFonts w:eastAsia="Times New Roman" w:cs="Arial"/>
          <w:b w:val="0"/>
        </w:rPr>
        <w:t>,</w:t>
      </w:r>
      <w:r w:rsidR="002C3B6C" w:rsidRPr="00071DC1">
        <w:rPr>
          <w:rFonts w:eastAsia="Times New Roman" w:cs="Arial"/>
          <w:b w:val="0"/>
        </w:rPr>
        <w:t xml:space="preserve"> una primera pregunta dirigida a los </w:t>
      </w:r>
      <w:r w:rsidRPr="00071DC1">
        <w:rPr>
          <w:rFonts w:eastAsia="Times New Roman" w:cs="Arial"/>
          <w:b w:val="0"/>
        </w:rPr>
        <w:t>P</w:t>
      </w:r>
      <w:r w:rsidR="002C3B6C" w:rsidRPr="00071DC1">
        <w:rPr>
          <w:rFonts w:eastAsia="Times New Roman" w:cs="Arial"/>
          <w:b w:val="0"/>
        </w:rPr>
        <w:t>onente</w:t>
      </w:r>
      <w:r w:rsidR="00C648F6" w:rsidRPr="00071DC1">
        <w:rPr>
          <w:rFonts w:eastAsia="Times New Roman" w:cs="Arial"/>
          <w:b w:val="0"/>
        </w:rPr>
        <w:t>s</w:t>
      </w:r>
      <w:r w:rsidRPr="00071DC1">
        <w:rPr>
          <w:rFonts w:eastAsia="Times New Roman" w:cs="Arial"/>
          <w:b w:val="0"/>
        </w:rPr>
        <w:t>,</w:t>
      </w:r>
      <w:r w:rsidR="002C3B6C" w:rsidRPr="00071DC1">
        <w:rPr>
          <w:rFonts w:eastAsia="Times New Roman" w:cs="Arial"/>
          <w:b w:val="0"/>
        </w:rPr>
        <w:t xml:space="preserve"> al </w:t>
      </w:r>
      <w:r w:rsidRPr="00071DC1">
        <w:rPr>
          <w:rFonts w:eastAsia="Times New Roman" w:cs="Arial"/>
          <w:b w:val="0"/>
        </w:rPr>
        <w:t>C</w:t>
      </w:r>
      <w:r w:rsidR="002C3B6C" w:rsidRPr="00071DC1">
        <w:rPr>
          <w:rFonts w:eastAsia="Times New Roman" w:cs="Arial"/>
          <w:b w:val="0"/>
        </w:rPr>
        <w:t xml:space="preserve">oordinador </w:t>
      </w:r>
      <w:r w:rsidRPr="00071DC1">
        <w:rPr>
          <w:rFonts w:eastAsia="Times New Roman" w:cs="Arial"/>
          <w:b w:val="0"/>
        </w:rPr>
        <w:t>P</w:t>
      </w:r>
      <w:r w:rsidR="002C3B6C" w:rsidRPr="00071DC1">
        <w:rPr>
          <w:rFonts w:eastAsia="Times New Roman" w:cs="Arial"/>
          <w:b w:val="0"/>
        </w:rPr>
        <w:t>onente</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a</w:t>
      </w:r>
      <w:r w:rsidR="002C3B6C" w:rsidRPr="00071DC1">
        <w:rPr>
          <w:rFonts w:eastAsia="Times New Roman" w:cs="Arial"/>
          <w:b w:val="0"/>
        </w:rPr>
        <w:t xml:space="preserve">l </w:t>
      </w:r>
      <w:r w:rsidRPr="00071DC1">
        <w:rPr>
          <w:rFonts w:eastAsia="Times New Roman" w:cs="Arial"/>
          <w:b w:val="0"/>
        </w:rPr>
        <w:t>P</w:t>
      </w:r>
      <w:r w:rsidR="002C3B6C" w:rsidRPr="00071DC1">
        <w:rPr>
          <w:rFonts w:eastAsia="Times New Roman" w:cs="Arial"/>
          <w:b w:val="0"/>
        </w:rPr>
        <w:t xml:space="preserve">onente </w:t>
      </w:r>
      <w:r w:rsidR="00C648F6" w:rsidRPr="00071DC1">
        <w:rPr>
          <w:rFonts w:eastAsia="Times New Roman" w:cs="Arial"/>
          <w:b w:val="0"/>
        </w:rPr>
        <w:t>¿S</w:t>
      </w:r>
      <w:r w:rsidR="002C3B6C" w:rsidRPr="00071DC1">
        <w:rPr>
          <w:rFonts w:eastAsia="Times New Roman" w:cs="Arial"/>
          <w:b w:val="0"/>
        </w:rPr>
        <w:t xml:space="preserve">i </w:t>
      </w:r>
      <w:r w:rsidR="00C648F6" w:rsidRPr="00071DC1">
        <w:rPr>
          <w:rFonts w:eastAsia="Times New Roman" w:cs="Arial"/>
          <w:b w:val="0"/>
        </w:rPr>
        <w:t>el sos</w:t>
      </w:r>
      <w:r w:rsidR="002C3B6C" w:rsidRPr="00071DC1">
        <w:rPr>
          <w:rFonts w:eastAsia="Times New Roman" w:cs="Arial"/>
          <w:b w:val="0"/>
        </w:rPr>
        <w:t>tuvo diálogos</w:t>
      </w:r>
      <w:r w:rsidR="00C648F6" w:rsidRPr="00071DC1">
        <w:rPr>
          <w:rFonts w:eastAsia="Times New Roman" w:cs="Arial"/>
          <w:b w:val="0"/>
        </w:rPr>
        <w:t>,</w:t>
      </w:r>
      <w:r w:rsidR="002C3B6C" w:rsidRPr="00071DC1">
        <w:rPr>
          <w:rFonts w:eastAsia="Times New Roman" w:cs="Arial"/>
          <w:b w:val="0"/>
        </w:rPr>
        <w:t xml:space="preserve"> con las dos direcciones administrativas de </w:t>
      </w:r>
      <w:r w:rsidR="002C3B6C" w:rsidRPr="00071DC1">
        <w:rPr>
          <w:rFonts w:eastAsia="Times New Roman" w:cs="Arial"/>
          <w:b w:val="0"/>
        </w:rPr>
        <w:lastRenderedPageBreak/>
        <w:t>Senado y Cámara</w:t>
      </w:r>
      <w:r w:rsidRPr="00071DC1">
        <w:rPr>
          <w:rFonts w:eastAsia="Times New Roman" w:cs="Arial"/>
          <w:b w:val="0"/>
        </w:rPr>
        <w:t>?</w:t>
      </w:r>
      <w:r w:rsidR="002C3B6C" w:rsidRPr="00071DC1">
        <w:rPr>
          <w:rFonts w:eastAsia="Times New Roman" w:cs="Arial"/>
          <w:b w:val="0"/>
        </w:rPr>
        <w:t xml:space="preserve"> </w:t>
      </w:r>
      <w:r w:rsidR="00C648F6" w:rsidRPr="00071DC1">
        <w:rPr>
          <w:rFonts w:eastAsia="Times New Roman" w:cs="Arial"/>
          <w:b w:val="0"/>
        </w:rPr>
        <w:t>S</w:t>
      </w:r>
      <w:r w:rsidR="002C3B6C" w:rsidRPr="00071DC1">
        <w:rPr>
          <w:rFonts w:eastAsia="Times New Roman" w:cs="Arial"/>
          <w:b w:val="0"/>
        </w:rPr>
        <w:t xml:space="preserve">i </w:t>
      </w:r>
      <w:r w:rsidR="00C648F6" w:rsidRPr="00071DC1">
        <w:rPr>
          <w:rFonts w:eastAsia="Times New Roman" w:cs="Arial"/>
          <w:b w:val="0"/>
        </w:rPr>
        <w:t>¿Sos</w:t>
      </w:r>
      <w:r w:rsidR="002C3B6C" w:rsidRPr="00071DC1">
        <w:rPr>
          <w:rFonts w:eastAsia="Times New Roman" w:cs="Arial"/>
          <w:b w:val="0"/>
        </w:rPr>
        <w:t>tuvo diálogo frente a la clasificación al ordenamiento de las funciones que deben de cumplir</w:t>
      </w:r>
      <w:r w:rsidRPr="00071DC1">
        <w:rPr>
          <w:rFonts w:eastAsia="Times New Roman" w:cs="Arial"/>
          <w:b w:val="0"/>
        </w:rPr>
        <w:t>,</w:t>
      </w:r>
      <w:r w:rsidR="002C3B6C" w:rsidRPr="00071DC1">
        <w:rPr>
          <w:rFonts w:eastAsia="Times New Roman" w:cs="Arial"/>
          <w:b w:val="0"/>
        </w:rPr>
        <w:t xml:space="preserve"> ya con su denominación en las </w:t>
      </w:r>
      <w:r w:rsidRPr="00071DC1">
        <w:rPr>
          <w:rFonts w:eastAsia="Times New Roman" w:cs="Arial"/>
          <w:b w:val="0"/>
        </w:rPr>
        <w:t>U</w:t>
      </w:r>
      <w:r w:rsidR="002C3B6C" w:rsidRPr="00071DC1">
        <w:rPr>
          <w:rFonts w:eastAsia="Times New Roman" w:cs="Arial"/>
          <w:b w:val="0"/>
        </w:rPr>
        <w:t xml:space="preserve">nidades </w:t>
      </w:r>
      <w:r w:rsidRPr="00071DC1">
        <w:rPr>
          <w:rFonts w:eastAsia="Times New Roman" w:cs="Arial"/>
          <w:b w:val="0"/>
        </w:rPr>
        <w:t>L</w:t>
      </w:r>
      <w:r w:rsidR="002C3B6C" w:rsidRPr="00071DC1">
        <w:rPr>
          <w:rFonts w:eastAsia="Times New Roman" w:cs="Arial"/>
          <w:b w:val="0"/>
        </w:rPr>
        <w:t>egislativas</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w:t>
      </w:r>
      <w:r w:rsidR="00C648F6" w:rsidRPr="00071DC1">
        <w:rPr>
          <w:rFonts w:eastAsia="Times New Roman" w:cs="Arial"/>
          <w:b w:val="0"/>
        </w:rPr>
        <w:t>Si u</w:t>
      </w:r>
      <w:r w:rsidR="002C3B6C" w:rsidRPr="00071DC1">
        <w:rPr>
          <w:rFonts w:eastAsia="Times New Roman" w:cs="Arial"/>
          <w:b w:val="0"/>
        </w:rPr>
        <w:t>stedes hicieron ese diálogo</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P</w:t>
      </w:r>
      <w:r w:rsidR="002C3B6C" w:rsidRPr="00071DC1">
        <w:rPr>
          <w:rFonts w:eastAsia="Times New Roman" w:cs="Arial"/>
          <w:b w:val="0"/>
        </w:rPr>
        <w:t>orque me parece importante</w:t>
      </w:r>
      <w:r w:rsidRPr="00071DC1">
        <w:rPr>
          <w:rFonts w:eastAsia="Times New Roman" w:cs="Arial"/>
          <w:b w:val="0"/>
        </w:rPr>
        <w:t>,</w:t>
      </w:r>
      <w:r w:rsidR="002C3B6C" w:rsidRPr="00071DC1">
        <w:rPr>
          <w:rFonts w:eastAsia="Times New Roman" w:cs="Arial"/>
          <w:b w:val="0"/>
        </w:rPr>
        <w:t xml:space="preserve"> pues allá de todas maneras habrá una visión</w:t>
      </w:r>
      <w:r w:rsidRPr="00071DC1">
        <w:rPr>
          <w:rFonts w:eastAsia="Times New Roman" w:cs="Arial"/>
          <w:b w:val="0"/>
        </w:rPr>
        <w:t>,</w:t>
      </w:r>
      <w:r w:rsidR="002C3B6C" w:rsidRPr="00071DC1">
        <w:rPr>
          <w:rFonts w:eastAsia="Times New Roman" w:cs="Arial"/>
          <w:b w:val="0"/>
        </w:rPr>
        <w:t xml:space="preserve"> una posición en torno a estas situaciones y es necesario conocerlas</w:t>
      </w:r>
      <w:r w:rsidRPr="00071DC1">
        <w:rPr>
          <w:rFonts w:eastAsia="Times New Roman" w:cs="Arial"/>
          <w:b w:val="0"/>
        </w:rPr>
        <w:t>.</w:t>
      </w:r>
      <w:r w:rsidR="002C3B6C" w:rsidRPr="00071DC1">
        <w:rPr>
          <w:rFonts w:eastAsia="Times New Roman" w:cs="Arial"/>
          <w:b w:val="0"/>
        </w:rPr>
        <w:t xml:space="preserve"> </w:t>
      </w:r>
    </w:p>
    <w:p w14:paraId="1D274DD8" w14:textId="77777777" w:rsidR="00433CC5" w:rsidRPr="00071DC1" w:rsidRDefault="00433CC5" w:rsidP="00071DC1">
      <w:pPr>
        <w:spacing w:after="0" w:line="240" w:lineRule="auto"/>
        <w:jc w:val="both"/>
        <w:rPr>
          <w:rFonts w:eastAsia="Times New Roman" w:cs="Arial"/>
          <w:b w:val="0"/>
        </w:rPr>
      </w:pPr>
    </w:p>
    <w:p w14:paraId="7712C5F0" w14:textId="49B649C9" w:rsidR="002C3B6C" w:rsidRPr="00071DC1" w:rsidRDefault="00433CC5" w:rsidP="00071DC1">
      <w:pPr>
        <w:spacing w:after="0" w:line="240" w:lineRule="auto"/>
        <w:jc w:val="both"/>
        <w:rPr>
          <w:rFonts w:eastAsia="Times New Roman" w:cs="Arial"/>
          <w:b w:val="0"/>
        </w:rPr>
      </w:pPr>
      <w:r w:rsidRPr="00071DC1">
        <w:rPr>
          <w:rFonts w:eastAsia="Times New Roman" w:cs="Arial"/>
          <w:b w:val="0"/>
        </w:rPr>
        <w:t>Y</w:t>
      </w:r>
      <w:r w:rsidR="002C3B6C" w:rsidRPr="00071DC1">
        <w:rPr>
          <w:rFonts w:eastAsia="Times New Roman" w:cs="Arial"/>
          <w:b w:val="0"/>
        </w:rPr>
        <w:t xml:space="preserve"> la otra pregunta</w:t>
      </w:r>
      <w:r w:rsidRPr="00071DC1">
        <w:rPr>
          <w:rFonts w:eastAsia="Times New Roman" w:cs="Arial"/>
          <w:b w:val="0"/>
        </w:rPr>
        <w:t>,</w:t>
      </w:r>
      <w:r w:rsidR="002C3B6C" w:rsidRPr="00071DC1">
        <w:rPr>
          <w:rFonts w:eastAsia="Times New Roman" w:cs="Arial"/>
          <w:b w:val="0"/>
        </w:rPr>
        <w:t xml:space="preserve"> era que ayer estábamos escuchando a nuestra Secretaria</w:t>
      </w:r>
      <w:r w:rsidRPr="00071DC1">
        <w:rPr>
          <w:rFonts w:eastAsia="Times New Roman" w:cs="Arial"/>
          <w:b w:val="0"/>
        </w:rPr>
        <w:t>,</w:t>
      </w:r>
      <w:r w:rsidR="002C3B6C" w:rsidRPr="00071DC1">
        <w:rPr>
          <w:rFonts w:eastAsia="Times New Roman" w:cs="Arial"/>
          <w:b w:val="0"/>
        </w:rPr>
        <w:t xml:space="preserve"> la doctora Amparo</w:t>
      </w:r>
      <w:r w:rsidRPr="00071DC1">
        <w:rPr>
          <w:rFonts w:eastAsia="Times New Roman" w:cs="Arial"/>
          <w:b w:val="0"/>
        </w:rPr>
        <w:t>,</w:t>
      </w:r>
      <w:r w:rsidR="002C3B6C" w:rsidRPr="00071DC1">
        <w:rPr>
          <w:rFonts w:eastAsia="Times New Roman" w:cs="Arial"/>
          <w:b w:val="0"/>
        </w:rPr>
        <w:t xml:space="preserve"> Amparito sobre una apreciación</w:t>
      </w:r>
      <w:r w:rsidRPr="00071DC1">
        <w:rPr>
          <w:rFonts w:eastAsia="Times New Roman" w:cs="Arial"/>
          <w:b w:val="0"/>
        </w:rPr>
        <w:t>,</w:t>
      </w:r>
      <w:r w:rsidR="002C3B6C" w:rsidRPr="00071DC1">
        <w:rPr>
          <w:rFonts w:eastAsia="Times New Roman" w:cs="Arial"/>
          <w:b w:val="0"/>
        </w:rPr>
        <w:t xml:space="preserve"> igual Amparito tiene una gran experiencia en el tiempo que lleva aquí en el Congreso de la República</w:t>
      </w:r>
      <w:r w:rsidRPr="00071DC1">
        <w:rPr>
          <w:rFonts w:eastAsia="Times New Roman" w:cs="Arial"/>
          <w:b w:val="0"/>
        </w:rPr>
        <w:t>,</w:t>
      </w:r>
      <w:r w:rsidR="002C3B6C" w:rsidRPr="00071DC1">
        <w:rPr>
          <w:rFonts w:eastAsia="Times New Roman" w:cs="Arial"/>
          <w:b w:val="0"/>
        </w:rPr>
        <w:t xml:space="preserve"> sobre la estructura</w:t>
      </w:r>
      <w:r w:rsidRPr="00071DC1">
        <w:rPr>
          <w:rFonts w:eastAsia="Times New Roman" w:cs="Arial"/>
          <w:b w:val="0"/>
        </w:rPr>
        <w:t>,</w:t>
      </w:r>
      <w:r w:rsidR="002C3B6C" w:rsidRPr="00071DC1">
        <w:rPr>
          <w:rFonts w:eastAsia="Times New Roman" w:cs="Arial"/>
          <w:b w:val="0"/>
        </w:rPr>
        <w:t xml:space="preserve"> si ella nos puede manifestar</w:t>
      </w:r>
      <w:r w:rsidRPr="00071DC1">
        <w:rPr>
          <w:rFonts w:eastAsia="Times New Roman" w:cs="Arial"/>
          <w:b w:val="0"/>
        </w:rPr>
        <w:t>,</w:t>
      </w:r>
      <w:r w:rsidR="002C3B6C" w:rsidRPr="00071DC1">
        <w:rPr>
          <w:rFonts w:eastAsia="Times New Roman" w:cs="Arial"/>
          <w:b w:val="0"/>
        </w:rPr>
        <w:t xml:space="preserve"> nos puede expresar efectivamente </w:t>
      </w:r>
      <w:r w:rsidRPr="00071DC1">
        <w:rPr>
          <w:rFonts w:eastAsia="Times New Roman" w:cs="Arial"/>
          <w:b w:val="0"/>
        </w:rPr>
        <w:t>¿C</w:t>
      </w:r>
      <w:r w:rsidR="002C3B6C" w:rsidRPr="00071DC1">
        <w:rPr>
          <w:rFonts w:eastAsia="Times New Roman" w:cs="Arial"/>
          <w:b w:val="0"/>
        </w:rPr>
        <w:t xml:space="preserve">uál era su preocupación frente al </w:t>
      </w:r>
      <w:r w:rsidR="00CE3505" w:rsidRPr="00071DC1">
        <w:rPr>
          <w:rFonts w:eastAsia="Times New Roman" w:cs="Arial"/>
          <w:b w:val="0"/>
        </w:rPr>
        <w:t>Proyecto</w:t>
      </w:r>
      <w:r w:rsidR="002C3B6C" w:rsidRPr="00071DC1">
        <w:rPr>
          <w:rFonts w:eastAsia="Times New Roman" w:cs="Arial"/>
          <w:b w:val="0"/>
        </w:rPr>
        <w:t xml:space="preserve"> de </w:t>
      </w:r>
      <w:r w:rsidRPr="00071DC1">
        <w:rPr>
          <w:rFonts w:eastAsia="Times New Roman" w:cs="Arial"/>
          <w:b w:val="0"/>
        </w:rPr>
        <w:t>L</w:t>
      </w:r>
      <w:r w:rsidR="002C3B6C" w:rsidRPr="00071DC1">
        <w:rPr>
          <w:rFonts w:eastAsia="Times New Roman" w:cs="Arial"/>
          <w:b w:val="0"/>
        </w:rPr>
        <w:t>ey</w:t>
      </w:r>
      <w:r w:rsidRPr="00071DC1">
        <w:rPr>
          <w:rFonts w:eastAsia="Times New Roman" w:cs="Arial"/>
          <w:b w:val="0"/>
        </w:rPr>
        <w:t>?</w:t>
      </w:r>
      <w:r w:rsidR="002C3B6C" w:rsidRPr="00071DC1">
        <w:rPr>
          <w:rFonts w:eastAsia="Times New Roman" w:cs="Arial"/>
          <w:b w:val="0"/>
        </w:rPr>
        <w:t xml:space="preserve"> Amparito</w:t>
      </w:r>
      <w:r w:rsidRPr="00071DC1">
        <w:rPr>
          <w:rFonts w:eastAsia="Times New Roman" w:cs="Arial"/>
          <w:b w:val="0"/>
        </w:rPr>
        <w:t>,</w:t>
      </w:r>
      <w:r w:rsidR="002C3B6C" w:rsidRPr="00071DC1">
        <w:rPr>
          <w:rFonts w:eastAsia="Times New Roman" w:cs="Arial"/>
          <w:b w:val="0"/>
        </w:rPr>
        <w:t xml:space="preserve"> estoy preguntando que tú ayer decías tener una preocupación frente al </w:t>
      </w:r>
      <w:r w:rsidR="00CE3505" w:rsidRPr="00071DC1">
        <w:rPr>
          <w:rFonts w:eastAsia="Times New Roman" w:cs="Arial"/>
          <w:b w:val="0"/>
        </w:rPr>
        <w:t>Proyecto</w:t>
      </w:r>
      <w:r w:rsidR="002C3B6C" w:rsidRPr="00071DC1">
        <w:rPr>
          <w:rFonts w:eastAsia="Times New Roman" w:cs="Arial"/>
          <w:b w:val="0"/>
        </w:rPr>
        <w:t xml:space="preserve"> y me parece importante lo que alcancé a escuchar de lo que manifestabas</w:t>
      </w:r>
      <w:r w:rsidR="00C648F6" w:rsidRPr="00071DC1">
        <w:rPr>
          <w:rFonts w:eastAsia="Times New Roman" w:cs="Arial"/>
          <w:b w:val="0"/>
        </w:rPr>
        <w:t>.</w:t>
      </w:r>
      <w:r w:rsidR="002C3B6C" w:rsidRPr="00071DC1">
        <w:rPr>
          <w:rFonts w:eastAsia="Times New Roman" w:cs="Arial"/>
          <w:b w:val="0"/>
        </w:rPr>
        <w:t xml:space="preserve"> </w:t>
      </w:r>
      <w:r w:rsidR="00C648F6" w:rsidRPr="00071DC1">
        <w:rPr>
          <w:rFonts w:eastAsia="Times New Roman" w:cs="Arial"/>
          <w:b w:val="0"/>
        </w:rPr>
        <w:t>S</w:t>
      </w:r>
      <w:r w:rsidR="002C3B6C" w:rsidRPr="00071DC1">
        <w:rPr>
          <w:rFonts w:eastAsia="Times New Roman" w:cs="Arial"/>
          <w:b w:val="0"/>
        </w:rPr>
        <w:t>i ya se resolvió o si hay oportunidad</w:t>
      </w:r>
      <w:r w:rsidRPr="00071DC1">
        <w:rPr>
          <w:rFonts w:eastAsia="Times New Roman" w:cs="Arial"/>
          <w:b w:val="0"/>
        </w:rPr>
        <w:t>,</w:t>
      </w:r>
      <w:r w:rsidR="002C3B6C" w:rsidRPr="00071DC1">
        <w:rPr>
          <w:rFonts w:eastAsia="Times New Roman" w:cs="Arial"/>
          <w:b w:val="0"/>
        </w:rPr>
        <w:t xml:space="preserve"> para que en el curso de la discusión de esta aprobación y después en Plenaria</w:t>
      </w:r>
      <w:r w:rsidRPr="00071DC1">
        <w:rPr>
          <w:rFonts w:eastAsia="Times New Roman" w:cs="Arial"/>
          <w:b w:val="0"/>
        </w:rPr>
        <w:t>,</w:t>
      </w:r>
      <w:r w:rsidR="002C3B6C" w:rsidRPr="00071DC1">
        <w:rPr>
          <w:rFonts w:eastAsia="Times New Roman" w:cs="Arial"/>
          <w:b w:val="0"/>
        </w:rPr>
        <w:t xml:space="preserve"> se pueda abocar o dialogar sobre esa preocupación</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M</w:t>
      </w:r>
      <w:r w:rsidR="002C3B6C" w:rsidRPr="00071DC1">
        <w:rPr>
          <w:rFonts w:eastAsia="Times New Roman" w:cs="Arial"/>
          <w:b w:val="0"/>
        </w:rPr>
        <w:t>uchas gracias</w:t>
      </w:r>
      <w:r w:rsidRPr="00071DC1">
        <w:rPr>
          <w:rFonts w:eastAsia="Times New Roman" w:cs="Arial"/>
          <w:b w:val="0"/>
        </w:rPr>
        <w:t>,</w:t>
      </w:r>
      <w:r w:rsidR="002C3B6C" w:rsidRPr="00071DC1">
        <w:rPr>
          <w:rFonts w:eastAsia="Times New Roman" w:cs="Arial"/>
          <w:b w:val="0"/>
        </w:rPr>
        <w:t xml:space="preserve"> Presidente</w:t>
      </w:r>
      <w:r w:rsidRPr="00071DC1">
        <w:rPr>
          <w:rFonts w:eastAsia="Times New Roman" w:cs="Arial"/>
          <w:b w:val="0"/>
        </w:rPr>
        <w:t>.</w:t>
      </w:r>
    </w:p>
    <w:p w14:paraId="26408612" w14:textId="77777777" w:rsidR="002C3B6C" w:rsidRPr="00071DC1" w:rsidRDefault="002C3B6C" w:rsidP="00071DC1">
      <w:pPr>
        <w:spacing w:after="0" w:line="240" w:lineRule="auto"/>
        <w:jc w:val="both"/>
        <w:rPr>
          <w:rFonts w:eastAsia="Times New Roman" w:cs="Arial"/>
          <w:b w:val="0"/>
        </w:rPr>
      </w:pPr>
    </w:p>
    <w:p w14:paraId="14641A03" w14:textId="71397A8F" w:rsidR="002C3B6C" w:rsidRPr="00071DC1" w:rsidRDefault="00433CC5" w:rsidP="00071DC1">
      <w:pPr>
        <w:spacing w:after="0" w:line="240" w:lineRule="auto"/>
        <w:jc w:val="both"/>
        <w:rPr>
          <w:rFonts w:eastAsia="Times New Roman" w:cs="Arial"/>
          <w:b w:val="0"/>
        </w:rPr>
      </w:pPr>
      <w:bookmarkStart w:id="97" w:name="_Toc200092723"/>
      <w:r w:rsidRPr="00071DC1">
        <w:rPr>
          <w:rStyle w:val="Ttulo2Car"/>
        </w:rPr>
        <w:t>PRESIDENTE</w:t>
      </w:r>
      <w:bookmarkEnd w:id="97"/>
      <w:r w:rsidRPr="00071DC1">
        <w:rPr>
          <w:rFonts w:eastAsia="Times New Roman" w:cs="Arial"/>
          <w:bCs/>
          <w:lang w:eastAsia="es-ES"/>
        </w:rPr>
        <w:t>:</w:t>
      </w:r>
      <w:r w:rsidR="002C3B6C" w:rsidRPr="00071DC1">
        <w:rPr>
          <w:rFonts w:eastAsia="Times New Roman" w:cs="Arial"/>
          <w:b w:val="0"/>
        </w:rPr>
        <w:t xml:space="preserve"> </w:t>
      </w:r>
      <w:r w:rsidRPr="00071DC1">
        <w:rPr>
          <w:rFonts w:eastAsia="Times New Roman" w:cs="Arial"/>
          <w:b w:val="0"/>
        </w:rPr>
        <w:t>C</w:t>
      </w:r>
      <w:r w:rsidR="002C3B6C" w:rsidRPr="00071DC1">
        <w:rPr>
          <w:rFonts w:eastAsia="Times New Roman" w:cs="Arial"/>
          <w:b w:val="0"/>
        </w:rPr>
        <w:t>olega</w:t>
      </w:r>
      <w:r w:rsidRPr="00071DC1">
        <w:rPr>
          <w:rFonts w:eastAsia="Times New Roman" w:cs="Arial"/>
          <w:b w:val="0"/>
        </w:rPr>
        <w:t>,</w:t>
      </w:r>
      <w:r w:rsidR="002C3B6C" w:rsidRPr="00071DC1">
        <w:rPr>
          <w:rFonts w:eastAsia="Times New Roman" w:cs="Arial"/>
          <w:b w:val="0"/>
        </w:rPr>
        <w:t xml:space="preserve"> ya sobre la materia</w:t>
      </w:r>
      <w:r w:rsidRPr="00071DC1">
        <w:rPr>
          <w:rFonts w:eastAsia="Times New Roman" w:cs="Arial"/>
          <w:b w:val="0"/>
        </w:rPr>
        <w:t>, hay una</w:t>
      </w:r>
      <w:r w:rsidR="002C3B6C" w:rsidRPr="00071DC1">
        <w:rPr>
          <w:rFonts w:eastAsia="Times New Roman" w:cs="Arial"/>
          <w:b w:val="0"/>
        </w:rPr>
        <w:t xml:space="preserve"> sustitutiva</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S</w:t>
      </w:r>
      <w:r w:rsidR="002C3B6C" w:rsidRPr="00071DC1">
        <w:rPr>
          <w:rFonts w:eastAsia="Times New Roman" w:cs="Arial"/>
          <w:b w:val="0"/>
        </w:rPr>
        <w:t xml:space="preserve">i usted quiere votamos la </w:t>
      </w:r>
      <w:r w:rsidRPr="00071DC1">
        <w:rPr>
          <w:rFonts w:eastAsia="Times New Roman" w:cs="Arial"/>
          <w:b w:val="0"/>
        </w:rPr>
        <w:t>P</w:t>
      </w:r>
      <w:r w:rsidR="002C3B6C" w:rsidRPr="00071DC1">
        <w:rPr>
          <w:rFonts w:eastAsia="Times New Roman" w:cs="Arial"/>
          <w:b w:val="0"/>
        </w:rPr>
        <w:t xml:space="preserve">onencia y al momento del debate </w:t>
      </w:r>
      <w:r w:rsidR="00C648F6" w:rsidRPr="00071DC1">
        <w:rPr>
          <w:rFonts w:eastAsia="Times New Roman" w:cs="Arial"/>
          <w:b w:val="0"/>
        </w:rPr>
        <w:t>d</w:t>
      </w:r>
      <w:r w:rsidR="002C3B6C" w:rsidRPr="00071DC1">
        <w:rPr>
          <w:rFonts w:eastAsia="Times New Roman" w:cs="Arial"/>
          <w:b w:val="0"/>
        </w:rPr>
        <w:t>el articulado</w:t>
      </w:r>
      <w:r w:rsidRPr="00071DC1">
        <w:rPr>
          <w:rFonts w:eastAsia="Times New Roman" w:cs="Arial"/>
          <w:b w:val="0"/>
        </w:rPr>
        <w:t>,</w:t>
      </w:r>
      <w:r w:rsidR="002C3B6C" w:rsidRPr="00071DC1">
        <w:rPr>
          <w:rFonts w:eastAsia="Times New Roman" w:cs="Arial"/>
          <w:b w:val="0"/>
        </w:rPr>
        <w:t xml:space="preserve"> podemos aclarar este tema o si quiere doctor Gabriel</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L</w:t>
      </w:r>
      <w:r w:rsidR="002C3B6C" w:rsidRPr="00071DC1">
        <w:rPr>
          <w:rFonts w:eastAsia="Times New Roman" w:cs="Arial"/>
          <w:b w:val="0"/>
        </w:rPr>
        <w:t xml:space="preserve">a palabra al </w:t>
      </w:r>
      <w:r w:rsidR="00F67C7E" w:rsidRPr="00071DC1">
        <w:rPr>
          <w:rFonts w:eastAsia="Times New Roman" w:cs="Arial"/>
          <w:b w:val="0"/>
        </w:rPr>
        <w:t>P</w:t>
      </w:r>
      <w:r w:rsidR="002C3B6C" w:rsidRPr="00071DC1">
        <w:rPr>
          <w:rFonts w:eastAsia="Times New Roman" w:cs="Arial"/>
          <w:b w:val="0"/>
        </w:rPr>
        <w:t>onente</w:t>
      </w:r>
      <w:r w:rsidR="00E9226D" w:rsidRPr="00071DC1">
        <w:rPr>
          <w:rFonts w:eastAsia="Times New Roman" w:cs="Arial"/>
          <w:b w:val="0"/>
        </w:rPr>
        <w:t>,</w:t>
      </w:r>
      <w:r w:rsidR="002C3B6C" w:rsidRPr="00071DC1">
        <w:rPr>
          <w:rFonts w:eastAsia="Times New Roman" w:cs="Arial"/>
          <w:b w:val="0"/>
        </w:rPr>
        <w:t xml:space="preserve"> por favor</w:t>
      </w:r>
      <w:r w:rsidR="00F67C7E" w:rsidRPr="00071DC1">
        <w:rPr>
          <w:rFonts w:eastAsia="Times New Roman" w:cs="Arial"/>
          <w:b w:val="0"/>
        </w:rPr>
        <w:t>.</w:t>
      </w:r>
    </w:p>
    <w:p w14:paraId="5F46A4C7" w14:textId="77777777" w:rsidR="002C3B6C" w:rsidRPr="00071DC1" w:rsidRDefault="002C3B6C" w:rsidP="00071DC1">
      <w:pPr>
        <w:spacing w:after="0" w:line="240" w:lineRule="auto"/>
        <w:jc w:val="both"/>
        <w:rPr>
          <w:rFonts w:eastAsia="Times New Roman" w:cs="Arial"/>
          <w:b w:val="0"/>
        </w:rPr>
      </w:pPr>
    </w:p>
    <w:p w14:paraId="722C5B7D" w14:textId="77777777" w:rsidR="00F67C7E" w:rsidRPr="00071DC1" w:rsidRDefault="00433CC5" w:rsidP="00071DC1">
      <w:pPr>
        <w:spacing w:after="0" w:line="240" w:lineRule="auto"/>
        <w:jc w:val="both"/>
        <w:rPr>
          <w:rFonts w:eastAsia="Times New Roman" w:cs="Arial"/>
          <w:bCs/>
        </w:rPr>
      </w:pPr>
      <w:bookmarkStart w:id="98" w:name="_Toc200092724"/>
      <w:r w:rsidRPr="00071DC1">
        <w:rPr>
          <w:rStyle w:val="Ttulo2Car"/>
        </w:rPr>
        <w:t xml:space="preserve">La Presidencia concede el uso de la palabra </w:t>
      </w:r>
      <w:r w:rsidR="00F67C7E" w:rsidRPr="00071DC1">
        <w:rPr>
          <w:rStyle w:val="Ttulo2Car"/>
        </w:rPr>
        <w:t xml:space="preserve">al </w:t>
      </w:r>
      <w:r w:rsidR="002C3B6C" w:rsidRPr="00071DC1">
        <w:rPr>
          <w:rStyle w:val="Ttulo2Car"/>
        </w:rPr>
        <w:t xml:space="preserve">H.R. Gabriel Becerra </w:t>
      </w:r>
      <w:proofErr w:type="spellStart"/>
      <w:r w:rsidR="002C3B6C" w:rsidRPr="00071DC1">
        <w:rPr>
          <w:rStyle w:val="Ttulo2Car"/>
        </w:rPr>
        <w:t>Yañez</w:t>
      </w:r>
      <w:bookmarkEnd w:id="98"/>
      <w:proofErr w:type="spellEnd"/>
      <w:r w:rsidR="00F67C7E" w:rsidRPr="00071DC1">
        <w:rPr>
          <w:rFonts w:eastAsia="Times New Roman" w:cs="Arial"/>
          <w:bCs/>
        </w:rPr>
        <w:t>.</w:t>
      </w:r>
      <w:r w:rsidR="002C3B6C" w:rsidRPr="00071DC1">
        <w:rPr>
          <w:rFonts w:eastAsia="Times New Roman" w:cs="Arial"/>
          <w:bCs/>
        </w:rPr>
        <w:t xml:space="preserve"> </w:t>
      </w:r>
    </w:p>
    <w:p w14:paraId="736D066B" w14:textId="77777777" w:rsidR="00F67C7E" w:rsidRPr="00071DC1" w:rsidRDefault="00F67C7E" w:rsidP="00071DC1">
      <w:pPr>
        <w:spacing w:after="0" w:line="240" w:lineRule="auto"/>
        <w:jc w:val="both"/>
        <w:rPr>
          <w:rFonts w:eastAsia="Times New Roman" w:cs="Arial"/>
          <w:b w:val="0"/>
        </w:rPr>
      </w:pPr>
    </w:p>
    <w:p w14:paraId="57A08715" w14:textId="71DC87B7" w:rsidR="00384CFE" w:rsidRPr="00071DC1" w:rsidRDefault="00F67C7E" w:rsidP="00071DC1">
      <w:pPr>
        <w:spacing w:after="0" w:line="240" w:lineRule="auto"/>
        <w:jc w:val="both"/>
        <w:rPr>
          <w:rFonts w:cs="Arial"/>
          <w:b w:val="0"/>
        </w:rPr>
      </w:pPr>
      <w:r w:rsidRPr="00071DC1">
        <w:rPr>
          <w:rFonts w:eastAsia="Times New Roman" w:cs="Arial"/>
          <w:b w:val="0"/>
        </w:rPr>
        <w:t>B</w:t>
      </w:r>
      <w:r w:rsidR="002C3B6C" w:rsidRPr="00071DC1">
        <w:rPr>
          <w:rFonts w:eastAsia="Times New Roman" w:cs="Arial"/>
          <w:b w:val="0"/>
        </w:rPr>
        <w:t>reve</w:t>
      </w:r>
      <w:r w:rsidRPr="00071DC1">
        <w:rPr>
          <w:rFonts w:eastAsia="Times New Roman" w:cs="Arial"/>
          <w:b w:val="0"/>
        </w:rPr>
        <w:t>.</w:t>
      </w:r>
      <w:r w:rsidR="002C3B6C" w:rsidRPr="00071DC1">
        <w:rPr>
          <w:rFonts w:eastAsia="Times New Roman" w:cs="Arial"/>
          <w:b w:val="0"/>
        </w:rPr>
        <w:t xml:space="preserve"> </w:t>
      </w:r>
      <w:r w:rsidR="00E9226D" w:rsidRPr="00071DC1">
        <w:rPr>
          <w:rFonts w:eastAsia="Times New Roman" w:cs="Arial"/>
          <w:b w:val="0"/>
        </w:rPr>
        <w:t>S</w:t>
      </w:r>
      <w:r w:rsidR="002C3B6C" w:rsidRPr="00071DC1">
        <w:rPr>
          <w:rFonts w:eastAsia="Times New Roman" w:cs="Arial"/>
          <w:b w:val="0"/>
        </w:rPr>
        <w:t>eñor Presidente</w:t>
      </w:r>
      <w:r w:rsidRPr="00071DC1">
        <w:rPr>
          <w:rFonts w:eastAsia="Times New Roman" w:cs="Arial"/>
          <w:b w:val="0"/>
        </w:rPr>
        <w:t>.</w:t>
      </w:r>
      <w:r w:rsidR="002C3B6C" w:rsidRPr="00071DC1">
        <w:rPr>
          <w:rFonts w:eastAsia="Times New Roman" w:cs="Arial"/>
          <w:b w:val="0"/>
        </w:rPr>
        <w:t xml:space="preserve"> </w:t>
      </w:r>
      <w:r w:rsidRPr="00071DC1">
        <w:rPr>
          <w:rFonts w:eastAsia="Times New Roman" w:cs="Arial"/>
          <w:b w:val="0"/>
        </w:rPr>
        <w:t>A</w:t>
      </w:r>
      <w:r w:rsidR="002C3B6C" w:rsidRPr="00071DC1">
        <w:rPr>
          <w:rFonts w:eastAsia="Times New Roman" w:cs="Arial"/>
          <w:b w:val="0"/>
        </w:rPr>
        <w:t>gradeciendo el apoyo del doctor Tamayo</w:t>
      </w:r>
      <w:r w:rsidRPr="00071DC1">
        <w:rPr>
          <w:rFonts w:eastAsia="Times New Roman" w:cs="Arial"/>
          <w:b w:val="0"/>
        </w:rPr>
        <w:t>,</w:t>
      </w:r>
      <w:r w:rsidR="002C3B6C" w:rsidRPr="00071DC1">
        <w:rPr>
          <w:rFonts w:eastAsia="Times New Roman" w:cs="Arial"/>
          <w:b w:val="0"/>
        </w:rPr>
        <w:t xml:space="preserve"> </w:t>
      </w:r>
      <w:r w:rsidR="00C648F6" w:rsidRPr="00071DC1">
        <w:rPr>
          <w:rFonts w:eastAsia="Times New Roman" w:cs="Arial"/>
          <w:b w:val="0"/>
        </w:rPr>
        <w:t>é</w:t>
      </w:r>
      <w:r w:rsidR="002C3B6C" w:rsidRPr="00071DC1">
        <w:rPr>
          <w:rFonts w:eastAsia="Times New Roman" w:cs="Arial"/>
          <w:b w:val="0"/>
        </w:rPr>
        <w:t>ste como muchos de ustedes saben</w:t>
      </w:r>
      <w:r w:rsidRPr="00071DC1">
        <w:rPr>
          <w:rFonts w:eastAsia="Times New Roman" w:cs="Arial"/>
          <w:b w:val="0"/>
        </w:rPr>
        <w:t>,</w:t>
      </w:r>
      <w:r w:rsidR="002C3B6C" w:rsidRPr="00071DC1">
        <w:rPr>
          <w:rFonts w:eastAsia="Times New Roman" w:cs="Arial"/>
          <w:b w:val="0"/>
        </w:rPr>
        <w:t xml:space="preserve"> es un intento que se ha tratado de concretar desde hace muchos años y en ese proceso ha habido un diálogo con las </w:t>
      </w:r>
      <w:r w:rsidRPr="00071DC1">
        <w:rPr>
          <w:rFonts w:eastAsia="Times New Roman" w:cs="Arial"/>
          <w:b w:val="0"/>
        </w:rPr>
        <w:t>D</w:t>
      </w:r>
      <w:r w:rsidR="002C3B6C" w:rsidRPr="00071DC1">
        <w:rPr>
          <w:rFonts w:eastAsia="Times New Roman" w:cs="Arial"/>
          <w:b w:val="0"/>
        </w:rPr>
        <w:t xml:space="preserve">ivisiones </w:t>
      </w:r>
      <w:r w:rsidRPr="00071DC1">
        <w:rPr>
          <w:rFonts w:eastAsia="Times New Roman" w:cs="Arial"/>
          <w:b w:val="0"/>
        </w:rPr>
        <w:t>A</w:t>
      </w:r>
      <w:r w:rsidR="002C3B6C" w:rsidRPr="00071DC1">
        <w:rPr>
          <w:rFonts w:eastAsia="Times New Roman" w:cs="Arial"/>
          <w:b w:val="0"/>
        </w:rPr>
        <w:t>dministrativas</w:t>
      </w:r>
      <w:r w:rsidRPr="00071DC1">
        <w:rPr>
          <w:rFonts w:eastAsia="Times New Roman" w:cs="Arial"/>
          <w:b w:val="0"/>
        </w:rPr>
        <w:t>,</w:t>
      </w:r>
      <w:r w:rsidR="002C3B6C" w:rsidRPr="00071DC1">
        <w:rPr>
          <w:rFonts w:eastAsia="Times New Roman" w:cs="Arial"/>
          <w:b w:val="0"/>
        </w:rPr>
        <w:t xml:space="preserve"> en esta última</w:t>
      </w:r>
      <w:r w:rsidR="00C648F6" w:rsidRPr="00071DC1">
        <w:rPr>
          <w:rFonts w:eastAsia="Times New Roman" w:cs="Arial"/>
          <w:b w:val="0"/>
        </w:rPr>
        <w:t>,</w:t>
      </w:r>
      <w:r w:rsidR="002C3B6C" w:rsidRPr="00071DC1">
        <w:rPr>
          <w:rFonts w:eastAsia="Times New Roman" w:cs="Arial"/>
          <w:b w:val="0"/>
        </w:rPr>
        <w:t xml:space="preserve"> el equipo ha conversado con ellos y hay una solicitud en particular sobre unos incentivos</w:t>
      </w:r>
      <w:r w:rsidRPr="00071DC1">
        <w:rPr>
          <w:rFonts w:eastAsia="Times New Roman" w:cs="Arial"/>
          <w:b w:val="0"/>
        </w:rPr>
        <w:t>,</w:t>
      </w:r>
      <w:r w:rsidR="002C3B6C" w:rsidRPr="00071DC1">
        <w:rPr>
          <w:rFonts w:eastAsia="Times New Roman" w:cs="Arial"/>
          <w:b w:val="0"/>
        </w:rPr>
        <w:t xml:space="preserve"> que ha propuesto también el doctor Tamayo</w:t>
      </w:r>
      <w:r w:rsidRPr="00071DC1">
        <w:rPr>
          <w:rFonts w:eastAsia="Times New Roman" w:cs="Arial"/>
          <w:b w:val="0"/>
        </w:rPr>
        <w:t>,</w:t>
      </w:r>
      <w:r w:rsidR="002C3B6C" w:rsidRPr="00071DC1">
        <w:rPr>
          <w:rFonts w:eastAsia="Times New Roman" w:cs="Arial"/>
          <w:b w:val="0"/>
        </w:rPr>
        <w:t xml:space="preserve"> que nosotros nos parece que vale la pena</w:t>
      </w:r>
      <w:r w:rsidRPr="00071DC1">
        <w:rPr>
          <w:rFonts w:eastAsia="Times New Roman" w:cs="Arial"/>
          <w:b w:val="0"/>
        </w:rPr>
        <w:t>,</w:t>
      </w:r>
      <w:r w:rsidR="002C3B6C" w:rsidRPr="00071DC1">
        <w:rPr>
          <w:rFonts w:eastAsia="Times New Roman" w:cs="Arial"/>
          <w:b w:val="0"/>
        </w:rPr>
        <w:t xml:space="preserve"> teniendo en cuenta que los trabajadores de planta tienen unas condiciones</w:t>
      </w:r>
      <w:r w:rsidRPr="00071DC1">
        <w:rPr>
          <w:rFonts w:eastAsia="Times New Roman" w:cs="Arial"/>
          <w:b w:val="0"/>
        </w:rPr>
        <w:t>,</w:t>
      </w:r>
      <w:r w:rsidR="002C3B6C" w:rsidRPr="00071DC1">
        <w:rPr>
          <w:rFonts w:eastAsia="Times New Roman" w:cs="Arial"/>
          <w:b w:val="0"/>
        </w:rPr>
        <w:t xml:space="preserve"> que deberían ser casi que por derecho a la igualdad</w:t>
      </w:r>
      <w:r w:rsidRPr="00071DC1">
        <w:rPr>
          <w:rFonts w:eastAsia="Times New Roman" w:cs="Arial"/>
          <w:b w:val="0"/>
        </w:rPr>
        <w:t>,</w:t>
      </w:r>
      <w:r w:rsidR="002C3B6C" w:rsidRPr="00071DC1">
        <w:rPr>
          <w:rFonts w:eastAsia="Times New Roman" w:cs="Arial"/>
          <w:b w:val="0"/>
        </w:rPr>
        <w:t xml:space="preserve"> extendidos a los miembros de las UTL</w:t>
      </w:r>
      <w:r w:rsidRPr="00071DC1">
        <w:rPr>
          <w:rFonts w:eastAsia="Times New Roman" w:cs="Arial"/>
          <w:b w:val="0"/>
        </w:rPr>
        <w:t>.</w:t>
      </w:r>
      <w:r w:rsidR="002C3B6C" w:rsidRPr="00071DC1">
        <w:rPr>
          <w:rFonts w:eastAsia="Times New Roman" w:cs="Arial"/>
          <w:b w:val="0"/>
        </w:rPr>
        <w:t xml:space="preserve"> </w:t>
      </w:r>
    </w:p>
    <w:p w14:paraId="446B2870" w14:textId="77777777" w:rsidR="00384CFE" w:rsidRPr="00071DC1" w:rsidRDefault="00384CFE" w:rsidP="00071DC1">
      <w:pPr>
        <w:spacing w:after="0" w:line="240" w:lineRule="auto"/>
        <w:jc w:val="both"/>
        <w:rPr>
          <w:rFonts w:cs="Arial"/>
          <w:b w:val="0"/>
        </w:rPr>
      </w:pPr>
    </w:p>
    <w:p w14:paraId="5DFB3B89" w14:textId="663F6E52" w:rsidR="00384CFE" w:rsidRPr="00071DC1" w:rsidRDefault="00384CFE" w:rsidP="00071DC1">
      <w:pPr>
        <w:spacing w:after="0" w:line="240" w:lineRule="auto"/>
        <w:jc w:val="both"/>
        <w:rPr>
          <w:rFonts w:cs="Arial"/>
          <w:b w:val="0"/>
        </w:rPr>
      </w:pPr>
      <w:r w:rsidRPr="00071DC1">
        <w:rPr>
          <w:rFonts w:cs="Arial"/>
          <w:b w:val="0"/>
        </w:rPr>
        <w:t xml:space="preserve">Pero </w:t>
      </w:r>
      <w:r w:rsidR="00C648F6" w:rsidRPr="00071DC1">
        <w:rPr>
          <w:rFonts w:cs="Arial"/>
          <w:b w:val="0"/>
        </w:rPr>
        <w:t>que,</w:t>
      </w:r>
      <w:r w:rsidRPr="00071DC1">
        <w:rPr>
          <w:rFonts w:cs="Arial"/>
          <w:b w:val="0"/>
        </w:rPr>
        <w:t xml:space="preserve"> desde el punto de vista de los temas fiscales financieros, queríamos consultar con ellos, todavía no hemos tenido respuesta a eso, pero sí estamos en un diálogo y bueno, como éste es el Primer Debate y la idea es poder conversar con incluso otros colegas, que están promoviendo un Proyecto desde Senado, pues tenemos espacio doctor Tamayo para resolverlo.</w:t>
      </w:r>
    </w:p>
    <w:p w14:paraId="0A27D15D" w14:textId="77777777" w:rsidR="00384CFE" w:rsidRPr="00071DC1" w:rsidRDefault="00384CFE" w:rsidP="00071DC1">
      <w:pPr>
        <w:spacing w:after="0" w:line="240" w:lineRule="auto"/>
        <w:jc w:val="both"/>
        <w:rPr>
          <w:rFonts w:cs="Arial"/>
        </w:rPr>
      </w:pPr>
    </w:p>
    <w:p w14:paraId="3497810D" w14:textId="77777777" w:rsidR="00384CFE" w:rsidRPr="00071DC1" w:rsidRDefault="00384CFE" w:rsidP="00071DC1">
      <w:pPr>
        <w:spacing w:after="0" w:line="240" w:lineRule="auto"/>
        <w:jc w:val="both"/>
        <w:rPr>
          <w:rFonts w:cs="Arial"/>
          <w:b w:val="0"/>
        </w:rPr>
      </w:pPr>
      <w:bookmarkStart w:id="99" w:name="_Toc200092725"/>
      <w:r w:rsidRPr="00071DC1">
        <w:rPr>
          <w:rStyle w:val="Ttulo2Car"/>
        </w:rPr>
        <w:t>PRESIDENTE</w:t>
      </w:r>
      <w:bookmarkEnd w:id="99"/>
      <w:r w:rsidRPr="00071DC1">
        <w:rPr>
          <w:rFonts w:cs="Arial"/>
        </w:rPr>
        <w:t>:</w:t>
      </w:r>
      <w:r w:rsidRPr="00071DC1">
        <w:rPr>
          <w:rFonts w:cs="Arial"/>
          <w:b w:val="0"/>
        </w:rPr>
        <w:t xml:space="preserve"> Continúa la discusión, anuncio que va a cerrar. ¿Aprueban colegas el Informe de Ponencia? Por favor abrir el registro.</w:t>
      </w:r>
    </w:p>
    <w:p w14:paraId="333EA644" w14:textId="77777777" w:rsidR="00384CFE" w:rsidRPr="00071DC1" w:rsidRDefault="00384CFE" w:rsidP="00071DC1">
      <w:pPr>
        <w:spacing w:after="0" w:line="240" w:lineRule="auto"/>
        <w:jc w:val="both"/>
        <w:rPr>
          <w:rFonts w:cs="Arial"/>
        </w:rPr>
      </w:pPr>
    </w:p>
    <w:p w14:paraId="057D50AE" w14:textId="77777777" w:rsidR="00384CFE" w:rsidRPr="00071DC1" w:rsidRDefault="00384CFE" w:rsidP="00071DC1">
      <w:pPr>
        <w:spacing w:after="0" w:line="240" w:lineRule="auto"/>
        <w:jc w:val="both"/>
        <w:rPr>
          <w:rFonts w:cs="Arial"/>
          <w:b w:val="0"/>
        </w:rPr>
      </w:pPr>
      <w:bookmarkStart w:id="100" w:name="_Toc200092726"/>
      <w:r w:rsidRPr="00071DC1">
        <w:rPr>
          <w:rStyle w:val="Ttulo2Car"/>
        </w:rPr>
        <w:lastRenderedPageBreak/>
        <w:t>SECRETARIA</w:t>
      </w:r>
      <w:bookmarkEnd w:id="100"/>
      <w:r w:rsidRPr="00071DC1">
        <w:rPr>
          <w:rFonts w:cs="Arial"/>
        </w:rPr>
        <w:t>:</w:t>
      </w:r>
      <w:r w:rsidRPr="00071DC1">
        <w:rPr>
          <w:rFonts w:cs="Arial"/>
          <w:b w:val="0"/>
        </w:rPr>
        <w:t xml:space="preserve"> Señor Presidente, se abre el registro por instrucción suya, para que Honorables puedan votar la Proposición con que termina el Informe de Ponencia, esto es un Proyecto de Ley Orgánica.</w:t>
      </w:r>
    </w:p>
    <w:p w14:paraId="338CCBC0" w14:textId="77777777" w:rsidR="00384CFE" w:rsidRPr="00071DC1" w:rsidRDefault="00384CFE" w:rsidP="00071DC1">
      <w:pPr>
        <w:spacing w:after="0" w:line="240" w:lineRule="auto"/>
        <w:jc w:val="both"/>
        <w:rPr>
          <w:rFonts w:cs="Arial"/>
        </w:rPr>
      </w:pPr>
    </w:p>
    <w:p w14:paraId="3B71427E" w14:textId="77777777" w:rsidR="00384CFE" w:rsidRPr="00071DC1" w:rsidRDefault="00384CFE" w:rsidP="00071DC1">
      <w:pPr>
        <w:spacing w:after="0" w:line="240" w:lineRule="auto"/>
        <w:jc w:val="both"/>
        <w:rPr>
          <w:rFonts w:cs="Arial"/>
        </w:rPr>
      </w:pPr>
      <w:r w:rsidRPr="00071DC1">
        <w:rPr>
          <w:rFonts w:cs="Arial"/>
        </w:rPr>
        <w:t xml:space="preserve">Votaron los Honorables Representantes: </w:t>
      </w:r>
    </w:p>
    <w:p w14:paraId="0310A907" w14:textId="77777777" w:rsidR="00384CFE" w:rsidRPr="00071DC1" w:rsidRDefault="00384CFE" w:rsidP="00071DC1">
      <w:pPr>
        <w:spacing w:after="0" w:line="240" w:lineRule="auto"/>
        <w:jc w:val="both"/>
        <w:rPr>
          <w:rFonts w:cs="Arial"/>
          <w:b w:val="0"/>
        </w:rPr>
      </w:pPr>
    </w:p>
    <w:p w14:paraId="31312F6F" w14:textId="77777777" w:rsidR="00384CFE" w:rsidRPr="00071DC1" w:rsidRDefault="00384CFE" w:rsidP="00071DC1">
      <w:pPr>
        <w:spacing w:after="0" w:line="240" w:lineRule="auto"/>
        <w:jc w:val="both"/>
        <w:rPr>
          <w:rFonts w:cs="Arial"/>
          <w:b w:val="0"/>
        </w:rPr>
      </w:pPr>
      <w:r w:rsidRPr="00071DC1">
        <w:rPr>
          <w:rFonts w:cs="Arial"/>
          <w:b w:val="0"/>
        </w:rPr>
        <w:t>ALBÁN URBANO LUIS ALBERTO</w:t>
      </w:r>
      <w:r w:rsidRPr="00071DC1">
        <w:rPr>
          <w:rFonts w:cs="Arial"/>
          <w:b w:val="0"/>
        </w:rPr>
        <w:tab/>
      </w:r>
      <w:r w:rsidRPr="00071DC1">
        <w:rPr>
          <w:rFonts w:cs="Arial"/>
          <w:b w:val="0"/>
        </w:rPr>
        <w:tab/>
      </w:r>
      <w:r w:rsidRPr="00071DC1">
        <w:rPr>
          <w:rFonts w:cs="Arial"/>
          <w:b w:val="0"/>
        </w:rPr>
        <w:tab/>
        <w:t xml:space="preserve">SI </w:t>
      </w:r>
    </w:p>
    <w:p w14:paraId="46F59084" w14:textId="77777777" w:rsidR="00384CFE" w:rsidRPr="00071DC1" w:rsidRDefault="00384CFE" w:rsidP="00071DC1">
      <w:pPr>
        <w:spacing w:after="0" w:line="240" w:lineRule="auto"/>
        <w:jc w:val="both"/>
        <w:rPr>
          <w:rFonts w:cs="Arial"/>
          <w:b w:val="0"/>
        </w:rPr>
      </w:pPr>
      <w:r w:rsidRPr="00071DC1">
        <w:rPr>
          <w:rFonts w:cs="Arial"/>
          <w:b w:val="0"/>
        </w:rPr>
        <w:t>ARBELÁEZ GIRALDO ADRIANA CAROLINA</w:t>
      </w:r>
      <w:r w:rsidRPr="00071DC1">
        <w:rPr>
          <w:rFonts w:cs="Arial"/>
          <w:b w:val="0"/>
        </w:rPr>
        <w:tab/>
      </w:r>
      <w:r w:rsidRPr="00071DC1">
        <w:rPr>
          <w:rFonts w:cs="Arial"/>
          <w:b w:val="0"/>
        </w:rPr>
        <w:tab/>
        <w:t>EXCUSA</w:t>
      </w:r>
    </w:p>
    <w:p w14:paraId="55B5E49B" w14:textId="77777777" w:rsidR="00384CFE" w:rsidRPr="00071DC1" w:rsidRDefault="00384CFE" w:rsidP="00071DC1">
      <w:pPr>
        <w:spacing w:after="0" w:line="240" w:lineRule="auto"/>
        <w:jc w:val="both"/>
        <w:rPr>
          <w:rFonts w:cs="Arial"/>
          <w:b w:val="0"/>
        </w:rPr>
      </w:pPr>
      <w:r w:rsidRPr="00071DC1">
        <w:rPr>
          <w:rFonts w:cs="Arial"/>
          <w:b w:val="0"/>
        </w:rPr>
        <w:t>ARDILA ESPINOSA CARLOS ADOLFO</w:t>
      </w:r>
      <w:r w:rsidRPr="00071DC1">
        <w:rPr>
          <w:rFonts w:cs="Arial"/>
          <w:b w:val="0"/>
        </w:rPr>
        <w:tab/>
      </w:r>
      <w:r w:rsidRPr="00071DC1">
        <w:rPr>
          <w:rFonts w:cs="Arial"/>
          <w:b w:val="0"/>
        </w:rPr>
        <w:tab/>
        <w:t>SI</w:t>
      </w:r>
    </w:p>
    <w:p w14:paraId="3E0FE12E" w14:textId="77777777" w:rsidR="00384CFE" w:rsidRPr="00071DC1" w:rsidRDefault="00384CFE" w:rsidP="00071DC1">
      <w:pPr>
        <w:spacing w:after="0" w:line="240" w:lineRule="auto"/>
        <w:jc w:val="both"/>
        <w:rPr>
          <w:rFonts w:cs="Arial"/>
          <w:b w:val="0"/>
        </w:rPr>
      </w:pPr>
      <w:r w:rsidRPr="00071DC1">
        <w:rPr>
          <w:rFonts w:cs="Arial"/>
          <w:b w:val="0"/>
        </w:rPr>
        <w:t xml:space="preserve">BECERRA YÁÑEZ GABRIEL </w:t>
      </w:r>
      <w:r w:rsidRPr="00071DC1">
        <w:rPr>
          <w:rFonts w:cs="Arial"/>
          <w:b w:val="0"/>
        </w:rPr>
        <w:tab/>
      </w:r>
      <w:r w:rsidRPr="00071DC1">
        <w:rPr>
          <w:rFonts w:cs="Arial"/>
          <w:b w:val="0"/>
        </w:rPr>
        <w:tab/>
      </w:r>
      <w:r w:rsidRPr="00071DC1">
        <w:rPr>
          <w:rFonts w:cs="Arial"/>
          <w:b w:val="0"/>
        </w:rPr>
        <w:tab/>
      </w:r>
      <w:r w:rsidRPr="00071DC1">
        <w:rPr>
          <w:rFonts w:cs="Arial"/>
          <w:b w:val="0"/>
        </w:rPr>
        <w:tab/>
        <w:t>SI</w:t>
      </w:r>
    </w:p>
    <w:p w14:paraId="023E7782" w14:textId="77777777" w:rsidR="00384CFE" w:rsidRPr="00071DC1" w:rsidRDefault="00384CFE" w:rsidP="00071DC1">
      <w:pPr>
        <w:spacing w:after="0" w:line="240" w:lineRule="auto"/>
        <w:jc w:val="both"/>
        <w:rPr>
          <w:rFonts w:cs="Arial"/>
          <w:b w:val="0"/>
        </w:rPr>
      </w:pPr>
      <w:r w:rsidRPr="00071DC1">
        <w:rPr>
          <w:rFonts w:cs="Arial"/>
          <w:b w:val="0"/>
        </w:rPr>
        <w:t>CADAVID MÁRQUEZ HERNÁN DARÍO</w:t>
      </w:r>
      <w:r w:rsidRPr="00071DC1">
        <w:rPr>
          <w:rFonts w:cs="Arial"/>
          <w:b w:val="0"/>
        </w:rPr>
        <w:tab/>
      </w:r>
      <w:r w:rsidRPr="00071DC1">
        <w:rPr>
          <w:rFonts w:cs="Arial"/>
          <w:b w:val="0"/>
        </w:rPr>
        <w:tab/>
      </w:r>
      <w:r w:rsidRPr="00071DC1">
        <w:rPr>
          <w:rFonts w:cs="Arial"/>
          <w:b w:val="0"/>
        </w:rPr>
        <w:tab/>
        <w:t xml:space="preserve">SI </w:t>
      </w:r>
    </w:p>
    <w:p w14:paraId="317B68E1" w14:textId="77777777" w:rsidR="00384CFE" w:rsidRPr="00071DC1" w:rsidRDefault="00384CFE" w:rsidP="00071DC1">
      <w:pPr>
        <w:spacing w:after="0" w:line="240" w:lineRule="auto"/>
        <w:jc w:val="both"/>
        <w:rPr>
          <w:rFonts w:cs="Arial"/>
          <w:b w:val="0"/>
        </w:rPr>
      </w:pPr>
      <w:r w:rsidRPr="00071DC1">
        <w:rPr>
          <w:rFonts w:cs="Arial"/>
          <w:b w:val="0"/>
        </w:rPr>
        <w:t>CAICEDO ROSERO RUTH AMELIA</w:t>
      </w:r>
      <w:r w:rsidRPr="00071DC1">
        <w:rPr>
          <w:rFonts w:cs="Arial"/>
          <w:b w:val="0"/>
        </w:rPr>
        <w:tab/>
      </w:r>
      <w:r w:rsidRPr="00071DC1">
        <w:rPr>
          <w:rFonts w:cs="Arial"/>
          <w:b w:val="0"/>
        </w:rPr>
        <w:tab/>
      </w:r>
      <w:r w:rsidRPr="00071DC1">
        <w:rPr>
          <w:rFonts w:cs="Arial"/>
          <w:b w:val="0"/>
        </w:rPr>
        <w:tab/>
        <w:t>SI</w:t>
      </w:r>
    </w:p>
    <w:p w14:paraId="6673517C" w14:textId="77777777" w:rsidR="00384CFE" w:rsidRPr="00071DC1" w:rsidRDefault="00384CFE" w:rsidP="00071DC1">
      <w:pPr>
        <w:spacing w:after="0" w:line="240" w:lineRule="auto"/>
        <w:jc w:val="both"/>
        <w:rPr>
          <w:rFonts w:cs="Arial"/>
          <w:b w:val="0"/>
        </w:rPr>
      </w:pPr>
      <w:r w:rsidRPr="00071DC1">
        <w:rPr>
          <w:rFonts w:cs="Arial"/>
          <w:b w:val="0"/>
        </w:rPr>
        <w:t>CAMPO HURTADO OSCAR RODRIGO</w:t>
      </w:r>
      <w:r w:rsidRPr="00071DC1">
        <w:rPr>
          <w:rFonts w:cs="Arial"/>
          <w:b w:val="0"/>
        </w:rPr>
        <w:tab/>
      </w:r>
      <w:r w:rsidRPr="00071DC1">
        <w:rPr>
          <w:rFonts w:cs="Arial"/>
          <w:b w:val="0"/>
        </w:rPr>
        <w:tab/>
        <w:t>SI</w:t>
      </w:r>
    </w:p>
    <w:p w14:paraId="7109F968" w14:textId="77777777" w:rsidR="00384CFE" w:rsidRPr="00071DC1" w:rsidRDefault="00384CFE" w:rsidP="00071DC1">
      <w:pPr>
        <w:spacing w:after="0" w:line="240" w:lineRule="auto"/>
        <w:jc w:val="both"/>
        <w:rPr>
          <w:rFonts w:cs="Arial"/>
          <w:b w:val="0"/>
        </w:rPr>
      </w:pPr>
      <w:r w:rsidRPr="00071DC1">
        <w:rPr>
          <w:rFonts w:cs="Arial"/>
          <w:b w:val="0"/>
        </w:rPr>
        <w:t>CASTILLO ADVÍNCULA ORLANDO</w:t>
      </w:r>
      <w:r w:rsidRPr="00071DC1">
        <w:rPr>
          <w:rFonts w:cs="Arial"/>
          <w:b w:val="0"/>
        </w:rPr>
        <w:tab/>
      </w:r>
      <w:r w:rsidRPr="00071DC1">
        <w:rPr>
          <w:rFonts w:cs="Arial"/>
          <w:b w:val="0"/>
        </w:rPr>
        <w:tab/>
      </w:r>
      <w:r w:rsidRPr="00071DC1">
        <w:rPr>
          <w:rFonts w:cs="Arial"/>
          <w:b w:val="0"/>
        </w:rPr>
        <w:tab/>
        <w:t>SI</w:t>
      </w:r>
    </w:p>
    <w:p w14:paraId="26B1F22F" w14:textId="77777777" w:rsidR="00384CFE" w:rsidRPr="00071DC1" w:rsidRDefault="00384CFE" w:rsidP="00071DC1">
      <w:pPr>
        <w:spacing w:after="0" w:line="240" w:lineRule="auto"/>
        <w:jc w:val="both"/>
        <w:rPr>
          <w:rFonts w:cs="Arial"/>
          <w:b w:val="0"/>
        </w:rPr>
      </w:pPr>
      <w:r w:rsidRPr="00071DC1">
        <w:rPr>
          <w:rFonts w:cs="Arial"/>
          <w:b w:val="0"/>
        </w:rPr>
        <w:t>CASTILLO TORRES MARELEN</w:t>
      </w:r>
      <w:r w:rsidRPr="00071DC1">
        <w:rPr>
          <w:rFonts w:cs="Arial"/>
          <w:b w:val="0"/>
        </w:rPr>
        <w:tab/>
      </w:r>
      <w:r w:rsidRPr="00071DC1">
        <w:rPr>
          <w:rFonts w:cs="Arial"/>
          <w:b w:val="0"/>
        </w:rPr>
        <w:tab/>
      </w:r>
      <w:r w:rsidRPr="00071DC1">
        <w:rPr>
          <w:rFonts w:cs="Arial"/>
          <w:b w:val="0"/>
        </w:rPr>
        <w:tab/>
      </w:r>
      <w:r w:rsidRPr="00071DC1">
        <w:rPr>
          <w:rFonts w:cs="Arial"/>
          <w:b w:val="0"/>
        </w:rPr>
        <w:tab/>
        <w:t>SI</w:t>
      </w:r>
    </w:p>
    <w:p w14:paraId="13A4C207" w14:textId="77777777" w:rsidR="00384CFE" w:rsidRPr="00071DC1" w:rsidRDefault="00384CFE" w:rsidP="00071DC1">
      <w:pPr>
        <w:spacing w:after="0" w:line="240" w:lineRule="auto"/>
        <w:jc w:val="both"/>
        <w:rPr>
          <w:rFonts w:cs="Arial"/>
          <w:b w:val="0"/>
        </w:rPr>
      </w:pPr>
      <w:r w:rsidRPr="00071DC1">
        <w:rPr>
          <w:rFonts w:cs="Arial"/>
          <w:b w:val="0"/>
        </w:rPr>
        <w:t>CORREAL RUBIANO PIEDAD</w:t>
      </w:r>
      <w:r w:rsidRPr="00071DC1">
        <w:rPr>
          <w:rFonts w:cs="Arial"/>
          <w:b w:val="0"/>
        </w:rPr>
        <w:tab/>
      </w:r>
      <w:r w:rsidRPr="00071DC1">
        <w:rPr>
          <w:rFonts w:cs="Arial"/>
          <w:b w:val="0"/>
        </w:rPr>
        <w:tab/>
      </w:r>
      <w:r w:rsidRPr="00071DC1">
        <w:rPr>
          <w:rFonts w:cs="Arial"/>
          <w:b w:val="0"/>
        </w:rPr>
        <w:tab/>
      </w:r>
      <w:r w:rsidRPr="00071DC1">
        <w:rPr>
          <w:rFonts w:cs="Arial"/>
          <w:b w:val="0"/>
        </w:rPr>
        <w:tab/>
        <w:t xml:space="preserve">SI </w:t>
      </w:r>
    </w:p>
    <w:p w14:paraId="32B44EED" w14:textId="77777777" w:rsidR="00384CFE" w:rsidRPr="00071DC1" w:rsidRDefault="00384CFE" w:rsidP="00071DC1">
      <w:pPr>
        <w:spacing w:after="0" w:line="240" w:lineRule="auto"/>
        <w:jc w:val="both"/>
        <w:rPr>
          <w:rFonts w:cs="Arial"/>
          <w:b w:val="0"/>
        </w:rPr>
      </w:pPr>
      <w:r w:rsidRPr="00071DC1">
        <w:rPr>
          <w:rFonts w:cs="Arial"/>
          <w:b w:val="0"/>
        </w:rPr>
        <w:t>CORTÉS DUEÑAS JUAN MANUEL</w:t>
      </w:r>
      <w:r w:rsidRPr="00071DC1">
        <w:rPr>
          <w:rFonts w:cs="Arial"/>
          <w:b w:val="0"/>
        </w:rPr>
        <w:tab/>
      </w:r>
      <w:r w:rsidRPr="00071DC1">
        <w:rPr>
          <w:rFonts w:cs="Arial"/>
          <w:b w:val="0"/>
        </w:rPr>
        <w:tab/>
      </w:r>
      <w:r w:rsidRPr="00071DC1">
        <w:rPr>
          <w:rFonts w:cs="Arial"/>
          <w:b w:val="0"/>
        </w:rPr>
        <w:tab/>
        <w:t xml:space="preserve">SI </w:t>
      </w:r>
    </w:p>
    <w:p w14:paraId="4A449F68" w14:textId="77777777" w:rsidR="00384CFE" w:rsidRPr="00071DC1" w:rsidRDefault="00384CFE" w:rsidP="00071DC1">
      <w:pPr>
        <w:spacing w:after="0" w:line="240" w:lineRule="auto"/>
        <w:jc w:val="both"/>
        <w:rPr>
          <w:rFonts w:cs="Arial"/>
          <w:b w:val="0"/>
        </w:rPr>
      </w:pPr>
      <w:r w:rsidRPr="00071DC1">
        <w:rPr>
          <w:rFonts w:cs="Arial"/>
          <w:b w:val="0"/>
        </w:rPr>
        <w:t>COTES MARTÍNEZ KARYME ADRANA</w:t>
      </w:r>
      <w:r w:rsidRPr="00071DC1">
        <w:rPr>
          <w:rFonts w:cs="Arial"/>
          <w:b w:val="0"/>
        </w:rPr>
        <w:tab/>
      </w:r>
      <w:r w:rsidRPr="00071DC1">
        <w:rPr>
          <w:rFonts w:cs="Arial"/>
          <w:b w:val="0"/>
        </w:rPr>
        <w:tab/>
        <w:t>SI</w:t>
      </w:r>
    </w:p>
    <w:p w14:paraId="45A4334B" w14:textId="77777777" w:rsidR="00384CFE" w:rsidRPr="00071DC1" w:rsidRDefault="00384CFE" w:rsidP="00071DC1">
      <w:pPr>
        <w:spacing w:after="0" w:line="240" w:lineRule="auto"/>
        <w:jc w:val="both"/>
        <w:rPr>
          <w:rFonts w:cs="Arial"/>
          <w:b w:val="0"/>
        </w:rPr>
      </w:pPr>
      <w:r w:rsidRPr="00071DC1">
        <w:rPr>
          <w:rFonts w:cs="Arial"/>
          <w:b w:val="0"/>
        </w:rPr>
        <w:t>DÍAZ MATEUS LUIS EDUARDO</w:t>
      </w:r>
      <w:r w:rsidRPr="00071DC1">
        <w:rPr>
          <w:rFonts w:cs="Arial"/>
          <w:b w:val="0"/>
        </w:rPr>
        <w:tab/>
      </w:r>
      <w:r w:rsidRPr="00071DC1">
        <w:rPr>
          <w:rFonts w:cs="Arial"/>
          <w:b w:val="0"/>
        </w:rPr>
        <w:tab/>
      </w:r>
      <w:r w:rsidRPr="00071DC1">
        <w:rPr>
          <w:rFonts w:cs="Arial"/>
          <w:b w:val="0"/>
        </w:rPr>
        <w:tab/>
      </w:r>
      <w:r w:rsidRPr="00071DC1">
        <w:rPr>
          <w:rFonts w:cs="Arial"/>
          <w:b w:val="0"/>
        </w:rPr>
        <w:tab/>
        <w:t xml:space="preserve">SI </w:t>
      </w:r>
    </w:p>
    <w:p w14:paraId="4750AE45" w14:textId="77777777" w:rsidR="00384CFE" w:rsidRPr="00071DC1" w:rsidRDefault="00384CFE" w:rsidP="00071DC1">
      <w:pPr>
        <w:spacing w:after="0" w:line="240" w:lineRule="auto"/>
        <w:jc w:val="both"/>
        <w:rPr>
          <w:rFonts w:cs="Arial"/>
          <w:b w:val="0"/>
        </w:rPr>
      </w:pPr>
      <w:r w:rsidRPr="00071DC1">
        <w:rPr>
          <w:rFonts w:cs="Arial"/>
          <w:b w:val="0"/>
        </w:rPr>
        <w:t>GARCÍA SOTO ANA PAOLA</w:t>
      </w:r>
      <w:r w:rsidRPr="00071DC1">
        <w:rPr>
          <w:rFonts w:cs="Arial"/>
          <w:b w:val="0"/>
        </w:rPr>
        <w:tab/>
      </w:r>
      <w:r w:rsidRPr="00071DC1">
        <w:rPr>
          <w:rFonts w:cs="Arial"/>
          <w:b w:val="0"/>
        </w:rPr>
        <w:tab/>
      </w:r>
      <w:r w:rsidRPr="00071DC1">
        <w:rPr>
          <w:rFonts w:cs="Arial"/>
          <w:b w:val="0"/>
        </w:rPr>
        <w:tab/>
      </w:r>
      <w:r w:rsidRPr="00071DC1">
        <w:rPr>
          <w:rFonts w:cs="Arial"/>
          <w:b w:val="0"/>
        </w:rPr>
        <w:tab/>
        <w:t xml:space="preserve">NO VOTO </w:t>
      </w:r>
    </w:p>
    <w:p w14:paraId="7D3A67BA" w14:textId="77777777" w:rsidR="00384CFE" w:rsidRPr="00071DC1" w:rsidRDefault="00384CFE" w:rsidP="00071DC1">
      <w:pPr>
        <w:spacing w:after="0" w:line="240" w:lineRule="auto"/>
        <w:jc w:val="both"/>
        <w:rPr>
          <w:rFonts w:cs="Arial"/>
          <w:b w:val="0"/>
        </w:rPr>
      </w:pPr>
      <w:r w:rsidRPr="00071DC1">
        <w:rPr>
          <w:rFonts w:cs="Arial"/>
          <w:b w:val="0"/>
        </w:rPr>
        <w:t>GÓMEZ GONZALES JUAN SEBASTIÁN</w:t>
      </w:r>
      <w:r w:rsidRPr="00071DC1">
        <w:rPr>
          <w:rFonts w:cs="Arial"/>
          <w:b w:val="0"/>
        </w:rPr>
        <w:tab/>
      </w:r>
      <w:r w:rsidRPr="00071DC1">
        <w:rPr>
          <w:rFonts w:cs="Arial"/>
          <w:b w:val="0"/>
        </w:rPr>
        <w:tab/>
        <w:t xml:space="preserve">NO VOTO </w:t>
      </w:r>
    </w:p>
    <w:p w14:paraId="44AA4288" w14:textId="77777777" w:rsidR="00384CFE" w:rsidRPr="00071DC1" w:rsidRDefault="00384CFE" w:rsidP="00071DC1">
      <w:pPr>
        <w:spacing w:after="0" w:line="240" w:lineRule="auto"/>
        <w:jc w:val="both"/>
        <w:rPr>
          <w:rFonts w:cs="Arial"/>
          <w:b w:val="0"/>
        </w:rPr>
      </w:pPr>
      <w:r w:rsidRPr="00071DC1">
        <w:rPr>
          <w:rFonts w:cs="Arial"/>
          <w:b w:val="0"/>
        </w:rPr>
        <w:t>ISAZA BUENAVENTURA DELCY ESPERANZA</w:t>
      </w:r>
      <w:r w:rsidRPr="00071DC1">
        <w:rPr>
          <w:rFonts w:cs="Arial"/>
          <w:b w:val="0"/>
        </w:rPr>
        <w:tab/>
        <w:t>NO VOTO</w:t>
      </w:r>
    </w:p>
    <w:p w14:paraId="52C72DE7" w14:textId="77777777" w:rsidR="00384CFE" w:rsidRPr="00071DC1" w:rsidRDefault="00384CFE" w:rsidP="00071DC1">
      <w:pPr>
        <w:spacing w:after="0" w:line="240" w:lineRule="auto"/>
        <w:jc w:val="both"/>
        <w:rPr>
          <w:rFonts w:cs="Arial"/>
          <w:b w:val="0"/>
        </w:rPr>
      </w:pPr>
      <w:r w:rsidRPr="00071DC1">
        <w:rPr>
          <w:rFonts w:cs="Arial"/>
          <w:b w:val="0"/>
        </w:rPr>
        <w:t>JIMÉNEZ VARGAS ANDRÉS FELIPE</w:t>
      </w:r>
      <w:r w:rsidRPr="00071DC1">
        <w:rPr>
          <w:rFonts w:cs="Arial"/>
          <w:b w:val="0"/>
        </w:rPr>
        <w:tab/>
      </w:r>
      <w:r w:rsidRPr="00071DC1">
        <w:rPr>
          <w:rFonts w:cs="Arial"/>
          <w:b w:val="0"/>
        </w:rPr>
        <w:tab/>
      </w:r>
      <w:r w:rsidRPr="00071DC1">
        <w:rPr>
          <w:rFonts w:cs="Arial"/>
          <w:b w:val="0"/>
        </w:rPr>
        <w:tab/>
        <w:t xml:space="preserve">NO VOTO </w:t>
      </w:r>
    </w:p>
    <w:p w14:paraId="3E38D03C" w14:textId="77777777" w:rsidR="00384CFE" w:rsidRPr="00071DC1" w:rsidRDefault="00384CFE" w:rsidP="00071DC1">
      <w:pPr>
        <w:spacing w:after="0" w:line="240" w:lineRule="auto"/>
        <w:jc w:val="both"/>
        <w:rPr>
          <w:rFonts w:cs="Arial"/>
          <w:b w:val="0"/>
        </w:rPr>
      </w:pPr>
      <w:r w:rsidRPr="00071DC1">
        <w:rPr>
          <w:rFonts w:cs="Arial"/>
          <w:b w:val="0"/>
        </w:rPr>
        <w:t>JUVINAO CLAVIJO CATHERINE</w:t>
      </w:r>
      <w:r w:rsidRPr="00071DC1">
        <w:rPr>
          <w:rFonts w:cs="Arial"/>
          <w:b w:val="0"/>
        </w:rPr>
        <w:tab/>
      </w:r>
      <w:r w:rsidRPr="00071DC1">
        <w:rPr>
          <w:rFonts w:cs="Arial"/>
          <w:b w:val="0"/>
        </w:rPr>
        <w:tab/>
      </w:r>
      <w:r w:rsidRPr="00071DC1">
        <w:rPr>
          <w:rFonts w:cs="Arial"/>
          <w:b w:val="0"/>
        </w:rPr>
        <w:tab/>
        <w:t xml:space="preserve">EXCUSA </w:t>
      </w:r>
    </w:p>
    <w:p w14:paraId="2499550E" w14:textId="77777777" w:rsidR="00384CFE" w:rsidRPr="00071DC1" w:rsidRDefault="00384CFE" w:rsidP="00071DC1">
      <w:pPr>
        <w:spacing w:after="0" w:line="240" w:lineRule="auto"/>
        <w:jc w:val="both"/>
        <w:rPr>
          <w:rFonts w:cs="Arial"/>
          <w:b w:val="0"/>
        </w:rPr>
      </w:pPr>
      <w:r w:rsidRPr="00071DC1">
        <w:rPr>
          <w:rFonts w:cs="Arial"/>
          <w:b w:val="0"/>
        </w:rPr>
        <w:t>LANDÍNEZ SUÁREZ HERÁCLITO</w:t>
      </w:r>
      <w:r w:rsidRPr="00071DC1">
        <w:rPr>
          <w:rFonts w:cs="Arial"/>
          <w:b w:val="0"/>
        </w:rPr>
        <w:tab/>
      </w:r>
      <w:r w:rsidRPr="00071DC1">
        <w:rPr>
          <w:rFonts w:cs="Arial"/>
          <w:b w:val="0"/>
        </w:rPr>
        <w:tab/>
      </w:r>
      <w:r w:rsidRPr="00071DC1">
        <w:rPr>
          <w:rFonts w:cs="Arial"/>
          <w:b w:val="0"/>
        </w:rPr>
        <w:tab/>
        <w:t xml:space="preserve">EXCUSA </w:t>
      </w:r>
    </w:p>
    <w:p w14:paraId="2960C9F6" w14:textId="77777777" w:rsidR="00384CFE" w:rsidRPr="00071DC1" w:rsidRDefault="00384CFE" w:rsidP="00071DC1">
      <w:pPr>
        <w:spacing w:after="0" w:line="240" w:lineRule="auto"/>
        <w:jc w:val="both"/>
        <w:rPr>
          <w:rFonts w:cs="Arial"/>
          <w:b w:val="0"/>
        </w:rPr>
      </w:pPr>
      <w:r w:rsidRPr="00071DC1">
        <w:rPr>
          <w:rFonts w:cs="Arial"/>
          <w:b w:val="0"/>
        </w:rPr>
        <w:t>LOZADA VARGAS JUAN CARLOS</w:t>
      </w:r>
      <w:r w:rsidRPr="00071DC1">
        <w:rPr>
          <w:rFonts w:cs="Arial"/>
          <w:b w:val="0"/>
        </w:rPr>
        <w:tab/>
      </w:r>
      <w:r w:rsidRPr="00071DC1">
        <w:rPr>
          <w:rFonts w:cs="Arial"/>
          <w:b w:val="0"/>
        </w:rPr>
        <w:tab/>
      </w:r>
      <w:r w:rsidRPr="00071DC1">
        <w:rPr>
          <w:rFonts w:cs="Arial"/>
          <w:b w:val="0"/>
        </w:rPr>
        <w:tab/>
        <w:t>NO VOTO</w:t>
      </w:r>
    </w:p>
    <w:p w14:paraId="0130ADF9" w14:textId="77777777" w:rsidR="00384CFE" w:rsidRPr="00071DC1" w:rsidRDefault="00384CFE" w:rsidP="00071DC1">
      <w:pPr>
        <w:spacing w:after="0" w:line="240" w:lineRule="auto"/>
        <w:jc w:val="both"/>
        <w:rPr>
          <w:rFonts w:cs="Arial"/>
          <w:b w:val="0"/>
        </w:rPr>
      </w:pPr>
      <w:r w:rsidRPr="00071DC1">
        <w:rPr>
          <w:rFonts w:cs="Arial"/>
          <w:b w:val="0"/>
        </w:rPr>
        <w:t>MANRIQUE OLARTE KAREN ASTRITH                    SI</w:t>
      </w:r>
    </w:p>
    <w:p w14:paraId="438EE77F" w14:textId="77777777" w:rsidR="00384CFE" w:rsidRPr="00071DC1" w:rsidRDefault="00384CFE" w:rsidP="00071DC1">
      <w:pPr>
        <w:spacing w:after="0" w:line="240" w:lineRule="auto"/>
        <w:jc w:val="both"/>
        <w:rPr>
          <w:rFonts w:cs="Arial"/>
          <w:b w:val="0"/>
        </w:rPr>
      </w:pPr>
      <w:r w:rsidRPr="00071DC1">
        <w:rPr>
          <w:rFonts w:cs="Arial"/>
          <w:b w:val="0"/>
        </w:rPr>
        <w:t>MOSQUERA TORRES JAMES HERMENEGILDO    SI</w:t>
      </w:r>
    </w:p>
    <w:p w14:paraId="5C53DC43" w14:textId="77777777" w:rsidR="00384CFE" w:rsidRPr="00071DC1" w:rsidRDefault="00384CFE" w:rsidP="00071DC1">
      <w:pPr>
        <w:spacing w:after="0" w:line="240" w:lineRule="auto"/>
        <w:jc w:val="both"/>
        <w:rPr>
          <w:rFonts w:cs="Arial"/>
          <w:b w:val="0"/>
        </w:rPr>
      </w:pPr>
      <w:r w:rsidRPr="00071DC1">
        <w:rPr>
          <w:rFonts w:cs="Arial"/>
          <w:b w:val="0"/>
        </w:rPr>
        <w:t>OCAMPO GIRALDO JORGE ALEJANDRO</w:t>
      </w:r>
      <w:r w:rsidRPr="00071DC1">
        <w:rPr>
          <w:rFonts w:cs="Arial"/>
          <w:b w:val="0"/>
        </w:rPr>
        <w:tab/>
      </w:r>
      <w:r w:rsidRPr="00071DC1">
        <w:rPr>
          <w:rFonts w:cs="Arial"/>
          <w:b w:val="0"/>
        </w:rPr>
        <w:tab/>
        <w:t xml:space="preserve">NO VOTO </w:t>
      </w:r>
    </w:p>
    <w:p w14:paraId="1835D594" w14:textId="77777777" w:rsidR="00384CFE" w:rsidRPr="00071DC1" w:rsidRDefault="00384CFE" w:rsidP="00071DC1">
      <w:pPr>
        <w:spacing w:after="0" w:line="240" w:lineRule="auto"/>
        <w:jc w:val="both"/>
        <w:rPr>
          <w:rFonts w:cs="Arial"/>
          <w:b w:val="0"/>
        </w:rPr>
      </w:pPr>
      <w:r w:rsidRPr="00071DC1">
        <w:rPr>
          <w:rFonts w:cs="Arial"/>
          <w:b w:val="0"/>
        </w:rPr>
        <w:t>OSORIO MARÍN SANTIAGO</w:t>
      </w:r>
      <w:r w:rsidRPr="00071DC1">
        <w:rPr>
          <w:rFonts w:cs="Arial"/>
          <w:b w:val="0"/>
        </w:rPr>
        <w:tab/>
      </w:r>
      <w:r w:rsidRPr="00071DC1">
        <w:rPr>
          <w:rFonts w:cs="Arial"/>
          <w:b w:val="0"/>
        </w:rPr>
        <w:tab/>
      </w:r>
      <w:r w:rsidRPr="00071DC1">
        <w:rPr>
          <w:rFonts w:cs="Arial"/>
          <w:b w:val="0"/>
        </w:rPr>
        <w:tab/>
      </w:r>
      <w:r w:rsidRPr="00071DC1">
        <w:rPr>
          <w:rFonts w:cs="Arial"/>
          <w:b w:val="0"/>
        </w:rPr>
        <w:tab/>
        <w:t>EXCUSA</w:t>
      </w:r>
    </w:p>
    <w:p w14:paraId="644F3D12" w14:textId="77777777" w:rsidR="00384CFE" w:rsidRPr="00071DC1" w:rsidRDefault="00384CFE" w:rsidP="00071DC1">
      <w:pPr>
        <w:spacing w:after="0" w:line="240" w:lineRule="auto"/>
        <w:jc w:val="both"/>
        <w:rPr>
          <w:rFonts w:cs="Arial"/>
          <w:b w:val="0"/>
        </w:rPr>
      </w:pPr>
      <w:r w:rsidRPr="00071DC1">
        <w:rPr>
          <w:rFonts w:cs="Arial"/>
          <w:b w:val="0"/>
        </w:rPr>
        <w:t>PEDRAZA SANDOVAL JENNIFER DALLEY</w:t>
      </w:r>
      <w:r w:rsidRPr="00071DC1">
        <w:rPr>
          <w:rFonts w:cs="Arial"/>
          <w:b w:val="0"/>
        </w:rPr>
        <w:tab/>
      </w:r>
      <w:r w:rsidRPr="00071DC1">
        <w:rPr>
          <w:rFonts w:cs="Arial"/>
          <w:b w:val="0"/>
        </w:rPr>
        <w:tab/>
        <w:t xml:space="preserve">NO VOTO </w:t>
      </w:r>
    </w:p>
    <w:p w14:paraId="4EE6BF1E" w14:textId="77777777" w:rsidR="00384CFE" w:rsidRPr="00071DC1" w:rsidRDefault="00384CFE" w:rsidP="00071DC1">
      <w:pPr>
        <w:spacing w:after="0" w:line="240" w:lineRule="auto"/>
        <w:jc w:val="both"/>
        <w:rPr>
          <w:rFonts w:cs="Arial"/>
          <w:b w:val="0"/>
        </w:rPr>
      </w:pPr>
      <w:r w:rsidRPr="00071DC1">
        <w:rPr>
          <w:rFonts w:cs="Arial"/>
          <w:b w:val="0"/>
        </w:rPr>
        <w:t>PEÑUELA CALVACHE JUAN DANIEL</w:t>
      </w:r>
      <w:r w:rsidRPr="00071DC1">
        <w:rPr>
          <w:rFonts w:cs="Arial"/>
          <w:b w:val="0"/>
        </w:rPr>
        <w:tab/>
      </w:r>
      <w:r w:rsidRPr="00071DC1">
        <w:rPr>
          <w:rFonts w:cs="Arial"/>
          <w:b w:val="0"/>
        </w:rPr>
        <w:tab/>
      </w:r>
      <w:r w:rsidRPr="00071DC1">
        <w:rPr>
          <w:rFonts w:cs="Arial"/>
          <w:b w:val="0"/>
        </w:rPr>
        <w:tab/>
        <w:t>SI</w:t>
      </w:r>
    </w:p>
    <w:p w14:paraId="053ECB1A" w14:textId="77777777" w:rsidR="00384CFE" w:rsidRPr="00071DC1" w:rsidRDefault="00384CFE" w:rsidP="00071DC1">
      <w:pPr>
        <w:spacing w:after="0" w:line="240" w:lineRule="auto"/>
        <w:jc w:val="both"/>
        <w:rPr>
          <w:rFonts w:cs="Arial"/>
          <w:b w:val="0"/>
        </w:rPr>
      </w:pPr>
      <w:r w:rsidRPr="00071DC1">
        <w:rPr>
          <w:rFonts w:cs="Arial"/>
          <w:b w:val="0"/>
        </w:rPr>
        <w:t xml:space="preserve">PÉREZ ALTAMIRANDA GERSEL LUIS </w:t>
      </w:r>
      <w:r w:rsidRPr="00071DC1">
        <w:rPr>
          <w:rFonts w:cs="Arial"/>
          <w:b w:val="0"/>
        </w:rPr>
        <w:tab/>
      </w:r>
      <w:r w:rsidRPr="00071DC1">
        <w:rPr>
          <w:rFonts w:cs="Arial"/>
          <w:b w:val="0"/>
        </w:rPr>
        <w:tab/>
        <w:t>SI</w:t>
      </w:r>
    </w:p>
    <w:p w14:paraId="550258D2" w14:textId="77777777" w:rsidR="00384CFE" w:rsidRPr="00071DC1" w:rsidRDefault="00384CFE" w:rsidP="00071DC1">
      <w:pPr>
        <w:spacing w:after="0" w:line="240" w:lineRule="auto"/>
        <w:jc w:val="both"/>
        <w:rPr>
          <w:rFonts w:cs="Arial"/>
          <w:b w:val="0"/>
        </w:rPr>
      </w:pPr>
      <w:r w:rsidRPr="00071DC1">
        <w:rPr>
          <w:rFonts w:cs="Arial"/>
          <w:b w:val="0"/>
        </w:rPr>
        <w:t xml:space="preserve">POLO </w:t>
      </w:r>
      <w:proofErr w:type="spellStart"/>
      <w:r w:rsidRPr="00071DC1">
        <w:rPr>
          <w:rFonts w:cs="Arial"/>
          <w:b w:val="0"/>
        </w:rPr>
        <w:t>POLO</w:t>
      </w:r>
      <w:proofErr w:type="spellEnd"/>
      <w:r w:rsidRPr="00071DC1">
        <w:rPr>
          <w:rFonts w:cs="Arial"/>
          <w:b w:val="0"/>
        </w:rPr>
        <w:t xml:space="preserve"> MIGUEL ABRAHAM</w:t>
      </w:r>
      <w:r w:rsidRPr="00071DC1">
        <w:rPr>
          <w:rFonts w:cs="Arial"/>
          <w:b w:val="0"/>
        </w:rPr>
        <w:tab/>
      </w:r>
      <w:r w:rsidRPr="00071DC1">
        <w:rPr>
          <w:rFonts w:cs="Arial"/>
          <w:b w:val="0"/>
        </w:rPr>
        <w:tab/>
      </w:r>
      <w:r w:rsidRPr="00071DC1">
        <w:rPr>
          <w:rFonts w:cs="Arial"/>
          <w:b w:val="0"/>
        </w:rPr>
        <w:tab/>
        <w:t xml:space="preserve">NO VOTO </w:t>
      </w:r>
    </w:p>
    <w:p w14:paraId="561648DA" w14:textId="77777777" w:rsidR="00384CFE" w:rsidRPr="00071DC1" w:rsidRDefault="00384CFE" w:rsidP="00071DC1">
      <w:pPr>
        <w:spacing w:after="0" w:line="240" w:lineRule="auto"/>
        <w:jc w:val="both"/>
        <w:rPr>
          <w:rFonts w:cs="Arial"/>
          <w:b w:val="0"/>
        </w:rPr>
      </w:pPr>
      <w:r w:rsidRPr="00071DC1">
        <w:rPr>
          <w:rFonts w:cs="Arial"/>
          <w:b w:val="0"/>
        </w:rPr>
        <w:t>QUINTERO OVALLE CARLOS FELIPE</w:t>
      </w:r>
      <w:r w:rsidRPr="00071DC1">
        <w:rPr>
          <w:rFonts w:cs="Arial"/>
          <w:b w:val="0"/>
        </w:rPr>
        <w:tab/>
      </w:r>
      <w:r w:rsidRPr="00071DC1">
        <w:rPr>
          <w:rFonts w:cs="Arial"/>
          <w:b w:val="0"/>
        </w:rPr>
        <w:tab/>
      </w:r>
      <w:r w:rsidRPr="00071DC1">
        <w:rPr>
          <w:rFonts w:cs="Arial"/>
          <w:b w:val="0"/>
        </w:rPr>
        <w:tab/>
        <w:t xml:space="preserve">SI </w:t>
      </w:r>
    </w:p>
    <w:p w14:paraId="2FF5C7DC" w14:textId="77777777" w:rsidR="00384CFE" w:rsidRPr="00071DC1" w:rsidRDefault="00384CFE" w:rsidP="00071DC1">
      <w:pPr>
        <w:spacing w:after="0" w:line="240" w:lineRule="auto"/>
        <w:jc w:val="both"/>
        <w:rPr>
          <w:rFonts w:cs="Arial"/>
          <w:b w:val="0"/>
        </w:rPr>
      </w:pPr>
      <w:r w:rsidRPr="00071DC1">
        <w:rPr>
          <w:rFonts w:cs="Arial"/>
          <w:b w:val="0"/>
        </w:rPr>
        <w:t>RACERO MAYORCA DAVID RICARDO</w:t>
      </w:r>
      <w:r w:rsidRPr="00071DC1">
        <w:rPr>
          <w:rFonts w:cs="Arial"/>
          <w:b w:val="0"/>
        </w:rPr>
        <w:tab/>
      </w:r>
      <w:r w:rsidRPr="00071DC1">
        <w:rPr>
          <w:rFonts w:cs="Arial"/>
          <w:b w:val="0"/>
        </w:rPr>
        <w:tab/>
        <w:t>NO VOTO</w:t>
      </w:r>
    </w:p>
    <w:p w14:paraId="030115A6" w14:textId="77777777" w:rsidR="00384CFE" w:rsidRPr="00071DC1" w:rsidRDefault="00384CFE" w:rsidP="00071DC1">
      <w:pPr>
        <w:spacing w:after="0" w:line="240" w:lineRule="auto"/>
        <w:jc w:val="both"/>
        <w:rPr>
          <w:rFonts w:cs="Arial"/>
          <w:b w:val="0"/>
        </w:rPr>
      </w:pPr>
      <w:r w:rsidRPr="00071DC1">
        <w:rPr>
          <w:rFonts w:cs="Arial"/>
          <w:b w:val="0"/>
        </w:rPr>
        <w:t>RUEDA CABALLERO ÁLVARO LEONEL</w:t>
      </w:r>
      <w:r w:rsidRPr="00071DC1">
        <w:rPr>
          <w:rFonts w:cs="Arial"/>
          <w:b w:val="0"/>
        </w:rPr>
        <w:tab/>
      </w:r>
      <w:r w:rsidRPr="00071DC1">
        <w:rPr>
          <w:rFonts w:cs="Arial"/>
          <w:b w:val="0"/>
        </w:rPr>
        <w:tab/>
        <w:t xml:space="preserve">SI </w:t>
      </w:r>
    </w:p>
    <w:p w14:paraId="5BA822CC" w14:textId="77777777" w:rsidR="00384CFE" w:rsidRPr="00071DC1" w:rsidRDefault="00384CFE" w:rsidP="00071DC1">
      <w:pPr>
        <w:spacing w:after="0" w:line="240" w:lineRule="auto"/>
        <w:jc w:val="both"/>
        <w:rPr>
          <w:rFonts w:cs="Arial"/>
          <w:b w:val="0"/>
        </w:rPr>
      </w:pPr>
      <w:r w:rsidRPr="00071DC1">
        <w:rPr>
          <w:rFonts w:cs="Arial"/>
          <w:b w:val="0"/>
        </w:rPr>
        <w:t>SÁNCHEZ ARANGO DUVALIER</w:t>
      </w:r>
      <w:r w:rsidRPr="00071DC1">
        <w:rPr>
          <w:rFonts w:cs="Arial"/>
          <w:b w:val="0"/>
        </w:rPr>
        <w:tab/>
      </w:r>
      <w:r w:rsidRPr="00071DC1">
        <w:rPr>
          <w:rFonts w:cs="Arial"/>
          <w:b w:val="0"/>
        </w:rPr>
        <w:tab/>
      </w:r>
      <w:r w:rsidRPr="00071DC1">
        <w:rPr>
          <w:rFonts w:cs="Arial"/>
          <w:b w:val="0"/>
        </w:rPr>
        <w:tab/>
      </w:r>
      <w:r w:rsidRPr="00071DC1">
        <w:rPr>
          <w:rFonts w:cs="Arial"/>
          <w:b w:val="0"/>
        </w:rPr>
        <w:tab/>
        <w:t xml:space="preserve">SI </w:t>
      </w:r>
    </w:p>
    <w:p w14:paraId="5C4BCD5E" w14:textId="77777777" w:rsidR="00384CFE" w:rsidRPr="00071DC1" w:rsidRDefault="00384CFE" w:rsidP="00071DC1">
      <w:pPr>
        <w:spacing w:after="0" w:line="240" w:lineRule="auto"/>
        <w:jc w:val="both"/>
        <w:rPr>
          <w:rFonts w:cs="Arial"/>
          <w:b w:val="0"/>
        </w:rPr>
      </w:pPr>
      <w:r w:rsidRPr="00071DC1">
        <w:rPr>
          <w:rFonts w:cs="Arial"/>
          <w:b w:val="0"/>
        </w:rPr>
        <w:t>SÁNCHEZ LEÓN OSCAR HERNÁN</w:t>
      </w:r>
      <w:r w:rsidRPr="00071DC1">
        <w:rPr>
          <w:rFonts w:cs="Arial"/>
          <w:b w:val="0"/>
        </w:rPr>
        <w:tab/>
      </w:r>
      <w:r w:rsidRPr="00071DC1">
        <w:rPr>
          <w:rFonts w:cs="Arial"/>
          <w:b w:val="0"/>
        </w:rPr>
        <w:tab/>
      </w:r>
      <w:r w:rsidRPr="00071DC1">
        <w:rPr>
          <w:rFonts w:cs="Arial"/>
          <w:b w:val="0"/>
        </w:rPr>
        <w:tab/>
        <w:t xml:space="preserve">SI </w:t>
      </w:r>
    </w:p>
    <w:p w14:paraId="63127726" w14:textId="77777777" w:rsidR="00384CFE" w:rsidRPr="00071DC1" w:rsidRDefault="00384CFE" w:rsidP="00071DC1">
      <w:pPr>
        <w:spacing w:after="0" w:line="240" w:lineRule="auto"/>
        <w:jc w:val="both"/>
        <w:rPr>
          <w:rFonts w:cs="Arial"/>
          <w:b w:val="0"/>
        </w:rPr>
      </w:pPr>
      <w:r w:rsidRPr="00071DC1">
        <w:rPr>
          <w:rFonts w:cs="Arial"/>
          <w:b w:val="0"/>
        </w:rPr>
        <w:t>SÁNCHEZ MONTES DE OCA ASTRID</w:t>
      </w:r>
      <w:r w:rsidRPr="00071DC1">
        <w:rPr>
          <w:rFonts w:cs="Arial"/>
          <w:b w:val="0"/>
        </w:rPr>
        <w:tab/>
      </w:r>
      <w:r w:rsidRPr="00071DC1">
        <w:rPr>
          <w:rFonts w:cs="Arial"/>
          <w:b w:val="0"/>
        </w:rPr>
        <w:tab/>
      </w:r>
      <w:r w:rsidRPr="00071DC1">
        <w:rPr>
          <w:rFonts w:cs="Arial"/>
          <w:b w:val="0"/>
        </w:rPr>
        <w:tab/>
        <w:t xml:space="preserve">NO VOTO </w:t>
      </w:r>
    </w:p>
    <w:p w14:paraId="5671CB23" w14:textId="77777777" w:rsidR="00384CFE" w:rsidRPr="00071DC1" w:rsidRDefault="00384CFE" w:rsidP="00071DC1">
      <w:pPr>
        <w:spacing w:after="0" w:line="240" w:lineRule="auto"/>
        <w:jc w:val="both"/>
        <w:rPr>
          <w:rFonts w:cs="Arial"/>
          <w:b w:val="0"/>
        </w:rPr>
      </w:pPr>
      <w:r w:rsidRPr="00071DC1">
        <w:rPr>
          <w:rFonts w:cs="Arial"/>
          <w:b w:val="0"/>
        </w:rPr>
        <w:t>SARMIENTO HIDALGO EDUARD GIOVANNY</w:t>
      </w:r>
      <w:r w:rsidRPr="00071DC1">
        <w:rPr>
          <w:rFonts w:cs="Arial"/>
          <w:b w:val="0"/>
        </w:rPr>
        <w:tab/>
        <w:t>SI</w:t>
      </w:r>
    </w:p>
    <w:p w14:paraId="668AF1DA" w14:textId="77777777" w:rsidR="00384CFE" w:rsidRPr="00071DC1" w:rsidRDefault="00384CFE" w:rsidP="00071DC1">
      <w:pPr>
        <w:spacing w:after="0" w:line="240" w:lineRule="auto"/>
        <w:jc w:val="both"/>
        <w:rPr>
          <w:rFonts w:cs="Arial"/>
          <w:b w:val="0"/>
        </w:rPr>
      </w:pPr>
      <w:r w:rsidRPr="00071DC1">
        <w:rPr>
          <w:rFonts w:cs="Arial"/>
          <w:b w:val="0"/>
        </w:rPr>
        <w:t>SUÁREZ VACCA PEDRO JOSÉ</w:t>
      </w:r>
      <w:r w:rsidRPr="00071DC1">
        <w:rPr>
          <w:rFonts w:cs="Arial"/>
          <w:b w:val="0"/>
        </w:rPr>
        <w:tab/>
      </w:r>
      <w:r w:rsidRPr="00071DC1">
        <w:rPr>
          <w:rFonts w:cs="Arial"/>
          <w:b w:val="0"/>
        </w:rPr>
        <w:tab/>
      </w:r>
      <w:r w:rsidRPr="00071DC1">
        <w:rPr>
          <w:rFonts w:cs="Arial"/>
          <w:b w:val="0"/>
        </w:rPr>
        <w:tab/>
      </w:r>
      <w:r w:rsidRPr="00071DC1">
        <w:rPr>
          <w:rFonts w:cs="Arial"/>
          <w:b w:val="0"/>
        </w:rPr>
        <w:tab/>
        <w:t xml:space="preserve">SI    </w:t>
      </w:r>
    </w:p>
    <w:p w14:paraId="7B6D26DC" w14:textId="77777777" w:rsidR="00384CFE" w:rsidRPr="00071DC1" w:rsidRDefault="00384CFE" w:rsidP="00071DC1">
      <w:pPr>
        <w:spacing w:after="0" w:line="240" w:lineRule="auto"/>
        <w:jc w:val="both"/>
        <w:rPr>
          <w:rFonts w:cs="Arial"/>
          <w:b w:val="0"/>
        </w:rPr>
      </w:pPr>
      <w:r w:rsidRPr="00071DC1">
        <w:rPr>
          <w:rFonts w:cs="Arial"/>
          <w:b w:val="0"/>
        </w:rPr>
        <w:lastRenderedPageBreak/>
        <w:t>TAMAYO MARULANDA JORGE ELIÉCER</w:t>
      </w:r>
      <w:r w:rsidRPr="00071DC1">
        <w:rPr>
          <w:rFonts w:cs="Arial"/>
          <w:b w:val="0"/>
        </w:rPr>
        <w:tab/>
      </w:r>
      <w:r w:rsidRPr="00071DC1">
        <w:rPr>
          <w:rFonts w:cs="Arial"/>
          <w:b w:val="0"/>
        </w:rPr>
        <w:tab/>
        <w:t xml:space="preserve">SI </w:t>
      </w:r>
    </w:p>
    <w:p w14:paraId="2578D0FE" w14:textId="77777777" w:rsidR="00384CFE" w:rsidRPr="00071DC1" w:rsidRDefault="00384CFE" w:rsidP="00071DC1">
      <w:pPr>
        <w:spacing w:after="0" w:line="240" w:lineRule="auto"/>
        <w:jc w:val="both"/>
        <w:rPr>
          <w:rFonts w:cs="Arial"/>
          <w:b w:val="0"/>
        </w:rPr>
      </w:pPr>
      <w:r w:rsidRPr="00071DC1">
        <w:rPr>
          <w:rFonts w:cs="Arial"/>
          <w:b w:val="0"/>
        </w:rPr>
        <w:t>TRIANA QUINTERO JULIO CÉSAR</w:t>
      </w:r>
      <w:r w:rsidRPr="00071DC1">
        <w:rPr>
          <w:rFonts w:cs="Arial"/>
          <w:b w:val="0"/>
        </w:rPr>
        <w:tab/>
      </w:r>
      <w:r w:rsidRPr="00071DC1">
        <w:rPr>
          <w:rFonts w:cs="Arial"/>
          <w:b w:val="0"/>
        </w:rPr>
        <w:tab/>
      </w:r>
      <w:r w:rsidRPr="00071DC1">
        <w:rPr>
          <w:rFonts w:cs="Arial"/>
          <w:b w:val="0"/>
        </w:rPr>
        <w:tab/>
        <w:t>SI</w:t>
      </w:r>
    </w:p>
    <w:p w14:paraId="26F6588C" w14:textId="77777777" w:rsidR="00384CFE" w:rsidRPr="00071DC1" w:rsidRDefault="00384CFE" w:rsidP="00071DC1">
      <w:pPr>
        <w:spacing w:after="0" w:line="240" w:lineRule="auto"/>
        <w:jc w:val="both"/>
        <w:rPr>
          <w:rFonts w:cs="Arial"/>
          <w:b w:val="0"/>
        </w:rPr>
      </w:pPr>
      <w:r w:rsidRPr="00071DC1">
        <w:rPr>
          <w:rFonts w:cs="Arial"/>
          <w:b w:val="0"/>
        </w:rPr>
        <w:t>URIBE MUÑOZ ALIRIO</w:t>
      </w:r>
      <w:r w:rsidRPr="00071DC1">
        <w:rPr>
          <w:rFonts w:cs="Arial"/>
          <w:b w:val="0"/>
        </w:rPr>
        <w:tab/>
      </w:r>
      <w:r w:rsidRPr="00071DC1">
        <w:rPr>
          <w:rFonts w:cs="Arial"/>
          <w:b w:val="0"/>
        </w:rPr>
        <w:tab/>
      </w:r>
      <w:r w:rsidRPr="00071DC1">
        <w:rPr>
          <w:rFonts w:cs="Arial"/>
          <w:b w:val="0"/>
        </w:rPr>
        <w:tab/>
      </w:r>
      <w:r w:rsidRPr="00071DC1">
        <w:rPr>
          <w:rFonts w:cs="Arial"/>
          <w:b w:val="0"/>
        </w:rPr>
        <w:tab/>
      </w:r>
      <w:r w:rsidRPr="00071DC1">
        <w:rPr>
          <w:rFonts w:cs="Arial"/>
          <w:b w:val="0"/>
        </w:rPr>
        <w:tab/>
        <w:t>SI</w:t>
      </w:r>
    </w:p>
    <w:p w14:paraId="53AFB625" w14:textId="77777777" w:rsidR="00384CFE" w:rsidRPr="00071DC1" w:rsidRDefault="00384CFE" w:rsidP="00071DC1">
      <w:pPr>
        <w:spacing w:after="0" w:line="240" w:lineRule="auto"/>
        <w:jc w:val="both"/>
        <w:rPr>
          <w:rFonts w:cs="Arial"/>
          <w:b w:val="0"/>
        </w:rPr>
      </w:pPr>
      <w:r w:rsidRPr="00071DC1">
        <w:rPr>
          <w:rFonts w:cs="Arial"/>
          <w:b w:val="0"/>
        </w:rPr>
        <w:t>USCÁTEGUI PASTRANA JOSÉ JAIME</w:t>
      </w:r>
      <w:r w:rsidRPr="00071DC1">
        <w:rPr>
          <w:rFonts w:cs="Arial"/>
          <w:b w:val="0"/>
        </w:rPr>
        <w:tab/>
      </w:r>
      <w:r w:rsidRPr="00071DC1">
        <w:rPr>
          <w:rFonts w:cs="Arial"/>
          <w:b w:val="0"/>
        </w:rPr>
        <w:tab/>
      </w:r>
      <w:r w:rsidRPr="00071DC1">
        <w:rPr>
          <w:rFonts w:cs="Arial"/>
          <w:b w:val="0"/>
        </w:rPr>
        <w:tab/>
        <w:t xml:space="preserve">SI </w:t>
      </w:r>
    </w:p>
    <w:p w14:paraId="16EB87A1" w14:textId="77777777" w:rsidR="00384CFE" w:rsidRPr="00071DC1" w:rsidRDefault="00384CFE" w:rsidP="00071DC1">
      <w:pPr>
        <w:spacing w:after="0" w:line="240" w:lineRule="auto"/>
        <w:jc w:val="both"/>
        <w:rPr>
          <w:rFonts w:cs="Arial"/>
          <w:b w:val="0"/>
        </w:rPr>
      </w:pPr>
      <w:r w:rsidRPr="00071DC1">
        <w:rPr>
          <w:rFonts w:cs="Arial"/>
          <w:b w:val="0"/>
        </w:rPr>
        <w:t>WILLS OSPINA JUAN CARLOS</w:t>
      </w:r>
      <w:r w:rsidRPr="00071DC1">
        <w:rPr>
          <w:rFonts w:cs="Arial"/>
          <w:b w:val="0"/>
        </w:rPr>
        <w:tab/>
      </w:r>
      <w:r w:rsidRPr="00071DC1">
        <w:rPr>
          <w:rFonts w:cs="Arial"/>
          <w:b w:val="0"/>
        </w:rPr>
        <w:tab/>
      </w:r>
      <w:r w:rsidRPr="00071DC1">
        <w:rPr>
          <w:rFonts w:cs="Arial"/>
          <w:b w:val="0"/>
        </w:rPr>
        <w:tab/>
      </w:r>
      <w:r w:rsidRPr="00071DC1">
        <w:rPr>
          <w:rFonts w:cs="Arial"/>
          <w:b w:val="0"/>
        </w:rPr>
        <w:tab/>
        <w:t>SI</w:t>
      </w:r>
    </w:p>
    <w:p w14:paraId="64BEEB53" w14:textId="77777777" w:rsidR="00384CFE" w:rsidRPr="00071DC1" w:rsidRDefault="00384CFE" w:rsidP="00071DC1">
      <w:pPr>
        <w:spacing w:after="0" w:line="240" w:lineRule="auto"/>
        <w:jc w:val="both"/>
        <w:rPr>
          <w:rFonts w:cs="Arial"/>
          <w:b w:val="0"/>
        </w:rPr>
      </w:pPr>
    </w:p>
    <w:p w14:paraId="0B56C611" w14:textId="77777777" w:rsidR="00384CFE" w:rsidRPr="00071DC1" w:rsidRDefault="00384CFE" w:rsidP="00071DC1">
      <w:pPr>
        <w:spacing w:after="0" w:line="240" w:lineRule="auto"/>
        <w:jc w:val="both"/>
        <w:rPr>
          <w:rFonts w:cs="Arial"/>
          <w:b w:val="0"/>
        </w:rPr>
      </w:pPr>
      <w:bookmarkStart w:id="101" w:name="_Toc200092727"/>
      <w:r w:rsidRPr="00071DC1">
        <w:rPr>
          <w:rStyle w:val="Ttulo2Car"/>
        </w:rPr>
        <w:t>PRESIDENTE</w:t>
      </w:r>
      <w:bookmarkEnd w:id="101"/>
      <w:r w:rsidRPr="00071DC1">
        <w:rPr>
          <w:rFonts w:cs="Arial"/>
        </w:rPr>
        <w:t>:</w:t>
      </w:r>
      <w:r w:rsidRPr="00071DC1">
        <w:rPr>
          <w:rFonts w:cs="Arial"/>
          <w:b w:val="0"/>
        </w:rPr>
        <w:t xml:space="preserve"> Señora Secretaria por favor, esperemos que el colega pueda votar en plataforma. Señora Secretaria, cerramos la votación y anuncie por favor el resultado.</w:t>
      </w:r>
    </w:p>
    <w:p w14:paraId="1AF937C5" w14:textId="77777777" w:rsidR="00384CFE" w:rsidRPr="00071DC1" w:rsidRDefault="00384CFE" w:rsidP="00071DC1">
      <w:pPr>
        <w:spacing w:after="0" w:line="240" w:lineRule="auto"/>
        <w:jc w:val="both"/>
        <w:rPr>
          <w:rFonts w:cs="Arial"/>
        </w:rPr>
      </w:pPr>
    </w:p>
    <w:p w14:paraId="65DD3FE1" w14:textId="77777777" w:rsidR="00384CFE" w:rsidRPr="00071DC1" w:rsidRDefault="00384CFE" w:rsidP="00071DC1">
      <w:pPr>
        <w:spacing w:after="0" w:line="240" w:lineRule="auto"/>
        <w:jc w:val="both"/>
        <w:rPr>
          <w:rFonts w:cs="Arial"/>
          <w:b w:val="0"/>
        </w:rPr>
      </w:pPr>
      <w:bookmarkStart w:id="102" w:name="_Toc200092728"/>
      <w:r w:rsidRPr="00071DC1">
        <w:rPr>
          <w:rStyle w:val="Ttulo2Car"/>
        </w:rPr>
        <w:t>SECRETARIA</w:t>
      </w:r>
      <w:bookmarkEnd w:id="102"/>
      <w:r w:rsidRPr="00071DC1">
        <w:rPr>
          <w:rFonts w:cs="Arial"/>
        </w:rPr>
        <w:t>:</w:t>
      </w:r>
      <w:r w:rsidRPr="00071DC1">
        <w:rPr>
          <w:rFonts w:cs="Arial"/>
          <w:b w:val="0"/>
        </w:rPr>
        <w:t xml:space="preserve"> Sí Presidente, se cierra el registro por instrucción suya y el resultado de la Proposición con que termina el Informe de Ponencia es el siguiente: Por el SI veintisiete (27) votos, por el NO cero (0) votos. Así que ha sido APROBADA la Proposición con que termina el Informe de Ponencia.</w:t>
      </w:r>
    </w:p>
    <w:p w14:paraId="73E8873B" w14:textId="77777777" w:rsidR="00384CFE" w:rsidRPr="00071DC1" w:rsidRDefault="00384CFE" w:rsidP="00071DC1">
      <w:pPr>
        <w:spacing w:after="0" w:line="240" w:lineRule="auto"/>
        <w:jc w:val="both"/>
        <w:rPr>
          <w:rFonts w:cs="Arial"/>
        </w:rPr>
      </w:pPr>
    </w:p>
    <w:p w14:paraId="3A98E33C" w14:textId="77777777" w:rsidR="00384CFE" w:rsidRPr="00071DC1" w:rsidRDefault="00384CFE" w:rsidP="00071DC1">
      <w:pPr>
        <w:spacing w:after="0" w:line="240" w:lineRule="auto"/>
        <w:jc w:val="both"/>
        <w:rPr>
          <w:rFonts w:cs="Arial"/>
          <w:b w:val="0"/>
        </w:rPr>
      </w:pPr>
      <w:bookmarkStart w:id="103" w:name="_Toc200092729"/>
      <w:r w:rsidRPr="00071DC1">
        <w:rPr>
          <w:rStyle w:val="Ttulo2Car"/>
        </w:rPr>
        <w:t>PRESIDENTE</w:t>
      </w:r>
      <w:bookmarkEnd w:id="103"/>
      <w:r w:rsidRPr="00071DC1">
        <w:rPr>
          <w:rFonts w:cs="Arial"/>
        </w:rPr>
        <w:t>:</w:t>
      </w:r>
      <w:r w:rsidRPr="00071DC1">
        <w:rPr>
          <w:rFonts w:cs="Arial"/>
          <w:b w:val="0"/>
        </w:rPr>
        <w:t xml:space="preserve"> Gracias señora Secretaria, por favor empecemos con el Articulado, empecemos con los Artículos, hagamos un bloque de Artículos que no tengan Proposiciones, o que tengan Proposiciones avaladas por favor.</w:t>
      </w:r>
    </w:p>
    <w:p w14:paraId="165257EE" w14:textId="77777777" w:rsidR="00384CFE" w:rsidRPr="00071DC1" w:rsidRDefault="00384CFE" w:rsidP="00071DC1">
      <w:pPr>
        <w:spacing w:after="0" w:line="240" w:lineRule="auto"/>
        <w:jc w:val="both"/>
        <w:rPr>
          <w:rFonts w:cs="Arial"/>
        </w:rPr>
      </w:pPr>
    </w:p>
    <w:p w14:paraId="700404D9" w14:textId="77777777" w:rsidR="00384CFE" w:rsidRPr="00071DC1" w:rsidRDefault="00384CFE" w:rsidP="00071DC1">
      <w:pPr>
        <w:spacing w:after="0" w:line="240" w:lineRule="auto"/>
        <w:jc w:val="both"/>
        <w:rPr>
          <w:rFonts w:cs="Arial"/>
          <w:b w:val="0"/>
        </w:rPr>
      </w:pPr>
      <w:bookmarkStart w:id="104" w:name="_Toc200092730"/>
      <w:r w:rsidRPr="00071DC1">
        <w:rPr>
          <w:rStyle w:val="Ttulo2Car"/>
        </w:rPr>
        <w:t>SECRETARIA</w:t>
      </w:r>
      <w:bookmarkEnd w:id="104"/>
      <w:r w:rsidRPr="00071DC1">
        <w:rPr>
          <w:rFonts w:cs="Arial"/>
        </w:rPr>
        <w:t>:</w:t>
      </w:r>
      <w:r w:rsidRPr="00071DC1">
        <w:rPr>
          <w:rFonts w:cs="Arial"/>
          <w:b w:val="0"/>
        </w:rPr>
        <w:t xml:space="preserve"> Presidente vea, este Proyecto y Honorables Representantes, yo les ruego poner un poco de atención, para que puedan saber un poquito y tener claridad de lo que van a votar: El Artículo 1 es el Objeto no tiene Proposición, así que es de la Ponencia.</w:t>
      </w:r>
    </w:p>
    <w:p w14:paraId="653AEC4B" w14:textId="77777777" w:rsidR="00384CFE" w:rsidRPr="00071DC1" w:rsidRDefault="00384CFE" w:rsidP="00071DC1">
      <w:pPr>
        <w:spacing w:after="0" w:line="240" w:lineRule="auto"/>
        <w:jc w:val="both"/>
        <w:rPr>
          <w:rFonts w:cs="Arial"/>
          <w:b w:val="0"/>
        </w:rPr>
      </w:pPr>
    </w:p>
    <w:p w14:paraId="2087F601" w14:textId="77777777" w:rsidR="00384CFE" w:rsidRPr="00071DC1" w:rsidRDefault="00384CFE" w:rsidP="00071DC1">
      <w:pPr>
        <w:spacing w:after="0" w:line="240" w:lineRule="auto"/>
        <w:jc w:val="both"/>
        <w:rPr>
          <w:rFonts w:cs="Arial"/>
          <w:b w:val="0"/>
        </w:rPr>
      </w:pPr>
      <w:r w:rsidRPr="00071DC1">
        <w:rPr>
          <w:rFonts w:cs="Arial"/>
          <w:b w:val="0"/>
        </w:rPr>
        <w:t>El Artículo 2 es el que tenía la mayor complicación, hay una Sustitutiva si a bien tiene Presidente yo la puedo leer, para votar el bloque.</w:t>
      </w:r>
    </w:p>
    <w:p w14:paraId="1AF54867" w14:textId="77777777" w:rsidR="00384CFE" w:rsidRPr="00071DC1" w:rsidRDefault="00384CFE" w:rsidP="00071DC1">
      <w:pPr>
        <w:spacing w:after="0" w:line="240" w:lineRule="auto"/>
        <w:jc w:val="both"/>
        <w:rPr>
          <w:rFonts w:cs="Arial"/>
          <w:b w:val="0"/>
        </w:rPr>
      </w:pPr>
    </w:p>
    <w:p w14:paraId="4EE74832" w14:textId="77777777" w:rsidR="00384CFE" w:rsidRPr="00071DC1" w:rsidRDefault="00384CFE" w:rsidP="00071DC1">
      <w:pPr>
        <w:spacing w:after="0" w:line="240" w:lineRule="auto"/>
        <w:jc w:val="both"/>
        <w:rPr>
          <w:rFonts w:cs="Arial"/>
          <w:b w:val="0"/>
        </w:rPr>
      </w:pPr>
      <w:r w:rsidRPr="00071DC1">
        <w:rPr>
          <w:rFonts w:cs="Arial"/>
          <w:b w:val="0"/>
        </w:rPr>
        <w:t>El Artículo 3° hay varias Proposiciones, pero hay una acogida de la doctora Astrid Sánchez, Juan Manuel Cortés había presentado dos, las ha dejado como Constancias y Juan Sebastián Gómez una, también la ha dejado como Constancia, así que el 3 se podrá votar con la Proposición de la doctora Astrid Sánchez.</w:t>
      </w:r>
    </w:p>
    <w:p w14:paraId="19C98986" w14:textId="77777777" w:rsidR="00384CFE" w:rsidRPr="00071DC1" w:rsidRDefault="00384CFE" w:rsidP="00071DC1">
      <w:pPr>
        <w:spacing w:after="0" w:line="240" w:lineRule="auto"/>
        <w:jc w:val="both"/>
        <w:rPr>
          <w:rFonts w:cs="Arial"/>
          <w:b w:val="0"/>
        </w:rPr>
      </w:pPr>
    </w:p>
    <w:p w14:paraId="63AD879C" w14:textId="77777777" w:rsidR="00384CFE" w:rsidRPr="00071DC1" w:rsidRDefault="00384CFE" w:rsidP="00071DC1">
      <w:pPr>
        <w:spacing w:after="0" w:line="240" w:lineRule="auto"/>
        <w:jc w:val="both"/>
        <w:rPr>
          <w:rFonts w:cs="Arial"/>
          <w:b w:val="0"/>
        </w:rPr>
      </w:pPr>
      <w:r w:rsidRPr="00071DC1">
        <w:rPr>
          <w:rFonts w:cs="Arial"/>
          <w:b w:val="0"/>
        </w:rPr>
        <w:t>El Artículo 4° solo tiene una Proposición de Carlos Felipe Quintero, esa Proposición ha sido acogida.</w:t>
      </w:r>
    </w:p>
    <w:p w14:paraId="133852C7" w14:textId="77777777" w:rsidR="00384CFE" w:rsidRPr="00071DC1" w:rsidRDefault="00384CFE" w:rsidP="00071DC1">
      <w:pPr>
        <w:spacing w:after="0" w:line="240" w:lineRule="auto"/>
        <w:jc w:val="both"/>
        <w:rPr>
          <w:rFonts w:cs="Arial"/>
          <w:b w:val="0"/>
        </w:rPr>
      </w:pPr>
    </w:p>
    <w:p w14:paraId="72CC4D5E" w14:textId="77777777" w:rsidR="00384CFE" w:rsidRPr="00071DC1" w:rsidRDefault="00384CFE" w:rsidP="00071DC1">
      <w:pPr>
        <w:spacing w:after="0" w:line="240" w:lineRule="auto"/>
        <w:jc w:val="both"/>
        <w:rPr>
          <w:rFonts w:cs="Arial"/>
          <w:b w:val="0"/>
        </w:rPr>
      </w:pPr>
      <w:r w:rsidRPr="00071DC1">
        <w:rPr>
          <w:rFonts w:cs="Arial"/>
          <w:b w:val="0"/>
        </w:rPr>
        <w:t>Y el Artículo 5° que es la Vigencia, tiene una Proposición del mismo Ponente Único, el doctor Becerra.</w:t>
      </w:r>
    </w:p>
    <w:p w14:paraId="22C10E61" w14:textId="77777777" w:rsidR="00384CFE" w:rsidRPr="00071DC1" w:rsidRDefault="00384CFE" w:rsidP="00071DC1">
      <w:pPr>
        <w:spacing w:after="0" w:line="240" w:lineRule="auto"/>
        <w:jc w:val="both"/>
        <w:rPr>
          <w:rFonts w:cs="Arial"/>
          <w:b w:val="0"/>
        </w:rPr>
      </w:pPr>
    </w:p>
    <w:p w14:paraId="63516332" w14:textId="77777777" w:rsidR="00384CFE" w:rsidRPr="00071DC1" w:rsidRDefault="00384CFE" w:rsidP="00071DC1">
      <w:pPr>
        <w:spacing w:after="0" w:line="240" w:lineRule="auto"/>
        <w:jc w:val="both"/>
        <w:rPr>
          <w:rFonts w:cs="Arial"/>
          <w:b w:val="0"/>
        </w:rPr>
      </w:pPr>
      <w:r w:rsidRPr="00071DC1">
        <w:rPr>
          <w:rFonts w:cs="Arial"/>
          <w:b w:val="0"/>
        </w:rPr>
        <w:t>Hay un Artículo Nuevo también de Juan Manuel Cortés, que también la ha dejado como Constancia.</w:t>
      </w:r>
    </w:p>
    <w:p w14:paraId="44576BB3" w14:textId="77777777" w:rsidR="00384CFE" w:rsidRPr="00071DC1" w:rsidRDefault="00384CFE" w:rsidP="00071DC1">
      <w:pPr>
        <w:spacing w:after="0" w:line="240" w:lineRule="auto"/>
        <w:jc w:val="both"/>
        <w:rPr>
          <w:rFonts w:cs="Arial"/>
          <w:b w:val="0"/>
        </w:rPr>
      </w:pPr>
    </w:p>
    <w:p w14:paraId="68CB9980" w14:textId="77777777" w:rsidR="00384CFE" w:rsidRPr="00071DC1" w:rsidRDefault="00384CFE" w:rsidP="00071DC1">
      <w:pPr>
        <w:spacing w:after="0" w:line="240" w:lineRule="auto"/>
        <w:jc w:val="both"/>
        <w:rPr>
          <w:rFonts w:cs="Arial"/>
          <w:b w:val="0"/>
        </w:rPr>
      </w:pPr>
      <w:r w:rsidRPr="00071DC1">
        <w:rPr>
          <w:rFonts w:cs="Arial"/>
          <w:b w:val="0"/>
        </w:rPr>
        <w:lastRenderedPageBreak/>
        <w:t>Presidente, si el Ponente así lo considera, podría leer la Proposición Sustitutiva al Artículo 2°, una de Astrid al 3°, una al 4° de Carlos Felipe y el 5° suya y votar el bloque de la Ponencia.</w:t>
      </w:r>
    </w:p>
    <w:p w14:paraId="65CCBDC8" w14:textId="77777777" w:rsidR="00384CFE" w:rsidRPr="00071DC1" w:rsidRDefault="00384CFE" w:rsidP="00071DC1">
      <w:pPr>
        <w:spacing w:after="0" w:line="240" w:lineRule="auto"/>
        <w:jc w:val="both"/>
        <w:rPr>
          <w:rFonts w:cs="Arial"/>
          <w:b w:val="0"/>
        </w:rPr>
      </w:pPr>
    </w:p>
    <w:p w14:paraId="7A998C47" w14:textId="77777777" w:rsidR="00384CFE" w:rsidRPr="00071DC1" w:rsidRDefault="00384CFE" w:rsidP="00071DC1">
      <w:pPr>
        <w:spacing w:after="0" w:line="240" w:lineRule="auto"/>
        <w:jc w:val="both"/>
        <w:rPr>
          <w:rFonts w:cs="Arial"/>
          <w:b w:val="0"/>
        </w:rPr>
      </w:pPr>
      <w:bookmarkStart w:id="105" w:name="_Toc200092731"/>
      <w:r w:rsidRPr="00071DC1">
        <w:rPr>
          <w:rStyle w:val="Ttulo2Car"/>
        </w:rPr>
        <w:t>PRESIDENTE</w:t>
      </w:r>
      <w:bookmarkEnd w:id="105"/>
      <w:r w:rsidRPr="00071DC1">
        <w:rPr>
          <w:rFonts w:cs="Arial"/>
        </w:rPr>
        <w:t>:</w:t>
      </w:r>
      <w:r w:rsidRPr="00071DC1">
        <w:rPr>
          <w:rFonts w:cs="Arial"/>
          <w:b w:val="0"/>
        </w:rPr>
        <w:t xml:space="preserve"> ¿Está de acuerdo el Ponente? Entiendo que está de acuerdo el Ponente.</w:t>
      </w:r>
    </w:p>
    <w:p w14:paraId="6FA76BD6" w14:textId="77777777" w:rsidR="00384CFE" w:rsidRPr="00071DC1" w:rsidRDefault="00384CFE" w:rsidP="00071DC1">
      <w:pPr>
        <w:spacing w:after="0" w:line="240" w:lineRule="auto"/>
        <w:jc w:val="both"/>
        <w:rPr>
          <w:rFonts w:cs="Arial"/>
          <w:b w:val="0"/>
        </w:rPr>
      </w:pPr>
    </w:p>
    <w:p w14:paraId="04E0EE40" w14:textId="77777777" w:rsidR="00384CFE" w:rsidRPr="00071DC1" w:rsidRDefault="00384CFE" w:rsidP="00071DC1">
      <w:pPr>
        <w:spacing w:after="0" w:line="240" w:lineRule="auto"/>
        <w:jc w:val="both"/>
        <w:rPr>
          <w:rFonts w:cs="Arial"/>
          <w:b w:val="0"/>
        </w:rPr>
      </w:pPr>
      <w:bookmarkStart w:id="106" w:name="_Toc200092732"/>
      <w:r w:rsidRPr="00071DC1">
        <w:rPr>
          <w:rStyle w:val="Ttulo2Car"/>
        </w:rPr>
        <w:t>SECRETARIA</w:t>
      </w:r>
      <w:bookmarkEnd w:id="106"/>
      <w:r w:rsidRPr="00071DC1">
        <w:rPr>
          <w:rFonts w:cs="Arial"/>
        </w:rPr>
        <w:t>:</w:t>
      </w:r>
      <w:r w:rsidRPr="00071DC1">
        <w:rPr>
          <w:rFonts w:cs="Arial"/>
          <w:b w:val="0"/>
        </w:rPr>
        <w:t xml:space="preserve"> No hay Sustitutiva de Sustitutiva, voy a leer la Sustitutiva doctor Ardila, está presentando una adición a la Artículo 2°, pero hay una Sustitutiva doctor Ardila y doctor Gabriel, para que puedan leer, doctor Óscar voy a leer, Honorables voy a leer la Sustitutiva del Artículo 2°.</w:t>
      </w:r>
    </w:p>
    <w:p w14:paraId="4420CA51" w14:textId="77777777" w:rsidR="00384CFE" w:rsidRPr="00071DC1" w:rsidRDefault="00384CFE" w:rsidP="00071DC1">
      <w:pPr>
        <w:spacing w:after="0" w:line="240" w:lineRule="auto"/>
        <w:jc w:val="both"/>
        <w:rPr>
          <w:rFonts w:cs="Arial"/>
          <w:b w:val="0"/>
        </w:rPr>
      </w:pPr>
    </w:p>
    <w:p w14:paraId="38FE60B0" w14:textId="77777777" w:rsidR="00384CFE" w:rsidRPr="00071DC1" w:rsidRDefault="00384CFE" w:rsidP="00071DC1">
      <w:pPr>
        <w:spacing w:after="0" w:line="240" w:lineRule="auto"/>
        <w:jc w:val="both"/>
        <w:rPr>
          <w:rFonts w:cs="Arial"/>
          <w:b w:val="0"/>
        </w:rPr>
      </w:pPr>
      <w:bookmarkStart w:id="107" w:name="_Toc200092733"/>
      <w:r w:rsidRPr="00071DC1">
        <w:rPr>
          <w:rStyle w:val="Ttulo2Car"/>
        </w:rPr>
        <w:t>PRESIDENTE</w:t>
      </w:r>
      <w:bookmarkEnd w:id="107"/>
      <w:r w:rsidRPr="00071DC1">
        <w:rPr>
          <w:rFonts w:cs="Arial"/>
        </w:rPr>
        <w:t>:</w:t>
      </w:r>
      <w:r w:rsidRPr="00071DC1">
        <w:rPr>
          <w:rFonts w:cs="Arial"/>
          <w:b w:val="0"/>
        </w:rPr>
        <w:t xml:space="preserve"> Un momento por favor, venga, le quiero pedir a alguien por favor nos cierran la puerta por favor, que es que se está entrando más ruido del que hay acá al interior, alguien que esté cerca por favor, gracias, ciérrenos la puerta a ver si nos concentramos, si no cometemos aquí un error, porque ya hay una Sustitutiva, gracias y acaba de llegar una Proposición del doctor Ardila sobre el Artículo 2°, una Aditiva perdón. Doctora Ardila, ya le va a explicar la Secretaria a ver si su Aditiva está dentro de la Sustitutiva y pudiera dejarla como Constancia, señora Secretaria.</w:t>
      </w:r>
    </w:p>
    <w:p w14:paraId="11D022EC" w14:textId="77777777" w:rsidR="00384CFE" w:rsidRPr="00071DC1" w:rsidRDefault="00384CFE" w:rsidP="00071DC1">
      <w:pPr>
        <w:spacing w:after="0" w:line="240" w:lineRule="auto"/>
        <w:jc w:val="both"/>
        <w:rPr>
          <w:rFonts w:cs="Arial"/>
          <w:b w:val="0"/>
        </w:rPr>
      </w:pPr>
    </w:p>
    <w:p w14:paraId="78D8692F" w14:textId="77777777" w:rsidR="00384CFE" w:rsidRPr="00071DC1" w:rsidRDefault="00384CFE" w:rsidP="00071DC1">
      <w:pPr>
        <w:spacing w:after="0" w:line="240" w:lineRule="auto"/>
        <w:jc w:val="both"/>
        <w:rPr>
          <w:rFonts w:cs="Arial"/>
          <w:b w:val="0"/>
        </w:rPr>
      </w:pPr>
      <w:bookmarkStart w:id="108" w:name="_Toc200092734"/>
      <w:r w:rsidRPr="00071DC1">
        <w:rPr>
          <w:rStyle w:val="Ttulo2Car"/>
        </w:rPr>
        <w:t>SECRETARIA</w:t>
      </w:r>
      <w:bookmarkEnd w:id="108"/>
      <w:r w:rsidRPr="00071DC1">
        <w:rPr>
          <w:rFonts w:cs="Arial"/>
        </w:rPr>
        <w:t>:</w:t>
      </w:r>
      <w:r w:rsidRPr="00071DC1">
        <w:rPr>
          <w:rFonts w:cs="Arial"/>
          <w:b w:val="0"/>
        </w:rPr>
        <w:t xml:space="preserve"> Presidente vuelvo y repito, este Proyecto tiene cinco Artículos, el 1° de la Ponencia, el 2° voy a leer la Sustitutiva, que además la ha firmado el doctor Becerra, la doctora Piedad y el doctor Tamayo, voy a leerla:</w:t>
      </w:r>
    </w:p>
    <w:p w14:paraId="21482BC8" w14:textId="77777777" w:rsidR="00384CFE" w:rsidRPr="00071DC1" w:rsidRDefault="00384CFE" w:rsidP="00071DC1">
      <w:pPr>
        <w:spacing w:after="0" w:line="240" w:lineRule="auto"/>
        <w:jc w:val="both"/>
        <w:rPr>
          <w:rFonts w:cs="Arial"/>
          <w:b w:val="0"/>
        </w:rPr>
      </w:pPr>
    </w:p>
    <w:p w14:paraId="68C46D4C" w14:textId="77777777" w:rsidR="00384CFE" w:rsidRPr="00071DC1" w:rsidRDefault="00384CFE" w:rsidP="00071DC1">
      <w:pPr>
        <w:spacing w:after="0" w:line="240" w:lineRule="auto"/>
        <w:jc w:val="both"/>
        <w:rPr>
          <w:rFonts w:cs="Arial"/>
          <w:b w:val="0"/>
        </w:rPr>
      </w:pPr>
      <w:bookmarkStart w:id="109" w:name="_Toc200092735"/>
      <w:r w:rsidRPr="00071DC1">
        <w:rPr>
          <w:rStyle w:val="Ttulo3Car"/>
          <w:rFonts w:cs="Arial"/>
        </w:rPr>
        <w:t>Proposición</w:t>
      </w:r>
      <w:bookmarkEnd w:id="109"/>
      <w:r w:rsidRPr="00071DC1">
        <w:rPr>
          <w:rFonts w:cs="Arial"/>
        </w:rPr>
        <w:t>:</w:t>
      </w:r>
      <w:r w:rsidRPr="00071DC1">
        <w:rPr>
          <w:rFonts w:cs="Arial"/>
          <w:b w:val="0"/>
        </w:rPr>
        <w:t xml:space="preserve"> Modifíquese el Artículo 388 de la Ley 5ª de 1992 el cual quedará así:</w:t>
      </w:r>
    </w:p>
    <w:p w14:paraId="52A1EE0D" w14:textId="77777777" w:rsidR="00384CFE" w:rsidRPr="00071DC1" w:rsidRDefault="00384CFE" w:rsidP="00071DC1">
      <w:pPr>
        <w:spacing w:after="0" w:line="240" w:lineRule="auto"/>
        <w:jc w:val="both"/>
        <w:rPr>
          <w:rFonts w:cs="Arial"/>
          <w:b w:val="0"/>
        </w:rPr>
      </w:pPr>
    </w:p>
    <w:p w14:paraId="293642B7" w14:textId="77777777" w:rsidR="00384CFE" w:rsidRPr="00071DC1" w:rsidRDefault="00384CFE" w:rsidP="00071DC1">
      <w:pPr>
        <w:spacing w:after="0" w:line="240" w:lineRule="auto"/>
        <w:jc w:val="both"/>
        <w:rPr>
          <w:rFonts w:cs="Arial"/>
          <w:b w:val="0"/>
        </w:rPr>
      </w:pPr>
      <w:r w:rsidRPr="00071DC1">
        <w:rPr>
          <w:rFonts w:cs="Arial"/>
        </w:rPr>
        <w:t>Artículo 388, Unidad de Trabajo Legislativo de los Congresistas.</w:t>
      </w:r>
      <w:r w:rsidRPr="00071DC1">
        <w:rPr>
          <w:rFonts w:cs="Arial"/>
          <w:b w:val="0"/>
        </w:rPr>
        <w:t xml:space="preserve"> Cada Congresista contará, para el logro de una eficiente labor legislativa, con una Unidad de Trabajo a su servicio, integrada por no más de 10 empleados y/o contratistas. Para la provisión de estos cargos cada Congresista postulará, ante el Director Administrativo, en el caso de la Cámara y ante el Director General o quien haga sus veces, en el caso del Senado, el respectivo candidato para su libre nombramiento y remoción o para su vinculación por contrato.</w:t>
      </w:r>
    </w:p>
    <w:p w14:paraId="21AA1FBA" w14:textId="77777777" w:rsidR="00384CFE" w:rsidRPr="00071DC1" w:rsidRDefault="00384CFE" w:rsidP="00071DC1">
      <w:pPr>
        <w:spacing w:after="0" w:line="240" w:lineRule="auto"/>
        <w:jc w:val="both"/>
        <w:rPr>
          <w:rFonts w:cs="Arial"/>
          <w:b w:val="0"/>
        </w:rPr>
      </w:pPr>
    </w:p>
    <w:p w14:paraId="168FF3B8" w14:textId="77777777" w:rsidR="00384CFE" w:rsidRPr="00071DC1" w:rsidRDefault="00384CFE" w:rsidP="00071DC1">
      <w:pPr>
        <w:spacing w:after="0" w:line="240" w:lineRule="auto"/>
        <w:jc w:val="both"/>
        <w:rPr>
          <w:rFonts w:cs="Arial"/>
          <w:b w:val="0"/>
        </w:rPr>
      </w:pPr>
      <w:r w:rsidRPr="00071DC1">
        <w:rPr>
          <w:rFonts w:cs="Arial"/>
          <w:b w:val="0"/>
        </w:rPr>
        <w:t>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planta o Unidad de Trabajo no podrá sobrepasar el valor de 50 salarios mínimos legales mensuales para cada unidad.</w:t>
      </w:r>
    </w:p>
    <w:p w14:paraId="2B85A8D2" w14:textId="77777777" w:rsidR="00384CFE" w:rsidRPr="00071DC1" w:rsidRDefault="00384CFE" w:rsidP="00071DC1">
      <w:pPr>
        <w:spacing w:after="0" w:line="240" w:lineRule="auto"/>
        <w:jc w:val="both"/>
        <w:rPr>
          <w:rFonts w:cs="Arial"/>
          <w:b w:val="0"/>
        </w:rPr>
      </w:pPr>
    </w:p>
    <w:p w14:paraId="41AA4500" w14:textId="77777777" w:rsidR="00384CFE" w:rsidRPr="00071DC1" w:rsidRDefault="00384CFE" w:rsidP="00071DC1">
      <w:pPr>
        <w:spacing w:after="0" w:line="240" w:lineRule="auto"/>
        <w:jc w:val="both"/>
        <w:rPr>
          <w:rFonts w:cs="Arial"/>
          <w:b w:val="0"/>
        </w:rPr>
      </w:pPr>
      <w:r w:rsidRPr="00071DC1">
        <w:rPr>
          <w:rFonts w:cs="Arial"/>
          <w:b w:val="0"/>
        </w:rPr>
        <w:t>Los cargos de la Unidad de Trabajo Legislativo de los Congresistas tendrán la siguiente nomenclatura y escala de remuneración:</w:t>
      </w:r>
    </w:p>
    <w:tbl>
      <w:tblPr>
        <w:tblStyle w:val="Tablaconcuadrcula3"/>
        <w:tblpPr w:leftFromText="141" w:rightFromText="141" w:vertAnchor="page" w:horzAnchor="margin" w:tblpXSpec="center" w:tblpY="2146"/>
        <w:tblW w:w="4112" w:type="dxa"/>
        <w:tblInd w:w="0" w:type="dxa"/>
        <w:tblLook w:val="04A0" w:firstRow="1" w:lastRow="0" w:firstColumn="1" w:lastColumn="0" w:noHBand="0" w:noVBand="1"/>
      </w:tblPr>
      <w:tblGrid>
        <w:gridCol w:w="2056"/>
        <w:gridCol w:w="2056"/>
      </w:tblGrid>
      <w:tr w:rsidR="00071DC1" w:rsidRPr="00071DC1" w14:paraId="29D3A105"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54F25550"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lastRenderedPageBreak/>
              <w:t>Denominación</w:t>
            </w:r>
          </w:p>
        </w:tc>
        <w:tc>
          <w:tcPr>
            <w:tcW w:w="2056" w:type="dxa"/>
            <w:tcBorders>
              <w:top w:val="single" w:sz="4" w:space="0" w:color="auto"/>
              <w:left w:val="single" w:sz="4" w:space="0" w:color="auto"/>
              <w:bottom w:val="single" w:sz="4" w:space="0" w:color="auto"/>
              <w:right w:val="single" w:sz="4" w:space="0" w:color="auto"/>
            </w:tcBorders>
            <w:hideMark/>
          </w:tcPr>
          <w:p w14:paraId="6FBFBD72"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Salarios Mínimos</w:t>
            </w:r>
          </w:p>
        </w:tc>
      </w:tr>
      <w:tr w:rsidR="00071DC1" w:rsidRPr="00071DC1" w14:paraId="01B5A499"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36D51828"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Asistente I</w:t>
            </w:r>
          </w:p>
        </w:tc>
        <w:tc>
          <w:tcPr>
            <w:tcW w:w="2056" w:type="dxa"/>
            <w:tcBorders>
              <w:top w:val="single" w:sz="4" w:space="0" w:color="auto"/>
              <w:left w:val="single" w:sz="4" w:space="0" w:color="auto"/>
              <w:bottom w:val="single" w:sz="4" w:space="0" w:color="auto"/>
              <w:right w:val="single" w:sz="4" w:space="0" w:color="auto"/>
            </w:tcBorders>
          </w:tcPr>
          <w:p w14:paraId="280C7A1E"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Dos (2)</w:t>
            </w:r>
          </w:p>
        </w:tc>
      </w:tr>
      <w:tr w:rsidR="00071DC1" w:rsidRPr="00071DC1" w14:paraId="53729FAB"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307830F0"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Asistente II</w:t>
            </w:r>
          </w:p>
        </w:tc>
        <w:tc>
          <w:tcPr>
            <w:tcW w:w="2056" w:type="dxa"/>
            <w:tcBorders>
              <w:top w:val="single" w:sz="4" w:space="0" w:color="auto"/>
              <w:left w:val="single" w:sz="4" w:space="0" w:color="auto"/>
              <w:bottom w:val="single" w:sz="4" w:space="0" w:color="auto"/>
              <w:right w:val="single" w:sz="4" w:space="0" w:color="auto"/>
            </w:tcBorders>
          </w:tcPr>
          <w:p w14:paraId="0DFA393D"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Tres (3)</w:t>
            </w:r>
          </w:p>
        </w:tc>
      </w:tr>
      <w:tr w:rsidR="00071DC1" w:rsidRPr="00071DC1" w14:paraId="4959E65C"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6F643A09"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Asistente III</w:t>
            </w:r>
          </w:p>
        </w:tc>
        <w:tc>
          <w:tcPr>
            <w:tcW w:w="2056" w:type="dxa"/>
            <w:tcBorders>
              <w:top w:val="single" w:sz="4" w:space="0" w:color="auto"/>
              <w:left w:val="single" w:sz="4" w:space="0" w:color="auto"/>
              <w:bottom w:val="single" w:sz="4" w:space="0" w:color="auto"/>
              <w:right w:val="single" w:sz="4" w:space="0" w:color="auto"/>
            </w:tcBorders>
          </w:tcPr>
          <w:p w14:paraId="73136014"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Cuatro (4)</w:t>
            </w:r>
          </w:p>
        </w:tc>
      </w:tr>
      <w:tr w:rsidR="00071DC1" w:rsidRPr="00071DC1" w14:paraId="691F957D" w14:textId="77777777" w:rsidTr="00071DC1">
        <w:trPr>
          <w:trHeight w:val="187"/>
        </w:trPr>
        <w:tc>
          <w:tcPr>
            <w:tcW w:w="2056" w:type="dxa"/>
            <w:tcBorders>
              <w:top w:val="single" w:sz="4" w:space="0" w:color="auto"/>
              <w:left w:val="single" w:sz="4" w:space="0" w:color="auto"/>
              <w:bottom w:val="single" w:sz="4" w:space="0" w:color="auto"/>
              <w:right w:val="single" w:sz="4" w:space="0" w:color="auto"/>
            </w:tcBorders>
            <w:hideMark/>
          </w:tcPr>
          <w:p w14:paraId="18E74472"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Asistente IV</w:t>
            </w:r>
          </w:p>
        </w:tc>
        <w:tc>
          <w:tcPr>
            <w:tcW w:w="2056" w:type="dxa"/>
            <w:tcBorders>
              <w:top w:val="single" w:sz="4" w:space="0" w:color="auto"/>
              <w:left w:val="single" w:sz="4" w:space="0" w:color="auto"/>
              <w:bottom w:val="single" w:sz="4" w:space="0" w:color="auto"/>
              <w:right w:val="single" w:sz="4" w:space="0" w:color="auto"/>
            </w:tcBorders>
          </w:tcPr>
          <w:p w14:paraId="7B3987E7"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Cinco (5)</w:t>
            </w:r>
          </w:p>
        </w:tc>
      </w:tr>
      <w:tr w:rsidR="00071DC1" w:rsidRPr="00071DC1" w14:paraId="06A515FA"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7BB6BDE3"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Asistente V</w:t>
            </w:r>
          </w:p>
        </w:tc>
        <w:tc>
          <w:tcPr>
            <w:tcW w:w="2056" w:type="dxa"/>
            <w:tcBorders>
              <w:top w:val="single" w:sz="4" w:space="0" w:color="auto"/>
              <w:left w:val="single" w:sz="4" w:space="0" w:color="auto"/>
              <w:bottom w:val="single" w:sz="4" w:space="0" w:color="auto"/>
              <w:right w:val="single" w:sz="4" w:space="0" w:color="auto"/>
            </w:tcBorders>
          </w:tcPr>
          <w:p w14:paraId="2C9FB9BB"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Seis (6)</w:t>
            </w:r>
          </w:p>
        </w:tc>
      </w:tr>
      <w:tr w:rsidR="00071DC1" w:rsidRPr="00071DC1" w14:paraId="0B9856B7"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0648BF89"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Asistente VI</w:t>
            </w:r>
          </w:p>
        </w:tc>
        <w:tc>
          <w:tcPr>
            <w:tcW w:w="2056" w:type="dxa"/>
            <w:tcBorders>
              <w:top w:val="single" w:sz="4" w:space="0" w:color="auto"/>
              <w:left w:val="single" w:sz="4" w:space="0" w:color="auto"/>
              <w:bottom w:val="single" w:sz="4" w:space="0" w:color="auto"/>
              <w:right w:val="single" w:sz="4" w:space="0" w:color="auto"/>
            </w:tcBorders>
          </w:tcPr>
          <w:p w14:paraId="2FE8A896"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Siete (7)</w:t>
            </w:r>
          </w:p>
        </w:tc>
      </w:tr>
      <w:tr w:rsidR="00071DC1" w:rsidRPr="00071DC1" w14:paraId="36FCF234"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6E43643F"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Profesional I</w:t>
            </w:r>
          </w:p>
        </w:tc>
        <w:tc>
          <w:tcPr>
            <w:tcW w:w="2056" w:type="dxa"/>
            <w:tcBorders>
              <w:top w:val="single" w:sz="4" w:space="0" w:color="auto"/>
              <w:left w:val="single" w:sz="4" w:space="0" w:color="auto"/>
              <w:bottom w:val="single" w:sz="4" w:space="0" w:color="auto"/>
              <w:right w:val="single" w:sz="4" w:space="0" w:color="auto"/>
            </w:tcBorders>
          </w:tcPr>
          <w:p w14:paraId="2A69C6D0"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Cuatro (4)</w:t>
            </w:r>
          </w:p>
        </w:tc>
      </w:tr>
      <w:tr w:rsidR="00071DC1" w:rsidRPr="00071DC1" w14:paraId="4466715E"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20E48A29"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Profesional II</w:t>
            </w:r>
          </w:p>
        </w:tc>
        <w:tc>
          <w:tcPr>
            <w:tcW w:w="2056" w:type="dxa"/>
            <w:tcBorders>
              <w:top w:val="single" w:sz="4" w:space="0" w:color="auto"/>
              <w:left w:val="single" w:sz="4" w:space="0" w:color="auto"/>
              <w:bottom w:val="single" w:sz="4" w:space="0" w:color="auto"/>
              <w:right w:val="single" w:sz="4" w:space="0" w:color="auto"/>
            </w:tcBorders>
          </w:tcPr>
          <w:p w14:paraId="7A95157E"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Cinco (5)</w:t>
            </w:r>
          </w:p>
        </w:tc>
      </w:tr>
      <w:tr w:rsidR="00071DC1" w:rsidRPr="00071DC1" w14:paraId="67817AD5"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291800E3"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Profesional III</w:t>
            </w:r>
          </w:p>
        </w:tc>
        <w:tc>
          <w:tcPr>
            <w:tcW w:w="2056" w:type="dxa"/>
            <w:tcBorders>
              <w:top w:val="single" w:sz="4" w:space="0" w:color="auto"/>
              <w:left w:val="single" w:sz="4" w:space="0" w:color="auto"/>
              <w:bottom w:val="single" w:sz="4" w:space="0" w:color="auto"/>
              <w:right w:val="single" w:sz="4" w:space="0" w:color="auto"/>
            </w:tcBorders>
          </w:tcPr>
          <w:p w14:paraId="18E6C0DC"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Seis (6)</w:t>
            </w:r>
          </w:p>
        </w:tc>
      </w:tr>
      <w:tr w:rsidR="00071DC1" w:rsidRPr="00071DC1" w14:paraId="6C168E6F"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6D521F15"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Profesional IV</w:t>
            </w:r>
          </w:p>
        </w:tc>
        <w:tc>
          <w:tcPr>
            <w:tcW w:w="2056" w:type="dxa"/>
            <w:tcBorders>
              <w:top w:val="single" w:sz="4" w:space="0" w:color="auto"/>
              <w:left w:val="single" w:sz="4" w:space="0" w:color="auto"/>
              <w:bottom w:val="single" w:sz="4" w:space="0" w:color="auto"/>
              <w:right w:val="single" w:sz="4" w:space="0" w:color="auto"/>
            </w:tcBorders>
          </w:tcPr>
          <w:p w14:paraId="027F6371"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Siete (7)</w:t>
            </w:r>
          </w:p>
        </w:tc>
      </w:tr>
      <w:tr w:rsidR="00071DC1" w:rsidRPr="00071DC1" w14:paraId="142BAD66"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386334DC"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Asesor I</w:t>
            </w:r>
          </w:p>
        </w:tc>
        <w:tc>
          <w:tcPr>
            <w:tcW w:w="2056" w:type="dxa"/>
            <w:tcBorders>
              <w:top w:val="single" w:sz="4" w:space="0" w:color="auto"/>
              <w:left w:val="single" w:sz="4" w:space="0" w:color="auto"/>
              <w:bottom w:val="single" w:sz="4" w:space="0" w:color="auto"/>
              <w:right w:val="single" w:sz="4" w:space="0" w:color="auto"/>
            </w:tcBorders>
          </w:tcPr>
          <w:p w14:paraId="50EFA221"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Ocho (8)</w:t>
            </w:r>
          </w:p>
        </w:tc>
      </w:tr>
      <w:tr w:rsidR="00071DC1" w:rsidRPr="00071DC1" w14:paraId="3F6CBD38"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6AA7DAA0"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Asesor II</w:t>
            </w:r>
          </w:p>
        </w:tc>
        <w:tc>
          <w:tcPr>
            <w:tcW w:w="2056" w:type="dxa"/>
            <w:tcBorders>
              <w:top w:val="single" w:sz="4" w:space="0" w:color="auto"/>
              <w:left w:val="single" w:sz="4" w:space="0" w:color="auto"/>
              <w:bottom w:val="single" w:sz="4" w:space="0" w:color="auto"/>
              <w:right w:val="single" w:sz="4" w:space="0" w:color="auto"/>
            </w:tcBorders>
          </w:tcPr>
          <w:p w14:paraId="447B0B49"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Nueve (9)</w:t>
            </w:r>
          </w:p>
        </w:tc>
      </w:tr>
      <w:tr w:rsidR="00071DC1" w:rsidRPr="00071DC1" w14:paraId="4126498D"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49A3F50B"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Asesor III</w:t>
            </w:r>
          </w:p>
        </w:tc>
        <w:tc>
          <w:tcPr>
            <w:tcW w:w="2056" w:type="dxa"/>
            <w:tcBorders>
              <w:top w:val="single" w:sz="4" w:space="0" w:color="auto"/>
              <w:left w:val="single" w:sz="4" w:space="0" w:color="auto"/>
              <w:bottom w:val="single" w:sz="4" w:space="0" w:color="auto"/>
              <w:right w:val="single" w:sz="4" w:space="0" w:color="auto"/>
            </w:tcBorders>
          </w:tcPr>
          <w:p w14:paraId="31FC8FD2"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Diez (10)</w:t>
            </w:r>
          </w:p>
        </w:tc>
      </w:tr>
      <w:tr w:rsidR="00071DC1" w:rsidRPr="00071DC1" w14:paraId="4AB7D935" w14:textId="77777777" w:rsidTr="00071DC1">
        <w:trPr>
          <w:trHeight w:val="187"/>
        </w:trPr>
        <w:tc>
          <w:tcPr>
            <w:tcW w:w="2056" w:type="dxa"/>
            <w:tcBorders>
              <w:top w:val="single" w:sz="4" w:space="0" w:color="auto"/>
              <w:left w:val="single" w:sz="4" w:space="0" w:color="auto"/>
              <w:bottom w:val="single" w:sz="4" w:space="0" w:color="auto"/>
              <w:right w:val="single" w:sz="4" w:space="0" w:color="auto"/>
            </w:tcBorders>
            <w:hideMark/>
          </w:tcPr>
          <w:p w14:paraId="74E06D07"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Asesor IV</w:t>
            </w:r>
          </w:p>
        </w:tc>
        <w:tc>
          <w:tcPr>
            <w:tcW w:w="2056" w:type="dxa"/>
            <w:tcBorders>
              <w:top w:val="single" w:sz="4" w:space="0" w:color="auto"/>
              <w:left w:val="single" w:sz="4" w:space="0" w:color="auto"/>
              <w:bottom w:val="single" w:sz="4" w:space="0" w:color="auto"/>
              <w:right w:val="single" w:sz="4" w:space="0" w:color="auto"/>
            </w:tcBorders>
          </w:tcPr>
          <w:p w14:paraId="60C39855"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Once (11)</w:t>
            </w:r>
          </w:p>
        </w:tc>
      </w:tr>
      <w:tr w:rsidR="00071DC1" w:rsidRPr="00071DC1" w14:paraId="34A7E195"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0A14A86A"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Asesor V</w:t>
            </w:r>
          </w:p>
        </w:tc>
        <w:tc>
          <w:tcPr>
            <w:tcW w:w="2056" w:type="dxa"/>
            <w:tcBorders>
              <w:top w:val="single" w:sz="4" w:space="0" w:color="auto"/>
              <w:left w:val="single" w:sz="4" w:space="0" w:color="auto"/>
              <w:bottom w:val="single" w:sz="4" w:space="0" w:color="auto"/>
              <w:right w:val="single" w:sz="4" w:space="0" w:color="auto"/>
            </w:tcBorders>
          </w:tcPr>
          <w:p w14:paraId="558D9C09"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Doce (12)</w:t>
            </w:r>
          </w:p>
        </w:tc>
      </w:tr>
      <w:tr w:rsidR="00071DC1" w:rsidRPr="00071DC1" w14:paraId="24ACCDD7"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2785E294"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Asesor VI</w:t>
            </w:r>
          </w:p>
        </w:tc>
        <w:tc>
          <w:tcPr>
            <w:tcW w:w="2056" w:type="dxa"/>
            <w:tcBorders>
              <w:top w:val="single" w:sz="4" w:space="0" w:color="auto"/>
              <w:left w:val="single" w:sz="4" w:space="0" w:color="auto"/>
              <w:bottom w:val="single" w:sz="4" w:space="0" w:color="auto"/>
              <w:right w:val="single" w:sz="4" w:space="0" w:color="auto"/>
            </w:tcBorders>
          </w:tcPr>
          <w:p w14:paraId="56520C40"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Trece (13)</w:t>
            </w:r>
          </w:p>
        </w:tc>
      </w:tr>
      <w:tr w:rsidR="00071DC1" w:rsidRPr="00071DC1" w14:paraId="4CB75714"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14617BBD"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Asesor VII</w:t>
            </w:r>
          </w:p>
        </w:tc>
        <w:tc>
          <w:tcPr>
            <w:tcW w:w="2056" w:type="dxa"/>
            <w:tcBorders>
              <w:top w:val="single" w:sz="4" w:space="0" w:color="auto"/>
              <w:left w:val="single" w:sz="4" w:space="0" w:color="auto"/>
              <w:bottom w:val="single" w:sz="4" w:space="0" w:color="auto"/>
              <w:right w:val="single" w:sz="4" w:space="0" w:color="auto"/>
            </w:tcBorders>
          </w:tcPr>
          <w:p w14:paraId="7AD4B1D6"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Catorce (14)</w:t>
            </w:r>
          </w:p>
        </w:tc>
      </w:tr>
      <w:tr w:rsidR="00071DC1" w:rsidRPr="00071DC1" w14:paraId="33A514D2" w14:textId="77777777" w:rsidTr="00071DC1">
        <w:trPr>
          <w:trHeight w:val="191"/>
        </w:trPr>
        <w:tc>
          <w:tcPr>
            <w:tcW w:w="2056" w:type="dxa"/>
            <w:tcBorders>
              <w:top w:val="single" w:sz="4" w:space="0" w:color="auto"/>
              <w:left w:val="single" w:sz="4" w:space="0" w:color="auto"/>
              <w:bottom w:val="single" w:sz="4" w:space="0" w:color="auto"/>
              <w:right w:val="single" w:sz="4" w:space="0" w:color="auto"/>
            </w:tcBorders>
            <w:hideMark/>
          </w:tcPr>
          <w:p w14:paraId="30946951"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Asesor VIII</w:t>
            </w:r>
          </w:p>
        </w:tc>
        <w:tc>
          <w:tcPr>
            <w:tcW w:w="2056" w:type="dxa"/>
            <w:tcBorders>
              <w:top w:val="single" w:sz="4" w:space="0" w:color="auto"/>
              <w:left w:val="single" w:sz="4" w:space="0" w:color="auto"/>
              <w:bottom w:val="single" w:sz="4" w:space="0" w:color="auto"/>
              <w:right w:val="single" w:sz="4" w:space="0" w:color="auto"/>
            </w:tcBorders>
          </w:tcPr>
          <w:p w14:paraId="4899141A" w14:textId="77777777" w:rsidR="00071DC1" w:rsidRPr="00071DC1" w:rsidRDefault="00071DC1" w:rsidP="00071DC1">
            <w:pPr>
              <w:jc w:val="both"/>
              <w:rPr>
                <w:rFonts w:ascii="Arial" w:hAnsi="Arial" w:cs="Arial"/>
                <w:sz w:val="24"/>
                <w:szCs w:val="24"/>
              </w:rPr>
            </w:pPr>
            <w:r w:rsidRPr="00071DC1">
              <w:rPr>
                <w:rFonts w:ascii="Arial" w:hAnsi="Arial" w:cs="Arial"/>
                <w:sz w:val="24"/>
                <w:szCs w:val="24"/>
              </w:rPr>
              <w:t>Quince (15)</w:t>
            </w:r>
          </w:p>
        </w:tc>
      </w:tr>
    </w:tbl>
    <w:p w14:paraId="3C25DA21" w14:textId="77777777" w:rsidR="00384CFE" w:rsidRPr="00071DC1" w:rsidRDefault="00384CFE" w:rsidP="00071DC1">
      <w:pPr>
        <w:spacing w:after="0" w:line="240" w:lineRule="auto"/>
        <w:jc w:val="both"/>
        <w:rPr>
          <w:rFonts w:cs="Arial"/>
          <w:b w:val="0"/>
        </w:rPr>
      </w:pPr>
    </w:p>
    <w:p w14:paraId="65C81CD1" w14:textId="77777777" w:rsidR="00384CFE" w:rsidRPr="00071DC1" w:rsidRDefault="00384CFE" w:rsidP="00071DC1">
      <w:pPr>
        <w:spacing w:after="0" w:line="240" w:lineRule="auto"/>
        <w:jc w:val="both"/>
        <w:rPr>
          <w:rFonts w:cs="Arial"/>
          <w:b w:val="0"/>
        </w:rPr>
      </w:pPr>
    </w:p>
    <w:p w14:paraId="49067AC2" w14:textId="77777777" w:rsidR="00384CFE" w:rsidRPr="00071DC1" w:rsidRDefault="00384CFE" w:rsidP="00071DC1">
      <w:pPr>
        <w:spacing w:after="0" w:line="240" w:lineRule="auto"/>
        <w:jc w:val="both"/>
        <w:rPr>
          <w:rFonts w:cs="Arial"/>
          <w:b w:val="0"/>
        </w:rPr>
      </w:pPr>
    </w:p>
    <w:p w14:paraId="18A02F7C" w14:textId="77777777" w:rsidR="00384CFE" w:rsidRPr="00071DC1" w:rsidRDefault="00384CFE" w:rsidP="00071DC1">
      <w:pPr>
        <w:spacing w:after="0" w:line="240" w:lineRule="auto"/>
        <w:jc w:val="both"/>
        <w:rPr>
          <w:rFonts w:cs="Arial"/>
          <w:b w:val="0"/>
        </w:rPr>
      </w:pPr>
    </w:p>
    <w:p w14:paraId="544A54B4" w14:textId="77777777" w:rsidR="00384CFE" w:rsidRPr="00071DC1" w:rsidRDefault="00384CFE" w:rsidP="00071DC1">
      <w:pPr>
        <w:spacing w:after="0" w:line="240" w:lineRule="auto"/>
        <w:jc w:val="both"/>
        <w:rPr>
          <w:rFonts w:cs="Arial"/>
          <w:b w:val="0"/>
        </w:rPr>
      </w:pPr>
    </w:p>
    <w:p w14:paraId="42A0611F" w14:textId="77777777" w:rsidR="00384CFE" w:rsidRPr="00071DC1" w:rsidRDefault="00384CFE" w:rsidP="00071DC1">
      <w:pPr>
        <w:spacing w:after="0" w:line="240" w:lineRule="auto"/>
        <w:jc w:val="both"/>
        <w:rPr>
          <w:rFonts w:cs="Arial"/>
          <w:b w:val="0"/>
        </w:rPr>
      </w:pPr>
    </w:p>
    <w:p w14:paraId="1DBAB309" w14:textId="77777777" w:rsidR="00384CFE" w:rsidRPr="00071DC1" w:rsidRDefault="00384CFE" w:rsidP="00071DC1">
      <w:pPr>
        <w:spacing w:after="0" w:line="240" w:lineRule="auto"/>
        <w:jc w:val="both"/>
        <w:rPr>
          <w:rFonts w:cs="Arial"/>
          <w:b w:val="0"/>
        </w:rPr>
      </w:pPr>
    </w:p>
    <w:p w14:paraId="1E7332C5" w14:textId="77777777" w:rsidR="00384CFE" w:rsidRPr="00071DC1" w:rsidRDefault="00384CFE" w:rsidP="00071DC1">
      <w:pPr>
        <w:spacing w:after="0" w:line="240" w:lineRule="auto"/>
        <w:jc w:val="both"/>
        <w:rPr>
          <w:rFonts w:cs="Arial"/>
          <w:b w:val="0"/>
        </w:rPr>
      </w:pPr>
    </w:p>
    <w:p w14:paraId="446F6285" w14:textId="77777777" w:rsidR="00384CFE" w:rsidRPr="00071DC1" w:rsidRDefault="00384CFE" w:rsidP="00071DC1">
      <w:pPr>
        <w:spacing w:after="0" w:line="240" w:lineRule="auto"/>
        <w:jc w:val="both"/>
        <w:rPr>
          <w:rFonts w:cs="Arial"/>
          <w:b w:val="0"/>
        </w:rPr>
      </w:pPr>
    </w:p>
    <w:p w14:paraId="00234F94" w14:textId="77777777" w:rsidR="00384CFE" w:rsidRPr="00071DC1" w:rsidRDefault="00384CFE" w:rsidP="00071DC1">
      <w:pPr>
        <w:spacing w:after="0" w:line="240" w:lineRule="auto"/>
        <w:jc w:val="both"/>
        <w:rPr>
          <w:rFonts w:cs="Arial"/>
          <w:b w:val="0"/>
        </w:rPr>
      </w:pPr>
    </w:p>
    <w:p w14:paraId="65B08A46" w14:textId="77777777" w:rsidR="00384CFE" w:rsidRPr="00071DC1" w:rsidRDefault="00384CFE" w:rsidP="00071DC1">
      <w:pPr>
        <w:spacing w:after="0" w:line="240" w:lineRule="auto"/>
        <w:jc w:val="both"/>
        <w:rPr>
          <w:rFonts w:cs="Arial"/>
          <w:b w:val="0"/>
        </w:rPr>
      </w:pPr>
    </w:p>
    <w:p w14:paraId="40B59166" w14:textId="77777777" w:rsidR="00384CFE" w:rsidRPr="00071DC1" w:rsidRDefault="00384CFE" w:rsidP="00071DC1">
      <w:pPr>
        <w:spacing w:after="0" w:line="240" w:lineRule="auto"/>
        <w:jc w:val="both"/>
        <w:rPr>
          <w:rFonts w:cs="Arial"/>
          <w:b w:val="0"/>
        </w:rPr>
      </w:pPr>
    </w:p>
    <w:p w14:paraId="1097C27C" w14:textId="77777777" w:rsidR="00384CFE" w:rsidRPr="00071DC1" w:rsidRDefault="00384CFE" w:rsidP="00071DC1">
      <w:pPr>
        <w:spacing w:after="0" w:line="240" w:lineRule="auto"/>
        <w:jc w:val="both"/>
        <w:rPr>
          <w:rFonts w:cs="Arial"/>
          <w:b w:val="0"/>
        </w:rPr>
      </w:pPr>
    </w:p>
    <w:p w14:paraId="290CCD04" w14:textId="77777777" w:rsidR="00384CFE" w:rsidRPr="00071DC1" w:rsidRDefault="00384CFE" w:rsidP="00071DC1">
      <w:pPr>
        <w:spacing w:after="0" w:line="240" w:lineRule="auto"/>
        <w:jc w:val="both"/>
        <w:rPr>
          <w:rFonts w:cs="Arial"/>
          <w:b w:val="0"/>
        </w:rPr>
      </w:pPr>
    </w:p>
    <w:p w14:paraId="6B21CE3E" w14:textId="77777777" w:rsidR="00384CFE" w:rsidRPr="00071DC1" w:rsidRDefault="00384CFE" w:rsidP="00071DC1">
      <w:pPr>
        <w:spacing w:after="0" w:line="240" w:lineRule="auto"/>
        <w:jc w:val="both"/>
        <w:rPr>
          <w:rFonts w:cs="Arial"/>
          <w:b w:val="0"/>
        </w:rPr>
      </w:pPr>
    </w:p>
    <w:p w14:paraId="0AF21EC8" w14:textId="77777777" w:rsidR="00384CFE" w:rsidRPr="00071DC1" w:rsidRDefault="00384CFE" w:rsidP="00071DC1">
      <w:pPr>
        <w:spacing w:after="0" w:line="240" w:lineRule="auto"/>
        <w:jc w:val="both"/>
        <w:rPr>
          <w:rFonts w:cs="Arial"/>
          <w:b w:val="0"/>
        </w:rPr>
      </w:pPr>
    </w:p>
    <w:p w14:paraId="059394AF" w14:textId="77777777" w:rsidR="00384CFE" w:rsidRPr="00071DC1" w:rsidRDefault="00384CFE" w:rsidP="00071DC1">
      <w:pPr>
        <w:spacing w:after="0" w:line="240" w:lineRule="auto"/>
        <w:jc w:val="both"/>
        <w:rPr>
          <w:rFonts w:cs="Arial"/>
          <w:b w:val="0"/>
        </w:rPr>
      </w:pPr>
    </w:p>
    <w:p w14:paraId="09BBAFA1" w14:textId="77777777" w:rsidR="00384CFE" w:rsidRPr="00071DC1" w:rsidRDefault="00384CFE" w:rsidP="00071DC1">
      <w:pPr>
        <w:spacing w:after="0" w:line="240" w:lineRule="auto"/>
        <w:jc w:val="both"/>
        <w:rPr>
          <w:rFonts w:cs="Arial"/>
          <w:b w:val="0"/>
        </w:rPr>
      </w:pPr>
    </w:p>
    <w:p w14:paraId="004D73DB" w14:textId="77777777" w:rsidR="00384CFE" w:rsidRPr="00071DC1" w:rsidRDefault="00384CFE" w:rsidP="00071DC1">
      <w:pPr>
        <w:spacing w:after="0" w:line="240" w:lineRule="auto"/>
        <w:jc w:val="both"/>
        <w:rPr>
          <w:rFonts w:cs="Arial"/>
          <w:b w:val="0"/>
        </w:rPr>
      </w:pPr>
    </w:p>
    <w:p w14:paraId="36624D29" w14:textId="77777777" w:rsidR="00384CFE" w:rsidRPr="00071DC1" w:rsidRDefault="00384CFE" w:rsidP="00071DC1">
      <w:pPr>
        <w:spacing w:after="0" w:line="240" w:lineRule="auto"/>
        <w:jc w:val="both"/>
        <w:rPr>
          <w:rFonts w:cs="Arial"/>
          <w:b w:val="0"/>
        </w:rPr>
      </w:pPr>
    </w:p>
    <w:p w14:paraId="7436E500" w14:textId="77777777" w:rsidR="00384CFE" w:rsidRPr="00071DC1" w:rsidRDefault="00384CFE" w:rsidP="00071DC1">
      <w:pPr>
        <w:spacing w:after="0" w:line="240" w:lineRule="auto"/>
        <w:jc w:val="both"/>
        <w:rPr>
          <w:rFonts w:cs="Arial"/>
          <w:b w:val="0"/>
        </w:rPr>
      </w:pPr>
    </w:p>
    <w:p w14:paraId="78FC27AF" w14:textId="77777777" w:rsidR="00384CFE" w:rsidRPr="00071DC1" w:rsidRDefault="00384CFE" w:rsidP="00071DC1">
      <w:pPr>
        <w:spacing w:after="0" w:line="240" w:lineRule="auto"/>
        <w:jc w:val="both"/>
        <w:rPr>
          <w:rFonts w:cs="Arial"/>
          <w:b w:val="0"/>
        </w:rPr>
      </w:pPr>
    </w:p>
    <w:p w14:paraId="7C8B59FC" w14:textId="77777777" w:rsidR="00384CFE" w:rsidRPr="00071DC1" w:rsidRDefault="00384CFE" w:rsidP="00071DC1">
      <w:pPr>
        <w:spacing w:after="0" w:line="240" w:lineRule="auto"/>
        <w:jc w:val="both"/>
        <w:rPr>
          <w:rFonts w:cs="Arial"/>
          <w:b w:val="0"/>
        </w:rPr>
      </w:pPr>
      <w:r w:rsidRPr="00071DC1">
        <w:rPr>
          <w:rFonts w:cs="Arial"/>
          <w:b w:val="0"/>
        </w:rPr>
        <w:t>La certificación de cumplimiento de labores de los empleados y/o contratistas de la Unidad de Trabajo Legislativo será expedida por el respectivo Congresista.</w:t>
      </w:r>
    </w:p>
    <w:p w14:paraId="09080AAB" w14:textId="77777777" w:rsidR="00384CFE" w:rsidRPr="00071DC1" w:rsidRDefault="00384CFE" w:rsidP="00071DC1">
      <w:pPr>
        <w:spacing w:after="0" w:line="240" w:lineRule="auto"/>
        <w:jc w:val="both"/>
        <w:rPr>
          <w:rFonts w:cs="Arial"/>
          <w:b w:val="0"/>
        </w:rPr>
      </w:pPr>
    </w:p>
    <w:p w14:paraId="148DE7D0" w14:textId="77777777" w:rsidR="00384CFE" w:rsidRPr="00071DC1" w:rsidRDefault="00384CFE" w:rsidP="00071DC1">
      <w:pPr>
        <w:spacing w:after="0" w:line="240" w:lineRule="auto"/>
        <w:jc w:val="both"/>
        <w:rPr>
          <w:rFonts w:cs="Arial"/>
          <w:b w:val="0"/>
        </w:rPr>
      </w:pPr>
      <w:r w:rsidRPr="00071DC1">
        <w:rPr>
          <w:rFonts w:cs="Arial"/>
        </w:rPr>
        <w:t>Parágrafo 1.</w:t>
      </w:r>
      <w:r w:rsidRPr="00071DC1">
        <w:rPr>
          <w:rFonts w:cs="Arial"/>
          <w:b w:val="0"/>
        </w:rPr>
        <w:t xml:space="preserve">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w:t>
      </w:r>
    </w:p>
    <w:p w14:paraId="2302D80D" w14:textId="77777777" w:rsidR="00384CFE" w:rsidRPr="00071DC1" w:rsidRDefault="00384CFE" w:rsidP="00071DC1">
      <w:pPr>
        <w:spacing w:after="0" w:line="240" w:lineRule="auto"/>
        <w:jc w:val="both"/>
        <w:rPr>
          <w:rFonts w:cs="Arial"/>
          <w:b w:val="0"/>
        </w:rPr>
      </w:pPr>
    </w:p>
    <w:p w14:paraId="3F273B1F" w14:textId="77777777" w:rsidR="00384CFE" w:rsidRPr="00071DC1" w:rsidRDefault="00384CFE" w:rsidP="00071DC1">
      <w:pPr>
        <w:spacing w:after="0" w:line="240" w:lineRule="auto"/>
        <w:jc w:val="both"/>
        <w:rPr>
          <w:rFonts w:cs="Arial"/>
          <w:b w:val="0"/>
        </w:rPr>
      </w:pPr>
      <w:r w:rsidRPr="00071DC1">
        <w:rPr>
          <w:rFonts w:cs="Arial"/>
          <w:b w:val="0"/>
        </w:rPr>
        <w:t>En el evento de vinculación mediante contrato de prestación de servicios, no se considerarán prestaciones sociales en el valor del contrato celebrado, ni habrá lugar al reconocimiento o reclamación de ellas.</w:t>
      </w:r>
    </w:p>
    <w:p w14:paraId="5F13EA47" w14:textId="77777777" w:rsidR="00384CFE" w:rsidRPr="00071DC1" w:rsidRDefault="00384CFE" w:rsidP="00071DC1">
      <w:pPr>
        <w:spacing w:after="0" w:line="240" w:lineRule="auto"/>
        <w:jc w:val="both"/>
        <w:rPr>
          <w:rFonts w:cs="Arial"/>
          <w:b w:val="0"/>
        </w:rPr>
      </w:pPr>
    </w:p>
    <w:p w14:paraId="1A0F93B7" w14:textId="77777777" w:rsidR="00384CFE" w:rsidRPr="00071DC1" w:rsidRDefault="00384CFE" w:rsidP="00071DC1">
      <w:pPr>
        <w:spacing w:after="0" w:line="240" w:lineRule="auto"/>
        <w:jc w:val="both"/>
        <w:rPr>
          <w:rFonts w:cs="Arial"/>
          <w:b w:val="0"/>
        </w:rPr>
      </w:pPr>
      <w:r w:rsidRPr="00071DC1">
        <w:rPr>
          <w:rFonts w:cs="Arial"/>
          <w:b w:val="0"/>
        </w:rPr>
        <w:t>Las calidades para ser asesor serán definidas mediante resolución de la Mesa Directiva de la Cámara y la Comisión de Administración del Senado, conjuntamente.</w:t>
      </w:r>
    </w:p>
    <w:p w14:paraId="62A298DD" w14:textId="77777777" w:rsidR="00384CFE" w:rsidRPr="00071DC1" w:rsidRDefault="00384CFE" w:rsidP="00071DC1">
      <w:pPr>
        <w:spacing w:after="0" w:line="240" w:lineRule="auto"/>
        <w:jc w:val="both"/>
        <w:rPr>
          <w:rFonts w:cs="Arial"/>
          <w:b w:val="0"/>
        </w:rPr>
      </w:pPr>
    </w:p>
    <w:p w14:paraId="12CF37C5" w14:textId="77777777" w:rsidR="00384CFE" w:rsidRPr="00071DC1" w:rsidRDefault="00384CFE" w:rsidP="00071DC1">
      <w:pPr>
        <w:spacing w:after="0" w:line="240" w:lineRule="auto"/>
        <w:jc w:val="both"/>
        <w:rPr>
          <w:rFonts w:cs="Arial"/>
          <w:b w:val="0"/>
        </w:rPr>
      </w:pPr>
      <w:r w:rsidRPr="00071DC1">
        <w:rPr>
          <w:rFonts w:cs="Arial"/>
        </w:rPr>
        <w:t>Parágrafo 2.</w:t>
      </w:r>
      <w:r w:rsidRPr="00071DC1">
        <w:rPr>
          <w:rFonts w:cs="Arial"/>
          <w:b w:val="0"/>
        </w:rPr>
        <w:t xml:space="preserve"> Los funcionarios de las Unidades de Trabajo Legislativo podrán prestar sus funciones por fuera de la ciudad de Bogotá de conformidad con las necesidades y requerimientos de los Congresistas para el cumplimiento de sus funciones congresionales.</w:t>
      </w:r>
    </w:p>
    <w:p w14:paraId="329B401B" w14:textId="77777777" w:rsidR="00384CFE" w:rsidRPr="00071DC1" w:rsidRDefault="00384CFE" w:rsidP="00071DC1">
      <w:pPr>
        <w:spacing w:after="0" w:line="240" w:lineRule="auto"/>
        <w:jc w:val="both"/>
        <w:rPr>
          <w:rFonts w:cs="Arial"/>
          <w:b w:val="0"/>
        </w:rPr>
      </w:pPr>
    </w:p>
    <w:p w14:paraId="08F726DA" w14:textId="77777777" w:rsidR="00384CFE" w:rsidRPr="00071DC1" w:rsidRDefault="00384CFE" w:rsidP="00071DC1">
      <w:pPr>
        <w:spacing w:after="0" w:line="240" w:lineRule="auto"/>
        <w:jc w:val="both"/>
        <w:rPr>
          <w:rFonts w:cs="Arial"/>
          <w:b w:val="0"/>
        </w:rPr>
      </w:pPr>
      <w:r w:rsidRPr="00071DC1">
        <w:rPr>
          <w:rFonts w:cs="Arial"/>
          <w:b w:val="0"/>
        </w:rPr>
        <w:lastRenderedPageBreak/>
        <w:t>Pónganme atención a este Parágrafo Transitorio:</w:t>
      </w:r>
    </w:p>
    <w:p w14:paraId="0C9A20E9" w14:textId="77777777" w:rsidR="00384CFE" w:rsidRPr="00071DC1" w:rsidRDefault="00384CFE" w:rsidP="00071DC1">
      <w:pPr>
        <w:spacing w:after="0" w:line="240" w:lineRule="auto"/>
        <w:jc w:val="both"/>
        <w:rPr>
          <w:rFonts w:cs="Arial"/>
          <w:b w:val="0"/>
        </w:rPr>
      </w:pPr>
    </w:p>
    <w:p w14:paraId="0FED4877" w14:textId="77777777" w:rsidR="00384CFE" w:rsidRPr="00071DC1" w:rsidRDefault="00384CFE" w:rsidP="00071DC1">
      <w:pPr>
        <w:spacing w:after="0" w:line="240" w:lineRule="auto"/>
        <w:jc w:val="both"/>
        <w:rPr>
          <w:rFonts w:cs="Arial"/>
          <w:b w:val="0"/>
        </w:rPr>
      </w:pPr>
      <w:r w:rsidRPr="00071DC1">
        <w:rPr>
          <w:rFonts w:cs="Arial"/>
        </w:rPr>
        <w:t>Parágrafo Transitorio.</w:t>
      </w:r>
      <w:r w:rsidRPr="00071DC1">
        <w:rPr>
          <w:rFonts w:cs="Arial"/>
          <w:b w:val="0"/>
        </w:rPr>
        <w:t xml:space="preserve"> Los cargos denominados Asistente IV, V y VI dejarán de existir de manera progresiva, conforme al siguiente periodo de transición: el cargo de Asistente VI, se suprimirá a más tardar el 31 de diciembre de 2026; el de Asistente V, el 31 de diciembre de 2027; y el de Asistente IV, el 31 de diciembre de 2028. Las personas vinculadas bajo estas denominaciones antes de las fechas establecidas conservarán sus derechos laborales hasta la finalización de su relación contractual. Está suscrita la Proposición Sustitutiva por los Honorables Representantes Gabriel Becerra, Piedad Correal y Jorge Eliécer Tamayo. Así quedaría el Artículo 2°.</w:t>
      </w:r>
    </w:p>
    <w:p w14:paraId="1D01AB17" w14:textId="77777777" w:rsidR="00384CFE" w:rsidRPr="00071DC1" w:rsidRDefault="00384CFE" w:rsidP="00071DC1">
      <w:pPr>
        <w:spacing w:after="0" w:line="240" w:lineRule="auto"/>
        <w:jc w:val="both"/>
        <w:rPr>
          <w:rFonts w:cs="Arial"/>
          <w:b w:val="0"/>
        </w:rPr>
      </w:pPr>
    </w:p>
    <w:p w14:paraId="640D4B20" w14:textId="77777777" w:rsidR="00384CFE" w:rsidRPr="00071DC1" w:rsidRDefault="00384CFE" w:rsidP="00071DC1">
      <w:pPr>
        <w:spacing w:after="0" w:line="240" w:lineRule="auto"/>
        <w:jc w:val="both"/>
        <w:rPr>
          <w:rFonts w:cs="Arial"/>
          <w:b w:val="0"/>
        </w:rPr>
      </w:pPr>
      <w:r w:rsidRPr="00071DC1">
        <w:rPr>
          <w:rFonts w:cs="Arial"/>
          <w:b w:val="0"/>
        </w:rPr>
        <w:t>Artículo 3° de Proposición de Astrid Sánchez, lo que hace la doctora Astrid Sánchez en el Artículo 3°, es que en el Parágrafo Transitorio lo modifica, dice:</w:t>
      </w:r>
    </w:p>
    <w:p w14:paraId="6D07E62F" w14:textId="77777777" w:rsidR="00384CFE" w:rsidRPr="00071DC1" w:rsidRDefault="00384CFE" w:rsidP="00071DC1">
      <w:pPr>
        <w:spacing w:after="0" w:line="240" w:lineRule="auto"/>
        <w:jc w:val="both"/>
        <w:rPr>
          <w:rFonts w:cs="Arial"/>
          <w:b w:val="0"/>
        </w:rPr>
      </w:pPr>
    </w:p>
    <w:p w14:paraId="631697ED" w14:textId="77777777" w:rsidR="00384CFE" w:rsidRPr="00071DC1" w:rsidRDefault="00384CFE" w:rsidP="00071DC1">
      <w:pPr>
        <w:spacing w:after="0" w:line="240" w:lineRule="auto"/>
        <w:jc w:val="both"/>
        <w:rPr>
          <w:rFonts w:cs="Arial"/>
          <w:b w:val="0"/>
        </w:rPr>
      </w:pPr>
      <w:bookmarkStart w:id="110" w:name="_Toc200092736"/>
      <w:r w:rsidRPr="00071DC1">
        <w:rPr>
          <w:rStyle w:val="Ttulo3Car"/>
          <w:rFonts w:cs="Arial"/>
        </w:rPr>
        <w:t>Proposición</w:t>
      </w:r>
      <w:bookmarkEnd w:id="110"/>
      <w:r w:rsidRPr="00071DC1">
        <w:rPr>
          <w:rFonts w:cs="Arial"/>
        </w:rPr>
        <w:t>: Parágrafo Transitorio:</w:t>
      </w:r>
      <w:r w:rsidRPr="00071DC1">
        <w:rPr>
          <w:rFonts w:cs="Arial"/>
          <w:b w:val="0"/>
        </w:rPr>
        <w:t xml:space="preserve"> La Dirección Administrativa de la Cámara de Representantes y del Senado de la República en un plazo de seis (6) meses actualizará el manual de funciones de acuerdo con la nomenclatura definida para los cargos de la Unidad de Trabajo Legislativo de los Congresistas previstos en el presente Artículo.</w:t>
      </w:r>
    </w:p>
    <w:p w14:paraId="74CF4CDD" w14:textId="77777777" w:rsidR="00384CFE" w:rsidRPr="00071DC1" w:rsidRDefault="00384CFE" w:rsidP="00071DC1">
      <w:pPr>
        <w:spacing w:after="0" w:line="240" w:lineRule="auto"/>
        <w:jc w:val="both"/>
        <w:rPr>
          <w:rFonts w:cs="Arial"/>
          <w:b w:val="0"/>
        </w:rPr>
      </w:pPr>
    </w:p>
    <w:p w14:paraId="4FC4BE75" w14:textId="77777777" w:rsidR="00384CFE" w:rsidRPr="00071DC1" w:rsidRDefault="00384CFE" w:rsidP="00071DC1">
      <w:pPr>
        <w:spacing w:after="0" w:line="240" w:lineRule="auto"/>
        <w:jc w:val="both"/>
        <w:rPr>
          <w:rFonts w:cs="Arial"/>
          <w:b w:val="0"/>
        </w:rPr>
      </w:pPr>
      <w:r w:rsidRPr="00071DC1">
        <w:rPr>
          <w:rFonts w:cs="Arial"/>
          <w:b w:val="0"/>
        </w:rPr>
        <w:t>Para todos los efectos, la denominación de nivel profesional tendrá como requisito mínimo la obtención, Honorables pónganme atención. Para todos los efectos la denominación de nivel profesional tendrá como requisito mínimo la obtención de un título profesional en cualquiera de las áreas de conocimiento de conformidad con el manual de funciones expedido. Así modifica la doctora Astrid el Parágrafo Transitorio del Artículo 3°.</w:t>
      </w:r>
    </w:p>
    <w:p w14:paraId="49CB783A" w14:textId="77777777" w:rsidR="00384CFE" w:rsidRPr="00071DC1" w:rsidRDefault="00384CFE" w:rsidP="00071DC1">
      <w:pPr>
        <w:spacing w:after="0" w:line="240" w:lineRule="auto"/>
        <w:jc w:val="both"/>
        <w:rPr>
          <w:rFonts w:cs="Arial"/>
          <w:b w:val="0"/>
        </w:rPr>
      </w:pPr>
    </w:p>
    <w:p w14:paraId="1DD02E3A" w14:textId="77777777" w:rsidR="00384CFE" w:rsidRPr="00071DC1" w:rsidRDefault="00384CFE" w:rsidP="00071DC1">
      <w:pPr>
        <w:spacing w:after="0" w:line="240" w:lineRule="auto"/>
        <w:jc w:val="both"/>
        <w:rPr>
          <w:rFonts w:cs="Arial"/>
          <w:b w:val="0"/>
        </w:rPr>
      </w:pPr>
      <w:r w:rsidRPr="00071DC1">
        <w:rPr>
          <w:rFonts w:cs="Arial"/>
          <w:b w:val="0"/>
        </w:rPr>
        <w:t xml:space="preserve">El Artículo 4°. Yo les ruego un poco de atención sí. </w:t>
      </w:r>
    </w:p>
    <w:p w14:paraId="568A22CA" w14:textId="77777777" w:rsidR="00384CFE" w:rsidRPr="00071DC1" w:rsidRDefault="00384CFE" w:rsidP="00071DC1">
      <w:pPr>
        <w:spacing w:after="0" w:line="240" w:lineRule="auto"/>
        <w:jc w:val="both"/>
        <w:rPr>
          <w:rFonts w:cs="Arial"/>
          <w:b w:val="0"/>
        </w:rPr>
      </w:pPr>
    </w:p>
    <w:p w14:paraId="0C65704F" w14:textId="77777777" w:rsidR="00384CFE" w:rsidRPr="00071DC1" w:rsidRDefault="00384CFE" w:rsidP="00071DC1">
      <w:pPr>
        <w:spacing w:after="0" w:line="240" w:lineRule="auto"/>
        <w:jc w:val="both"/>
        <w:rPr>
          <w:rFonts w:cs="Arial"/>
          <w:b w:val="0"/>
        </w:rPr>
      </w:pPr>
      <w:r w:rsidRPr="00071DC1">
        <w:rPr>
          <w:rFonts w:cs="Arial"/>
          <w:b w:val="0"/>
        </w:rPr>
        <w:t>Artículo 4°. Transición: Adiciona dos Incisos el doctor Carlos Felipe Quintero:</w:t>
      </w:r>
    </w:p>
    <w:p w14:paraId="2A9240C5" w14:textId="77777777" w:rsidR="00384CFE" w:rsidRPr="00071DC1" w:rsidRDefault="00384CFE" w:rsidP="00071DC1">
      <w:pPr>
        <w:spacing w:after="0" w:line="240" w:lineRule="auto"/>
        <w:jc w:val="both"/>
        <w:rPr>
          <w:rFonts w:cs="Arial"/>
          <w:b w:val="0"/>
        </w:rPr>
      </w:pPr>
    </w:p>
    <w:p w14:paraId="47CB96A3" w14:textId="77777777" w:rsidR="00384CFE" w:rsidRPr="00071DC1" w:rsidRDefault="00384CFE" w:rsidP="00071DC1">
      <w:pPr>
        <w:spacing w:after="0" w:line="240" w:lineRule="auto"/>
        <w:jc w:val="both"/>
        <w:rPr>
          <w:rFonts w:cs="Arial"/>
          <w:b w:val="0"/>
        </w:rPr>
      </w:pPr>
      <w:bookmarkStart w:id="111" w:name="_Toc200092737"/>
      <w:r w:rsidRPr="00071DC1">
        <w:rPr>
          <w:rStyle w:val="Ttulo3Car"/>
          <w:rFonts w:cs="Arial"/>
        </w:rPr>
        <w:t>Proposición</w:t>
      </w:r>
      <w:bookmarkEnd w:id="111"/>
      <w:r w:rsidRPr="00071DC1">
        <w:rPr>
          <w:rFonts w:cs="Arial"/>
        </w:rPr>
        <w:t xml:space="preserve">: Transición: </w:t>
      </w:r>
      <w:r w:rsidRPr="00071DC1">
        <w:rPr>
          <w:rFonts w:cs="Arial"/>
          <w:b w:val="0"/>
        </w:rPr>
        <w:t>Mientras se surte el proceso de verificación y ajuste, se garantizará la continuidad en la vinculación de los solicitantes bajo las condiciones contractuales o laborales previamente establecidas.</w:t>
      </w:r>
    </w:p>
    <w:p w14:paraId="685ED995" w14:textId="77777777" w:rsidR="00384CFE" w:rsidRPr="00071DC1" w:rsidRDefault="00384CFE" w:rsidP="00071DC1">
      <w:pPr>
        <w:spacing w:after="0" w:line="240" w:lineRule="auto"/>
        <w:jc w:val="both"/>
        <w:rPr>
          <w:rFonts w:cs="Arial"/>
          <w:b w:val="0"/>
        </w:rPr>
      </w:pPr>
    </w:p>
    <w:p w14:paraId="19CE1853" w14:textId="77777777" w:rsidR="00384CFE" w:rsidRPr="00071DC1" w:rsidRDefault="00384CFE" w:rsidP="00071DC1">
      <w:pPr>
        <w:spacing w:after="0" w:line="240" w:lineRule="auto"/>
        <w:jc w:val="both"/>
        <w:rPr>
          <w:rFonts w:cs="Arial"/>
          <w:b w:val="0"/>
        </w:rPr>
      </w:pPr>
      <w:r w:rsidRPr="00071DC1">
        <w:rPr>
          <w:rFonts w:cs="Arial"/>
        </w:rPr>
        <w:t>Parágrafo.</w:t>
      </w:r>
      <w:r w:rsidRPr="00071DC1">
        <w:rPr>
          <w:rFonts w:cs="Arial"/>
          <w:b w:val="0"/>
        </w:rPr>
        <w:t xml:space="preserve"> Para efectos de verificación de experiencia profesional, se reconocerán las prácticas profesionales y judicaturas en los términos previstos en la Ley.</w:t>
      </w:r>
    </w:p>
    <w:p w14:paraId="1287F0E9" w14:textId="77777777" w:rsidR="00384CFE" w:rsidRPr="00071DC1" w:rsidRDefault="00384CFE" w:rsidP="00071DC1">
      <w:pPr>
        <w:spacing w:after="0" w:line="240" w:lineRule="auto"/>
        <w:jc w:val="both"/>
        <w:rPr>
          <w:rFonts w:cs="Arial"/>
          <w:b w:val="0"/>
        </w:rPr>
      </w:pPr>
    </w:p>
    <w:p w14:paraId="0431DC70" w14:textId="77777777" w:rsidR="00384CFE" w:rsidRPr="00071DC1" w:rsidRDefault="00384CFE" w:rsidP="00071DC1">
      <w:pPr>
        <w:spacing w:after="0" w:line="240" w:lineRule="auto"/>
        <w:jc w:val="both"/>
        <w:rPr>
          <w:rFonts w:cs="Arial"/>
          <w:b w:val="0"/>
        </w:rPr>
      </w:pPr>
      <w:r w:rsidRPr="00071DC1">
        <w:rPr>
          <w:rFonts w:cs="Arial"/>
          <w:b w:val="0"/>
        </w:rPr>
        <w:t>Y el Artículo 5° tiene una Proposición del doctor Becerra:</w:t>
      </w:r>
    </w:p>
    <w:p w14:paraId="07E2543C" w14:textId="77777777" w:rsidR="00384CFE" w:rsidRPr="00071DC1" w:rsidRDefault="00384CFE" w:rsidP="00071DC1">
      <w:pPr>
        <w:spacing w:after="0" w:line="240" w:lineRule="auto"/>
        <w:jc w:val="both"/>
        <w:rPr>
          <w:rFonts w:cs="Arial"/>
          <w:b w:val="0"/>
        </w:rPr>
      </w:pPr>
    </w:p>
    <w:p w14:paraId="10C64755" w14:textId="77777777" w:rsidR="00384CFE" w:rsidRPr="00071DC1" w:rsidRDefault="00384CFE" w:rsidP="00071DC1">
      <w:pPr>
        <w:spacing w:after="0" w:line="240" w:lineRule="auto"/>
        <w:jc w:val="both"/>
        <w:rPr>
          <w:rFonts w:cs="Arial"/>
          <w:b w:val="0"/>
        </w:rPr>
      </w:pPr>
      <w:bookmarkStart w:id="112" w:name="_Toc200092738"/>
      <w:r w:rsidRPr="00071DC1">
        <w:rPr>
          <w:rStyle w:val="Ttulo3Car"/>
          <w:rFonts w:cs="Arial"/>
        </w:rPr>
        <w:lastRenderedPageBreak/>
        <w:t>Proposición</w:t>
      </w:r>
      <w:bookmarkEnd w:id="112"/>
      <w:r w:rsidRPr="00071DC1">
        <w:rPr>
          <w:rFonts w:cs="Arial"/>
        </w:rPr>
        <w:t>:</w:t>
      </w:r>
      <w:r w:rsidRPr="00071DC1">
        <w:rPr>
          <w:rFonts w:cs="Arial"/>
          <w:b w:val="0"/>
        </w:rPr>
        <w:t xml:space="preserve"> </w:t>
      </w:r>
      <w:r w:rsidRPr="00071DC1">
        <w:rPr>
          <w:rFonts w:cs="Arial"/>
        </w:rPr>
        <w:t>Vigencia.</w:t>
      </w:r>
      <w:r w:rsidRPr="00071DC1">
        <w:rPr>
          <w:rFonts w:cs="Arial"/>
          <w:b w:val="0"/>
        </w:rPr>
        <w:t xml:space="preserve"> La presente Ley rige a partir del 20 de Julio de 2026 y deroga las demás disposiciones que le sean contrarias.</w:t>
      </w:r>
    </w:p>
    <w:p w14:paraId="21AB50F0" w14:textId="77777777" w:rsidR="00384CFE" w:rsidRPr="00071DC1" w:rsidRDefault="00384CFE" w:rsidP="00071DC1">
      <w:pPr>
        <w:spacing w:after="0" w:line="240" w:lineRule="auto"/>
        <w:jc w:val="both"/>
        <w:rPr>
          <w:rFonts w:cs="Arial"/>
          <w:b w:val="0"/>
        </w:rPr>
      </w:pPr>
    </w:p>
    <w:p w14:paraId="444CBE7C" w14:textId="77777777" w:rsidR="00384CFE" w:rsidRPr="00071DC1" w:rsidRDefault="00384CFE" w:rsidP="00071DC1">
      <w:pPr>
        <w:spacing w:after="0" w:line="240" w:lineRule="auto"/>
        <w:jc w:val="both"/>
        <w:rPr>
          <w:rFonts w:cs="Arial"/>
          <w:b w:val="0"/>
        </w:rPr>
      </w:pPr>
      <w:r w:rsidRPr="00071DC1">
        <w:rPr>
          <w:rFonts w:cs="Arial"/>
          <w:b w:val="0"/>
        </w:rPr>
        <w:t>Presidente, así sería el bloque de Artículos, no sé la Proposición Aditiva del doctor Carlos Ardila.</w:t>
      </w:r>
    </w:p>
    <w:p w14:paraId="4F3476D5" w14:textId="77777777" w:rsidR="00384CFE" w:rsidRPr="00071DC1" w:rsidRDefault="00384CFE" w:rsidP="00071DC1">
      <w:pPr>
        <w:spacing w:after="0" w:line="240" w:lineRule="auto"/>
        <w:jc w:val="both"/>
        <w:rPr>
          <w:rFonts w:cs="Arial"/>
          <w:b w:val="0"/>
        </w:rPr>
      </w:pPr>
    </w:p>
    <w:p w14:paraId="2ABFB6C7" w14:textId="77777777" w:rsidR="00384CFE" w:rsidRPr="00071DC1" w:rsidRDefault="00384CFE" w:rsidP="00071DC1">
      <w:pPr>
        <w:spacing w:after="0" w:line="240" w:lineRule="auto"/>
        <w:jc w:val="both"/>
        <w:rPr>
          <w:rFonts w:cs="Arial"/>
          <w:b w:val="0"/>
        </w:rPr>
      </w:pPr>
      <w:bookmarkStart w:id="113" w:name="_Toc200092739"/>
      <w:r w:rsidRPr="00071DC1">
        <w:rPr>
          <w:rStyle w:val="Ttulo2Car"/>
        </w:rPr>
        <w:t>PRESIDENTE</w:t>
      </w:r>
      <w:bookmarkEnd w:id="113"/>
      <w:r w:rsidRPr="00071DC1">
        <w:rPr>
          <w:rFonts w:cs="Arial"/>
        </w:rPr>
        <w:t>:</w:t>
      </w:r>
      <w:r w:rsidRPr="00071DC1">
        <w:rPr>
          <w:rFonts w:cs="Arial"/>
          <w:b w:val="0"/>
        </w:rPr>
        <w:t xml:space="preserve"> Doctor Ardila, siente usted que con la Sustitutiva ¿Está recogida la Proposición suya? Para saber si la puede dejar como Constancia. Tiene la palabra por favor doctor Ardila, a ver si organizamos el Articulado.</w:t>
      </w:r>
    </w:p>
    <w:p w14:paraId="17D3AB44" w14:textId="77777777" w:rsidR="00384CFE" w:rsidRPr="00071DC1" w:rsidRDefault="00384CFE" w:rsidP="00071DC1">
      <w:pPr>
        <w:spacing w:after="0" w:line="240" w:lineRule="auto"/>
        <w:jc w:val="both"/>
        <w:rPr>
          <w:rFonts w:cs="Arial"/>
          <w:b w:val="0"/>
        </w:rPr>
      </w:pPr>
    </w:p>
    <w:p w14:paraId="2E5E014F" w14:textId="77777777" w:rsidR="00384CFE" w:rsidRPr="00071DC1" w:rsidRDefault="00384CFE" w:rsidP="00071DC1">
      <w:pPr>
        <w:spacing w:after="0" w:line="240" w:lineRule="auto"/>
        <w:jc w:val="both"/>
        <w:rPr>
          <w:rFonts w:cs="Arial"/>
        </w:rPr>
      </w:pPr>
      <w:bookmarkStart w:id="114" w:name="_Toc200092740"/>
      <w:r w:rsidRPr="00071DC1">
        <w:rPr>
          <w:rStyle w:val="Ttulo2Car"/>
        </w:rPr>
        <w:t>La Presidencia concede el uso de la palabra al H.R. Carlos Adolfo Ardila Espinosa</w:t>
      </w:r>
      <w:bookmarkEnd w:id="114"/>
      <w:r w:rsidRPr="00071DC1">
        <w:rPr>
          <w:rFonts w:cs="Arial"/>
        </w:rPr>
        <w:t>.</w:t>
      </w:r>
    </w:p>
    <w:p w14:paraId="6764F09D" w14:textId="77777777" w:rsidR="00384CFE" w:rsidRPr="00071DC1" w:rsidRDefault="00384CFE" w:rsidP="00071DC1">
      <w:pPr>
        <w:spacing w:after="0" w:line="240" w:lineRule="auto"/>
        <w:jc w:val="both"/>
        <w:rPr>
          <w:rFonts w:cs="Arial"/>
          <w:b w:val="0"/>
        </w:rPr>
      </w:pPr>
    </w:p>
    <w:p w14:paraId="266FAABA" w14:textId="77777777" w:rsidR="00384CFE" w:rsidRPr="00071DC1" w:rsidRDefault="00384CFE" w:rsidP="00071DC1">
      <w:pPr>
        <w:spacing w:after="0" w:line="240" w:lineRule="auto"/>
        <w:jc w:val="both"/>
        <w:rPr>
          <w:rFonts w:cs="Arial"/>
          <w:b w:val="0"/>
        </w:rPr>
      </w:pPr>
      <w:r w:rsidRPr="00071DC1">
        <w:rPr>
          <w:rFonts w:cs="Arial"/>
          <w:b w:val="0"/>
        </w:rPr>
        <w:t>Presidente buenos días, colega buenos días. Le confieso que es imposible escuchar, lo que ha leído la Secretaria no se entiende absolutamente nada, pero en aras de poder avanzar en esta discusión es lo siguiente, mire el fondo de este Proyecto es que podamos certificar una experiencia profesional, que esa experiencia pueda computarse y le pueda servir a los profesionales, más allá de la discusión de la tabla, si la tabla arranca en tres salarios, en cuatro salarios y el profesional, que será una discusión más de carpintería y lo digo en el mejor de los sentidos, que de fondo.</w:t>
      </w:r>
    </w:p>
    <w:p w14:paraId="24F5666E" w14:textId="77777777" w:rsidR="00384CFE" w:rsidRPr="00071DC1" w:rsidRDefault="00384CFE" w:rsidP="00071DC1">
      <w:pPr>
        <w:spacing w:after="0" w:line="240" w:lineRule="auto"/>
        <w:jc w:val="both"/>
        <w:rPr>
          <w:rFonts w:cs="Arial"/>
          <w:b w:val="0"/>
        </w:rPr>
      </w:pPr>
    </w:p>
    <w:p w14:paraId="75676106" w14:textId="77777777" w:rsidR="00384CFE" w:rsidRPr="00071DC1" w:rsidRDefault="00384CFE" w:rsidP="00071DC1">
      <w:pPr>
        <w:spacing w:after="0" w:line="240" w:lineRule="auto"/>
        <w:jc w:val="both"/>
        <w:rPr>
          <w:rFonts w:cs="Arial"/>
          <w:b w:val="0"/>
        </w:rPr>
      </w:pPr>
      <w:r w:rsidRPr="00071DC1">
        <w:rPr>
          <w:rFonts w:cs="Arial"/>
          <w:b w:val="0"/>
        </w:rPr>
        <w:t xml:space="preserve">Lo que sí resulta importante, es que la experiencia a estos asistentes se les pueda valer y lo que me está diciendo el Autor acá, Presidente y Piedad, es que en esa Sustitutiva que leyó la Secretaria, que yo les confieso no puedo escuchar, se recoge esta Proposición, si se recoge tal cual lo está expresando Piedad y </w:t>
      </w:r>
      <w:proofErr w:type="spellStart"/>
      <w:r w:rsidRPr="00071DC1">
        <w:rPr>
          <w:rFonts w:cs="Arial"/>
          <w:b w:val="0"/>
        </w:rPr>
        <w:t>Gabo</w:t>
      </w:r>
      <w:proofErr w:type="spellEnd"/>
      <w:r w:rsidRPr="00071DC1">
        <w:rPr>
          <w:rFonts w:cs="Arial"/>
          <w:b w:val="0"/>
        </w:rPr>
        <w:t>, pues vamos para adelante, la dejamos como Constancia, porque finalmente la Proposición Sustitutiva se está recogiendo en esa Proposición que acaba de leer la Secretaria. Pero Presidente un llamado, es imposible escuchar, no se entiende absolutamente nada.</w:t>
      </w:r>
    </w:p>
    <w:p w14:paraId="1A0225EF" w14:textId="77777777" w:rsidR="00384CFE" w:rsidRPr="00071DC1" w:rsidRDefault="00384CFE" w:rsidP="00071DC1">
      <w:pPr>
        <w:spacing w:after="0" w:line="240" w:lineRule="auto"/>
        <w:jc w:val="both"/>
        <w:rPr>
          <w:rFonts w:cs="Arial"/>
          <w:b w:val="0"/>
        </w:rPr>
      </w:pPr>
    </w:p>
    <w:p w14:paraId="5F75F3F3" w14:textId="77777777" w:rsidR="00384CFE" w:rsidRPr="00071DC1" w:rsidRDefault="00384CFE" w:rsidP="00071DC1">
      <w:pPr>
        <w:spacing w:after="0" w:line="240" w:lineRule="auto"/>
        <w:jc w:val="both"/>
        <w:rPr>
          <w:rFonts w:cs="Arial"/>
          <w:b w:val="0"/>
        </w:rPr>
      </w:pPr>
      <w:bookmarkStart w:id="115" w:name="_Toc200092741"/>
      <w:r w:rsidRPr="00071DC1">
        <w:rPr>
          <w:rStyle w:val="Ttulo2Car"/>
        </w:rPr>
        <w:t>PRESIDENTE</w:t>
      </w:r>
      <w:bookmarkEnd w:id="115"/>
      <w:r w:rsidRPr="00071DC1">
        <w:rPr>
          <w:rFonts w:cs="Arial"/>
        </w:rPr>
        <w:t>:</w:t>
      </w:r>
      <w:r w:rsidRPr="00071DC1">
        <w:rPr>
          <w:rFonts w:cs="Arial"/>
          <w:b w:val="0"/>
        </w:rPr>
        <w:t xml:space="preserve"> Yo estoy tratando de mirarlo colega, pero es que cómo hago colega, ni siquiera lo puedo ver, usted me disculpará. Doctor Ocampo, es que nos está hablando el doctor Ardila, gracias. Perfecto, entonces entendemos que queda como Constancia. Tiene la palabra el doctor Juan Carlos Lozada, dos minutos colega.</w:t>
      </w:r>
    </w:p>
    <w:p w14:paraId="4B1C9EF9" w14:textId="77777777" w:rsidR="00384CFE" w:rsidRPr="00071DC1" w:rsidRDefault="00384CFE" w:rsidP="00071DC1">
      <w:pPr>
        <w:spacing w:after="0" w:line="240" w:lineRule="auto"/>
        <w:jc w:val="both"/>
        <w:rPr>
          <w:rFonts w:cs="Arial"/>
          <w:b w:val="0"/>
        </w:rPr>
      </w:pPr>
    </w:p>
    <w:p w14:paraId="240B8D4D" w14:textId="77777777" w:rsidR="00384CFE" w:rsidRPr="00071DC1" w:rsidRDefault="00384CFE" w:rsidP="00071DC1">
      <w:pPr>
        <w:spacing w:after="0" w:line="240" w:lineRule="auto"/>
        <w:jc w:val="both"/>
        <w:rPr>
          <w:rFonts w:cs="Arial"/>
        </w:rPr>
      </w:pPr>
      <w:bookmarkStart w:id="116" w:name="_Toc200092742"/>
      <w:r w:rsidRPr="00071DC1">
        <w:rPr>
          <w:rStyle w:val="Ttulo2Car"/>
        </w:rPr>
        <w:t>La Presidencia concede el uso de la palabra al H.R. Juan Carlos Lozada Vargas</w:t>
      </w:r>
      <w:bookmarkEnd w:id="116"/>
      <w:r w:rsidRPr="00071DC1">
        <w:rPr>
          <w:rFonts w:cs="Arial"/>
        </w:rPr>
        <w:t>.</w:t>
      </w:r>
    </w:p>
    <w:p w14:paraId="6A388A74" w14:textId="77777777" w:rsidR="00384CFE" w:rsidRPr="00071DC1" w:rsidRDefault="00384CFE" w:rsidP="00071DC1">
      <w:pPr>
        <w:spacing w:after="0" w:line="240" w:lineRule="auto"/>
        <w:jc w:val="both"/>
        <w:rPr>
          <w:rFonts w:cs="Arial"/>
          <w:b w:val="0"/>
        </w:rPr>
      </w:pPr>
    </w:p>
    <w:p w14:paraId="162468EC" w14:textId="77777777" w:rsidR="00384CFE" w:rsidRPr="00071DC1" w:rsidRDefault="00384CFE" w:rsidP="00071DC1">
      <w:pPr>
        <w:spacing w:after="0" w:line="240" w:lineRule="auto"/>
        <w:jc w:val="both"/>
        <w:rPr>
          <w:rFonts w:cs="Arial"/>
          <w:b w:val="0"/>
        </w:rPr>
      </w:pPr>
      <w:r w:rsidRPr="00071DC1">
        <w:rPr>
          <w:rFonts w:cs="Arial"/>
          <w:b w:val="0"/>
        </w:rPr>
        <w:t xml:space="preserve">Gracias Presidente. Yo había llegado a un acuerdo con el Representante Becerra, con respecto a una Proposición que yo había presentado a este Artículo y mi Proposición no está recogida dentro de este Artículo que nos presenta el </w:t>
      </w:r>
      <w:r w:rsidRPr="00071DC1">
        <w:rPr>
          <w:rFonts w:cs="Arial"/>
          <w:b w:val="0"/>
        </w:rPr>
        <w:lastRenderedPageBreak/>
        <w:t>Representante Becerra, hace dos cosas extrañas, que me gustaría que las explicara como Ponente. Compañeros por favor escúchenme, voy a empezar a echar candela aquí, para que peleemos sabroso.</w:t>
      </w:r>
    </w:p>
    <w:p w14:paraId="0DD9E4FA" w14:textId="77777777" w:rsidR="00384CFE" w:rsidRPr="00071DC1" w:rsidRDefault="00384CFE" w:rsidP="00071DC1">
      <w:pPr>
        <w:spacing w:after="0" w:line="240" w:lineRule="auto"/>
        <w:jc w:val="both"/>
        <w:rPr>
          <w:rFonts w:cs="Arial"/>
          <w:b w:val="0"/>
        </w:rPr>
      </w:pPr>
    </w:p>
    <w:p w14:paraId="7B3209FB" w14:textId="77777777" w:rsidR="00384CFE" w:rsidRPr="00071DC1" w:rsidRDefault="00384CFE" w:rsidP="00071DC1">
      <w:pPr>
        <w:spacing w:after="0" w:line="240" w:lineRule="auto"/>
        <w:jc w:val="both"/>
        <w:rPr>
          <w:rFonts w:cs="Arial"/>
          <w:b w:val="0"/>
        </w:rPr>
      </w:pPr>
      <w:r w:rsidRPr="00071DC1">
        <w:rPr>
          <w:rFonts w:cs="Arial"/>
          <w:b w:val="0"/>
        </w:rPr>
        <w:t xml:space="preserve">Miren este Proyecto ¿Por qué es importante? Presidente y ¿Por qué nosotros proponíamos en este Proyecto una modificación sustancial? Y es que la realidad es </w:t>
      </w:r>
      <w:proofErr w:type="gramStart"/>
      <w:r w:rsidRPr="00071DC1">
        <w:rPr>
          <w:rFonts w:cs="Arial"/>
          <w:b w:val="0"/>
        </w:rPr>
        <w:t>que</w:t>
      </w:r>
      <w:proofErr w:type="gramEnd"/>
      <w:r w:rsidRPr="00071DC1">
        <w:rPr>
          <w:rFonts w:cs="Arial"/>
          <w:b w:val="0"/>
        </w:rPr>
        <w:t xml:space="preserve"> en este Congreso de la República, los Congresistas pagan favores políticos a personas que no son profesionales, que se pueden ganar hasta diez millones de pesos, esto es absolutamente impresentable, esto da vergüenza con los profesionales de Colombia, que haya gente que pueda venir aquí sin un título universitario a ganarse diez millones de pesos. La profesionalización de los Congresistas por supuesto que no se puede dar en términos de la garantía de la representatividad de los colombianos, pero que sus equipos aquí tengan el deber de ser profesionales, es la mínima garantía del trabajo serio de los Congresistas en Colombia.</w:t>
      </w:r>
    </w:p>
    <w:p w14:paraId="49B5E71B" w14:textId="77777777" w:rsidR="00384CFE" w:rsidRPr="00071DC1" w:rsidRDefault="00384CFE" w:rsidP="00071DC1">
      <w:pPr>
        <w:spacing w:after="0" w:line="240" w:lineRule="auto"/>
        <w:jc w:val="both"/>
        <w:rPr>
          <w:rFonts w:cs="Arial"/>
          <w:b w:val="0"/>
        </w:rPr>
      </w:pPr>
    </w:p>
    <w:p w14:paraId="626FD9A3" w14:textId="77777777" w:rsidR="00384CFE" w:rsidRPr="00071DC1" w:rsidRDefault="00384CFE" w:rsidP="00071DC1">
      <w:pPr>
        <w:spacing w:after="0" w:line="240" w:lineRule="auto"/>
        <w:jc w:val="both"/>
        <w:rPr>
          <w:rFonts w:cs="Arial"/>
          <w:b w:val="0"/>
        </w:rPr>
      </w:pPr>
      <w:r w:rsidRPr="00071DC1">
        <w:rPr>
          <w:rFonts w:cs="Arial"/>
          <w:b w:val="0"/>
        </w:rPr>
        <w:t xml:space="preserve">Impedir eso, es ir en contra de la calidad legislativa de este Congreso de la República y ¿Por qué se oponen de manera sistemática? Porque quieren seguir pagando favores con su UTL, porque traen aquí corbatas impresentables a gente que se gane diez millones de pesos sin siquiera presentarse a la oficina del Congreso de la República, esa es la verdad pura y dura. Y entonces nosotros, presentamos aquí una Proposición para que se vuelvan profesionales </w:t>
      </w:r>
      <w:proofErr w:type="gramStart"/>
      <w:r w:rsidRPr="00071DC1">
        <w:rPr>
          <w:rFonts w:cs="Arial"/>
          <w:b w:val="0"/>
        </w:rPr>
        <w:t>y</w:t>
      </w:r>
      <w:proofErr w:type="gramEnd"/>
      <w:r w:rsidRPr="00071DC1">
        <w:rPr>
          <w:rFonts w:cs="Arial"/>
          <w:b w:val="0"/>
        </w:rPr>
        <w:t xml:space="preserve"> además, se les reconozca como profesionales a aquellos profesionales que ocupan los cargos a partir de asistente.</w:t>
      </w:r>
    </w:p>
    <w:p w14:paraId="77FD3274" w14:textId="77777777" w:rsidR="00384CFE" w:rsidRPr="00071DC1" w:rsidRDefault="00384CFE" w:rsidP="00071DC1">
      <w:pPr>
        <w:spacing w:after="0" w:line="240" w:lineRule="auto"/>
        <w:jc w:val="both"/>
        <w:rPr>
          <w:rFonts w:cs="Arial"/>
          <w:b w:val="0"/>
        </w:rPr>
      </w:pPr>
    </w:p>
    <w:p w14:paraId="47859017" w14:textId="77777777" w:rsidR="00384CFE" w:rsidRPr="00071DC1" w:rsidRDefault="00384CFE" w:rsidP="00071DC1">
      <w:pPr>
        <w:spacing w:after="0" w:line="240" w:lineRule="auto"/>
        <w:jc w:val="both"/>
        <w:rPr>
          <w:rFonts w:cs="Arial"/>
          <w:b w:val="0"/>
        </w:rPr>
      </w:pPr>
      <w:bookmarkStart w:id="117" w:name="_Toc200092743"/>
      <w:r w:rsidRPr="00071DC1">
        <w:rPr>
          <w:rStyle w:val="Ttulo2Car"/>
        </w:rPr>
        <w:t>PRESIDENTE</w:t>
      </w:r>
      <w:bookmarkEnd w:id="117"/>
      <w:r w:rsidRPr="00071DC1">
        <w:rPr>
          <w:rFonts w:cs="Arial"/>
        </w:rPr>
        <w:t>:</w:t>
      </w:r>
      <w:r w:rsidRPr="00071DC1">
        <w:rPr>
          <w:rFonts w:cs="Arial"/>
          <w:b w:val="0"/>
        </w:rPr>
        <w:t xml:space="preserve"> Claro colega, usted logró silenciar la Comisión, tiene todo el mérito, otros dos minutos colega. Gracias.</w:t>
      </w:r>
    </w:p>
    <w:p w14:paraId="69F5973F" w14:textId="77777777" w:rsidR="00384CFE" w:rsidRPr="00071DC1" w:rsidRDefault="00384CFE" w:rsidP="00071DC1">
      <w:pPr>
        <w:spacing w:after="0" w:line="240" w:lineRule="auto"/>
        <w:jc w:val="both"/>
        <w:rPr>
          <w:rFonts w:cs="Arial"/>
          <w:b w:val="0"/>
        </w:rPr>
      </w:pPr>
    </w:p>
    <w:p w14:paraId="0DB84460" w14:textId="77777777" w:rsidR="00384CFE" w:rsidRPr="00071DC1" w:rsidRDefault="00384CFE" w:rsidP="00071DC1">
      <w:pPr>
        <w:spacing w:after="0" w:line="240" w:lineRule="auto"/>
        <w:jc w:val="both"/>
        <w:rPr>
          <w:rFonts w:cs="Arial"/>
        </w:rPr>
      </w:pPr>
      <w:bookmarkStart w:id="118" w:name="_Toc200092744"/>
      <w:r w:rsidRPr="00071DC1">
        <w:rPr>
          <w:rStyle w:val="Ttulo2Car"/>
        </w:rPr>
        <w:t>Continúa con el uso de la palabra el H.R. Juan Carlos Lozada Vargas</w:t>
      </w:r>
      <w:bookmarkEnd w:id="118"/>
      <w:r w:rsidRPr="00071DC1">
        <w:rPr>
          <w:rFonts w:cs="Arial"/>
        </w:rPr>
        <w:t>.</w:t>
      </w:r>
    </w:p>
    <w:p w14:paraId="7123CD58" w14:textId="77777777" w:rsidR="00384CFE" w:rsidRPr="00071DC1" w:rsidRDefault="00384CFE" w:rsidP="00071DC1">
      <w:pPr>
        <w:spacing w:after="0" w:line="240" w:lineRule="auto"/>
        <w:jc w:val="both"/>
        <w:rPr>
          <w:rFonts w:cs="Arial"/>
          <w:b w:val="0"/>
        </w:rPr>
      </w:pPr>
    </w:p>
    <w:p w14:paraId="0589AB33" w14:textId="77777777" w:rsidR="00384CFE" w:rsidRPr="00071DC1" w:rsidRDefault="00384CFE" w:rsidP="00071DC1">
      <w:pPr>
        <w:spacing w:after="0" w:line="240" w:lineRule="auto"/>
        <w:jc w:val="both"/>
        <w:rPr>
          <w:rFonts w:cs="Arial"/>
          <w:b w:val="0"/>
        </w:rPr>
      </w:pPr>
      <w:r w:rsidRPr="00071DC1">
        <w:rPr>
          <w:rFonts w:cs="Arial"/>
          <w:b w:val="0"/>
        </w:rPr>
        <w:t>Presidente lo hice para eso, ahora sí hago mi intervención. Presidente nosotros habíamos propuesto que a partir de Asistente III, todos tuvieran que ser cargos profesionales, a los que además se les tiene que reconocer como profesionales, es increíble que los que vienen aquí si son profesionales y están en cargo de Asistente III, que son los que les pagan poquito y los ponen a trabajar mucho, cuando salen de aquí no se les reconoce la experiencia como profesionales, ¿Eso qué es? Eso da es pena y en cambio, a gente que no es profesional le pagan diez millones de pesos y no pasa nada.</w:t>
      </w:r>
    </w:p>
    <w:p w14:paraId="0D796B51" w14:textId="77777777" w:rsidR="00384CFE" w:rsidRPr="00071DC1" w:rsidRDefault="00384CFE" w:rsidP="00071DC1">
      <w:pPr>
        <w:spacing w:after="0" w:line="240" w:lineRule="auto"/>
        <w:jc w:val="both"/>
        <w:rPr>
          <w:rFonts w:cs="Arial"/>
          <w:b w:val="0"/>
        </w:rPr>
      </w:pPr>
    </w:p>
    <w:p w14:paraId="0616C737" w14:textId="77777777" w:rsidR="00384CFE" w:rsidRPr="00071DC1" w:rsidRDefault="00384CFE" w:rsidP="00071DC1">
      <w:pPr>
        <w:spacing w:after="0" w:line="240" w:lineRule="auto"/>
        <w:jc w:val="both"/>
        <w:rPr>
          <w:rFonts w:cs="Arial"/>
          <w:b w:val="0"/>
        </w:rPr>
      </w:pPr>
      <w:r w:rsidRPr="00071DC1">
        <w:rPr>
          <w:rFonts w:cs="Arial"/>
          <w:b w:val="0"/>
        </w:rPr>
        <w:t xml:space="preserve">No hombre, ¿Qué hace el Representante Becerra en esta Proposición Sustitutiva? Primero, hace una cosa extraña porque el Asistente VI no existe, ese lo está creando él, no entiendo ¿Por qué? Me gustaría preguntarle ¿Por qué crea el cargo </w:t>
      </w:r>
      <w:r w:rsidRPr="00071DC1">
        <w:rPr>
          <w:rFonts w:cs="Arial"/>
          <w:b w:val="0"/>
        </w:rPr>
        <w:lastRenderedPageBreak/>
        <w:t xml:space="preserve">de Asistente VI que se gana siete millones? Pero además de ello, nosotros nos pusimos de acuerdo en una fórmula si se quiere progresiva de hacer esto, porque la UTL del Representante Becerra tiene un argumento, que yo no </w:t>
      </w:r>
      <w:proofErr w:type="gramStart"/>
      <w:r w:rsidRPr="00071DC1">
        <w:rPr>
          <w:rFonts w:cs="Arial"/>
          <w:b w:val="0"/>
        </w:rPr>
        <w:t>comparto</w:t>
      </w:r>
      <w:proofErr w:type="gramEnd"/>
      <w:r w:rsidRPr="00071DC1">
        <w:rPr>
          <w:rFonts w:cs="Arial"/>
          <w:b w:val="0"/>
        </w:rPr>
        <w:t xml:space="preserve"> pero puedo entender y es, el que aquí hay unas personas que llevan muchos años trabajando en las </w:t>
      </w:r>
      <w:proofErr w:type="spellStart"/>
      <w:r w:rsidRPr="00071DC1">
        <w:rPr>
          <w:rFonts w:cs="Arial"/>
          <w:b w:val="0"/>
        </w:rPr>
        <w:t>UTLs</w:t>
      </w:r>
      <w:proofErr w:type="spellEnd"/>
      <w:r w:rsidRPr="00071DC1">
        <w:rPr>
          <w:rFonts w:cs="Arial"/>
          <w:b w:val="0"/>
        </w:rPr>
        <w:t xml:space="preserve"> de Congresistas que llevan múltiples periodos y que a esas personas que no son profesionales, pues básicamente hay que sacarlas sin más ni más de su cargo, generándoles un problema a esos funcionarios.</w:t>
      </w:r>
    </w:p>
    <w:p w14:paraId="32E532B7" w14:textId="77777777" w:rsidR="00384CFE" w:rsidRPr="00071DC1" w:rsidRDefault="00384CFE" w:rsidP="00071DC1">
      <w:pPr>
        <w:spacing w:after="0" w:line="240" w:lineRule="auto"/>
        <w:jc w:val="both"/>
        <w:rPr>
          <w:rFonts w:cs="Arial"/>
          <w:b w:val="0"/>
        </w:rPr>
      </w:pPr>
    </w:p>
    <w:p w14:paraId="1DD776FE" w14:textId="77777777" w:rsidR="00384CFE" w:rsidRPr="00071DC1" w:rsidRDefault="00384CFE" w:rsidP="00071DC1">
      <w:pPr>
        <w:spacing w:after="0" w:line="240" w:lineRule="auto"/>
        <w:jc w:val="both"/>
        <w:rPr>
          <w:rFonts w:cs="Arial"/>
          <w:b w:val="0"/>
        </w:rPr>
      </w:pPr>
      <w:r w:rsidRPr="00071DC1">
        <w:rPr>
          <w:rFonts w:cs="Arial"/>
          <w:b w:val="0"/>
        </w:rPr>
        <w:t>Yo no creo que ese sea el más válido de los argumentos, pero se lo acepté al Representante Becerra y entonces creamos un sistema de progresividad, a través del cual en ciertos años, se va volviendo necesario ser profesional para cierto cargo y de esa manera, de aquí al año 2030, no sé Representante Becerra hasta cuándo fue que llegamos a ese entendimiento, cierto de aquí al año 2028 perdón, al 30 del 2028, todos esos cargos que nos pusimos tenían que ser de profesionales, pero usted hace un cambio sustancial, porque nuestra Proposición lo proponía a partir del Asistente III y usted permite en esta Ponencia.</w:t>
      </w:r>
    </w:p>
    <w:p w14:paraId="6DFC9FF3" w14:textId="77777777" w:rsidR="00384CFE" w:rsidRPr="00071DC1" w:rsidRDefault="00384CFE" w:rsidP="00071DC1">
      <w:pPr>
        <w:spacing w:after="0" w:line="240" w:lineRule="auto"/>
        <w:jc w:val="both"/>
        <w:rPr>
          <w:rFonts w:cs="Arial"/>
          <w:b w:val="0"/>
        </w:rPr>
      </w:pPr>
    </w:p>
    <w:p w14:paraId="0F911787" w14:textId="77777777" w:rsidR="00384CFE" w:rsidRPr="00071DC1" w:rsidRDefault="00384CFE" w:rsidP="00071DC1">
      <w:pPr>
        <w:spacing w:after="0" w:line="240" w:lineRule="auto"/>
        <w:jc w:val="both"/>
        <w:rPr>
          <w:rFonts w:cs="Arial"/>
          <w:b w:val="0"/>
        </w:rPr>
      </w:pPr>
      <w:bookmarkStart w:id="119" w:name="_Toc200092745"/>
      <w:r w:rsidRPr="00071DC1">
        <w:rPr>
          <w:rStyle w:val="Ttulo2Car"/>
        </w:rPr>
        <w:t>PRESIDENTE</w:t>
      </w:r>
      <w:bookmarkEnd w:id="119"/>
      <w:r w:rsidRPr="00071DC1">
        <w:rPr>
          <w:rFonts w:cs="Arial"/>
        </w:rPr>
        <w:t>:</w:t>
      </w:r>
      <w:r w:rsidRPr="00071DC1">
        <w:rPr>
          <w:rFonts w:cs="Arial"/>
          <w:b w:val="0"/>
        </w:rPr>
        <w:t xml:space="preserve"> Termine Congresista.</w:t>
      </w:r>
    </w:p>
    <w:p w14:paraId="4C405F66" w14:textId="77777777" w:rsidR="00384CFE" w:rsidRPr="00071DC1" w:rsidRDefault="00384CFE" w:rsidP="00071DC1">
      <w:pPr>
        <w:spacing w:after="0" w:line="240" w:lineRule="auto"/>
        <w:jc w:val="both"/>
        <w:rPr>
          <w:rFonts w:cs="Arial"/>
          <w:b w:val="0"/>
        </w:rPr>
      </w:pPr>
    </w:p>
    <w:p w14:paraId="5C989F39" w14:textId="77777777" w:rsidR="00384CFE" w:rsidRPr="00071DC1" w:rsidRDefault="00384CFE" w:rsidP="00071DC1">
      <w:pPr>
        <w:spacing w:after="0" w:line="240" w:lineRule="auto"/>
        <w:jc w:val="both"/>
        <w:rPr>
          <w:rFonts w:cs="Arial"/>
        </w:rPr>
      </w:pPr>
      <w:bookmarkStart w:id="120" w:name="_Toc200092746"/>
      <w:r w:rsidRPr="00071DC1">
        <w:rPr>
          <w:rStyle w:val="Ttulo2Car"/>
        </w:rPr>
        <w:t>Continúa con el uso de la palabra el H.R. Juan Carlos Lozada Vargas</w:t>
      </w:r>
      <w:bookmarkEnd w:id="120"/>
      <w:r w:rsidRPr="00071DC1">
        <w:rPr>
          <w:rFonts w:cs="Arial"/>
        </w:rPr>
        <w:t>.</w:t>
      </w:r>
    </w:p>
    <w:p w14:paraId="66213F5F" w14:textId="77777777" w:rsidR="00384CFE" w:rsidRPr="00071DC1" w:rsidRDefault="00384CFE" w:rsidP="00071DC1">
      <w:pPr>
        <w:spacing w:after="0" w:line="240" w:lineRule="auto"/>
        <w:jc w:val="both"/>
        <w:rPr>
          <w:rFonts w:cs="Arial"/>
          <w:b w:val="0"/>
        </w:rPr>
      </w:pPr>
    </w:p>
    <w:p w14:paraId="24890E68" w14:textId="77777777" w:rsidR="00384CFE" w:rsidRPr="00071DC1" w:rsidRDefault="00384CFE" w:rsidP="00071DC1">
      <w:pPr>
        <w:spacing w:after="0" w:line="240" w:lineRule="auto"/>
        <w:jc w:val="both"/>
        <w:rPr>
          <w:rFonts w:cs="Arial"/>
          <w:b w:val="0"/>
        </w:rPr>
      </w:pPr>
      <w:r w:rsidRPr="00071DC1">
        <w:rPr>
          <w:rFonts w:cs="Arial"/>
          <w:b w:val="0"/>
        </w:rPr>
        <w:t xml:space="preserve">Que esto sea a partir del Asistente IV, es decir que todavía podrían ser no profesionales quienes se ganen 4 salarios mínimos, </w:t>
      </w:r>
      <w:proofErr w:type="gramStart"/>
      <w:r w:rsidRPr="00071DC1">
        <w:rPr>
          <w:rFonts w:cs="Arial"/>
          <w:b w:val="0"/>
        </w:rPr>
        <w:t>que</w:t>
      </w:r>
      <w:proofErr w:type="gramEnd"/>
      <w:r w:rsidRPr="00071DC1">
        <w:rPr>
          <w:rFonts w:cs="Arial"/>
          <w:b w:val="0"/>
        </w:rPr>
        <w:t xml:space="preserve"> al salario mínimo de hoy, no le quiero contar cómo es al salario mínimo de los años que siguen, una persona no profesional se gana más de cinco millones de pesos, yo les pido que vayan y busquen ¿Dónde un no profesional se gana cinco millones de pesos si no es en el Congreso de la República? Vaya busquen, es que aquí todos tenemos choferes que se ganan cuatro millones doscientos, vaya búsquelo afuera del Congreso de la República ese cargo, no lo va a encontrar y eso es en Asistente I.</w:t>
      </w:r>
    </w:p>
    <w:p w14:paraId="38FA7F07" w14:textId="77777777" w:rsidR="00384CFE" w:rsidRPr="00071DC1" w:rsidRDefault="00384CFE" w:rsidP="00071DC1">
      <w:pPr>
        <w:spacing w:after="0" w:line="240" w:lineRule="auto"/>
        <w:jc w:val="both"/>
        <w:rPr>
          <w:rFonts w:cs="Arial"/>
          <w:b w:val="0"/>
        </w:rPr>
      </w:pPr>
    </w:p>
    <w:p w14:paraId="7CE801D0" w14:textId="77777777" w:rsidR="00384CFE" w:rsidRPr="00071DC1" w:rsidRDefault="00384CFE" w:rsidP="00071DC1">
      <w:pPr>
        <w:spacing w:after="0" w:line="240" w:lineRule="auto"/>
        <w:jc w:val="both"/>
        <w:rPr>
          <w:rFonts w:cs="Arial"/>
          <w:b w:val="0"/>
        </w:rPr>
      </w:pPr>
      <w:r w:rsidRPr="00071DC1">
        <w:rPr>
          <w:rFonts w:cs="Arial"/>
          <w:b w:val="0"/>
        </w:rPr>
        <w:t>Entonces, yo sí les pido aquí queridos Congresistas que reflexionemos sobre este asunto, yo le apruebo el Proyecto si usted quiere doctor Becerra como viene, pero esto lo vamos a tener que volver a mirar, porque esto como sale de aquí no es presentable, no es transparente, esto es para seguir metiendo cuotas de personas que no están capacitadas para hacer los trabajos que se requieren, por supuesto se necesita un Asistente I, un Asistente II, porque hay múltiples tareas aquí que hay que hacer, un chofer, un mensajero, una persona que se encargue de los temas administrativos, unos secretarios, lo que usted quiera, pero no es necesario a partir del Asistente III Presidente y por eso, yo no siento que aquí en esta Proposición, esté recogido lo que yo había discutido con el Representante Becerra.</w:t>
      </w:r>
    </w:p>
    <w:p w14:paraId="6B9A7355" w14:textId="77777777" w:rsidR="00384CFE" w:rsidRPr="00071DC1" w:rsidRDefault="00384CFE" w:rsidP="00071DC1">
      <w:pPr>
        <w:spacing w:after="0" w:line="240" w:lineRule="auto"/>
        <w:jc w:val="both"/>
        <w:rPr>
          <w:rFonts w:cs="Arial"/>
          <w:b w:val="0"/>
        </w:rPr>
      </w:pPr>
    </w:p>
    <w:p w14:paraId="1F477DF0" w14:textId="77777777" w:rsidR="00384CFE" w:rsidRPr="00071DC1" w:rsidRDefault="00384CFE" w:rsidP="00071DC1">
      <w:pPr>
        <w:spacing w:after="0" w:line="240" w:lineRule="auto"/>
        <w:jc w:val="both"/>
        <w:rPr>
          <w:rFonts w:cs="Arial"/>
          <w:b w:val="0"/>
        </w:rPr>
      </w:pPr>
      <w:r w:rsidRPr="00071DC1">
        <w:rPr>
          <w:rFonts w:cs="Arial"/>
          <w:b w:val="0"/>
        </w:rPr>
        <w:lastRenderedPageBreak/>
        <w:t>Yo no me voy a atravesar y votaré si él me lo pide de manera afirmativa, pero con compromisos de que esto lo revisemos Presidente, porque aquí es donde se demuestra la seriedad de esta Comisión y la seriedad de los Parlamentarios con respecto a su trabajo legislativo. Gracias Presidente.</w:t>
      </w:r>
    </w:p>
    <w:p w14:paraId="14B735FC" w14:textId="77777777" w:rsidR="00384CFE" w:rsidRPr="00071DC1" w:rsidRDefault="00384CFE" w:rsidP="00071DC1">
      <w:pPr>
        <w:spacing w:after="0" w:line="240" w:lineRule="auto"/>
        <w:jc w:val="both"/>
        <w:rPr>
          <w:rFonts w:cs="Arial"/>
          <w:b w:val="0"/>
        </w:rPr>
      </w:pPr>
    </w:p>
    <w:p w14:paraId="539EB733" w14:textId="77777777" w:rsidR="00384CFE" w:rsidRPr="00071DC1" w:rsidRDefault="00384CFE" w:rsidP="00071DC1">
      <w:pPr>
        <w:spacing w:after="0" w:line="240" w:lineRule="auto"/>
        <w:jc w:val="both"/>
        <w:rPr>
          <w:rFonts w:cs="Arial"/>
          <w:b w:val="0"/>
        </w:rPr>
      </w:pPr>
      <w:bookmarkStart w:id="121" w:name="_Toc200092747"/>
      <w:r w:rsidRPr="00071DC1">
        <w:rPr>
          <w:rStyle w:val="Ttulo2Car"/>
        </w:rPr>
        <w:t>PRESIDENTE</w:t>
      </w:r>
      <w:bookmarkEnd w:id="121"/>
      <w:r w:rsidRPr="00071DC1">
        <w:rPr>
          <w:rFonts w:cs="Arial"/>
        </w:rPr>
        <w:t>:</w:t>
      </w:r>
      <w:r w:rsidRPr="00071DC1">
        <w:rPr>
          <w:rFonts w:cs="Arial"/>
          <w:b w:val="0"/>
        </w:rPr>
        <w:t xml:space="preserve"> Gracias colega. Le recuerdo que los miembros de la UTL no están para conducir vehículos. Doctor Rueda.</w:t>
      </w:r>
    </w:p>
    <w:p w14:paraId="0AE6F147" w14:textId="77777777" w:rsidR="00384CFE" w:rsidRPr="00071DC1" w:rsidRDefault="00384CFE" w:rsidP="00071DC1">
      <w:pPr>
        <w:spacing w:after="0" w:line="240" w:lineRule="auto"/>
        <w:jc w:val="both"/>
        <w:rPr>
          <w:rFonts w:cs="Arial"/>
          <w:b w:val="0"/>
        </w:rPr>
      </w:pPr>
    </w:p>
    <w:p w14:paraId="58C2EAC9" w14:textId="77777777" w:rsidR="00384CFE" w:rsidRPr="00071DC1" w:rsidRDefault="00384CFE" w:rsidP="00071DC1">
      <w:pPr>
        <w:spacing w:after="0" w:line="240" w:lineRule="auto"/>
        <w:jc w:val="both"/>
        <w:rPr>
          <w:rFonts w:cs="Arial"/>
        </w:rPr>
      </w:pPr>
      <w:bookmarkStart w:id="122" w:name="_Toc200092748"/>
      <w:r w:rsidRPr="00071DC1">
        <w:rPr>
          <w:rStyle w:val="Ttulo2Car"/>
        </w:rPr>
        <w:t>La Presidencia concede el uso de la palabra al H.R. Álvaro Leonel Rueda caballero</w:t>
      </w:r>
      <w:bookmarkEnd w:id="122"/>
      <w:r w:rsidRPr="00071DC1">
        <w:rPr>
          <w:rFonts w:cs="Arial"/>
        </w:rPr>
        <w:t>.</w:t>
      </w:r>
    </w:p>
    <w:p w14:paraId="48B6117D" w14:textId="77777777" w:rsidR="00384CFE" w:rsidRPr="00071DC1" w:rsidRDefault="00384CFE" w:rsidP="00071DC1">
      <w:pPr>
        <w:spacing w:after="0" w:line="240" w:lineRule="auto"/>
        <w:jc w:val="both"/>
        <w:rPr>
          <w:rFonts w:cs="Arial"/>
          <w:b w:val="0"/>
        </w:rPr>
      </w:pPr>
    </w:p>
    <w:p w14:paraId="0BC9B48A" w14:textId="77777777" w:rsidR="00384CFE" w:rsidRPr="00071DC1" w:rsidRDefault="00384CFE" w:rsidP="00071DC1">
      <w:pPr>
        <w:spacing w:after="0" w:line="240" w:lineRule="auto"/>
        <w:jc w:val="both"/>
        <w:rPr>
          <w:rFonts w:cs="Arial"/>
          <w:b w:val="0"/>
        </w:rPr>
      </w:pPr>
      <w:r w:rsidRPr="00071DC1">
        <w:rPr>
          <w:rFonts w:cs="Arial"/>
          <w:b w:val="0"/>
        </w:rPr>
        <w:t xml:space="preserve">Yo creo que acá debemos hacer un estudio minucioso y entender las diferencias cuando se habla desde la Capital y lo digo con todo el cariño y respeto a los colegas del Distrito, porque a diferencia de ustedes, muchas de las personas que llegan a acompañarnos a nosotros en las </w:t>
      </w:r>
      <w:proofErr w:type="spellStart"/>
      <w:r w:rsidRPr="00071DC1">
        <w:rPr>
          <w:rFonts w:cs="Arial"/>
          <w:b w:val="0"/>
        </w:rPr>
        <w:t>UTLs</w:t>
      </w:r>
      <w:proofErr w:type="spellEnd"/>
      <w:r w:rsidRPr="00071DC1">
        <w:rPr>
          <w:rFonts w:cs="Arial"/>
          <w:b w:val="0"/>
        </w:rPr>
        <w:t xml:space="preserve"> no tienen su domicilio principal en la ciudad de Bogotá. Y en ese orden de ideas, asumen en muchas oportunidades obligaciones en el territorio y también asumen obligaciones aquí en Bogotá, por eso en muchas oportunidades quizás se ven algunas personas en algunos cargos recibiendo sumas de dinero que pueden parecer alarmantes, pero que si hiciéramos un análisis de cuánto gastan estando aquí presencial, pues sería diferente el tema.</w:t>
      </w:r>
    </w:p>
    <w:p w14:paraId="541FDA96" w14:textId="77777777" w:rsidR="00384CFE" w:rsidRPr="00071DC1" w:rsidRDefault="00384CFE" w:rsidP="00071DC1">
      <w:pPr>
        <w:spacing w:after="0" w:line="240" w:lineRule="auto"/>
        <w:jc w:val="both"/>
        <w:rPr>
          <w:rFonts w:cs="Arial"/>
          <w:b w:val="0"/>
        </w:rPr>
      </w:pPr>
    </w:p>
    <w:p w14:paraId="65119F21" w14:textId="77777777" w:rsidR="00384CFE" w:rsidRPr="00071DC1" w:rsidRDefault="00384CFE" w:rsidP="00071DC1">
      <w:pPr>
        <w:spacing w:after="0" w:line="240" w:lineRule="auto"/>
        <w:jc w:val="both"/>
        <w:rPr>
          <w:rFonts w:cs="Arial"/>
          <w:b w:val="0"/>
        </w:rPr>
      </w:pPr>
      <w:r w:rsidRPr="00071DC1">
        <w:rPr>
          <w:rFonts w:cs="Arial"/>
          <w:b w:val="0"/>
        </w:rPr>
        <w:t>No quiero entrar en controversia, por colocar un ejemplo, si hay una persona Asistente II que se gana cinco millones seiscientos si no estoy mal, con descuento le llegarán cinco millones cien aproximadamente y esa persona tiene a su familia radicada en el departamento donde es oriundo, allá probablemente pagará un arriendo no menos de seiscientos mil pesos, tendrá que enviar alimentación a su hogar, pero también viene a prestar el servicio aquí en la ciudad de Bogotá y tendrá que pagar un arriendo, tendrá que alimentarse acá y no seamos inhumanos, pensemos en que viaje cada fin de semana si su condición se lo da y cada tiquete no de avión, de bus por lo menos le sale en ochenta mil pesos de ida y ochenta mil de regreso.</w:t>
      </w:r>
    </w:p>
    <w:p w14:paraId="7012B1BE" w14:textId="77777777" w:rsidR="00384CFE" w:rsidRPr="00071DC1" w:rsidRDefault="00384CFE" w:rsidP="00071DC1">
      <w:pPr>
        <w:spacing w:after="0" w:line="240" w:lineRule="auto"/>
        <w:jc w:val="both"/>
        <w:rPr>
          <w:rFonts w:cs="Arial"/>
          <w:b w:val="0"/>
        </w:rPr>
      </w:pPr>
    </w:p>
    <w:p w14:paraId="1839B06D" w14:textId="77777777" w:rsidR="00384CFE" w:rsidRPr="00071DC1" w:rsidRDefault="00384CFE" w:rsidP="00071DC1">
      <w:pPr>
        <w:spacing w:after="0" w:line="240" w:lineRule="auto"/>
        <w:jc w:val="both"/>
        <w:rPr>
          <w:rFonts w:cs="Arial"/>
          <w:b w:val="0"/>
        </w:rPr>
      </w:pPr>
      <w:r w:rsidRPr="00071DC1">
        <w:rPr>
          <w:rFonts w:cs="Arial"/>
          <w:b w:val="0"/>
        </w:rPr>
        <w:t xml:space="preserve">Entonces, claro yo comparto Representante Lozada, que tenemos que atacar a aquellas personas que están metiendo, perdónenme la expresión, o vinculando a esas corbatas que no vienen acá y que es increíble, pero tampoco podemos generalizar y hay que entender la esencia de este Proyecto. Y por eso, es que el Asistente I puede ser una persona no profesional, el Asistente II una persona no profesional, pero también se ven los casos en que los Asistentes I o los Asistentes II son Abogados o son personas que se han dedicado digamos, o que han tenido la posibilidad de vincularse al Congreso de la República y que de manera posterior pues han tenido a bien ser acogidos por otros Parlamentarios que de pronto no son de sus departamentos, sino porque se han desempeñado de buena forma y como </w:t>
      </w:r>
      <w:r w:rsidRPr="00071DC1">
        <w:rPr>
          <w:rFonts w:cs="Arial"/>
          <w:b w:val="0"/>
        </w:rPr>
        <w:lastRenderedPageBreak/>
        <w:t>ya tienen un domicilio acá en Bogotá, pues deciden aceptar en el cargo de Asistente II, Asistente I. Entonces yo lo que considero, es que acá lo que tenemos que nosotros es permitir que se le certifique la experiencia profesional, a aquellas personas que se vinculen en esos grados de Asistente.</w:t>
      </w:r>
    </w:p>
    <w:p w14:paraId="7831F65F" w14:textId="77777777" w:rsidR="00384CFE" w:rsidRPr="00071DC1" w:rsidRDefault="00384CFE" w:rsidP="00071DC1">
      <w:pPr>
        <w:spacing w:after="0" w:line="240" w:lineRule="auto"/>
        <w:jc w:val="both"/>
        <w:rPr>
          <w:rFonts w:cs="Arial"/>
          <w:b w:val="0"/>
        </w:rPr>
      </w:pPr>
    </w:p>
    <w:p w14:paraId="2FC5A43B" w14:textId="77777777" w:rsidR="00384CFE" w:rsidRPr="00071DC1" w:rsidRDefault="00384CFE" w:rsidP="00071DC1">
      <w:pPr>
        <w:spacing w:after="0" w:line="240" w:lineRule="auto"/>
        <w:jc w:val="both"/>
        <w:rPr>
          <w:rFonts w:cs="Arial"/>
          <w:b w:val="0"/>
        </w:rPr>
      </w:pPr>
      <w:bookmarkStart w:id="123" w:name="_Toc200092749"/>
      <w:r w:rsidRPr="00071DC1">
        <w:rPr>
          <w:rStyle w:val="Ttulo2Car"/>
        </w:rPr>
        <w:t>PRESIDENTE</w:t>
      </w:r>
      <w:bookmarkEnd w:id="123"/>
      <w:r w:rsidRPr="00071DC1">
        <w:rPr>
          <w:rFonts w:cs="Arial"/>
        </w:rPr>
        <w:t xml:space="preserve">: </w:t>
      </w:r>
      <w:r w:rsidRPr="00071DC1">
        <w:rPr>
          <w:rFonts w:cs="Arial"/>
          <w:b w:val="0"/>
        </w:rPr>
        <w:t>Perfecto colega. Doctor Triana, tiene el uso de la palabra.</w:t>
      </w:r>
    </w:p>
    <w:p w14:paraId="4C3A3FE1" w14:textId="77777777" w:rsidR="00384CFE" w:rsidRPr="00071DC1" w:rsidRDefault="00384CFE" w:rsidP="00071DC1">
      <w:pPr>
        <w:spacing w:after="0" w:line="240" w:lineRule="auto"/>
        <w:jc w:val="both"/>
        <w:rPr>
          <w:rFonts w:cs="Arial"/>
          <w:b w:val="0"/>
        </w:rPr>
      </w:pPr>
    </w:p>
    <w:p w14:paraId="71B16969" w14:textId="77777777" w:rsidR="00384CFE" w:rsidRPr="00071DC1" w:rsidRDefault="00384CFE" w:rsidP="00071DC1">
      <w:pPr>
        <w:spacing w:after="0" w:line="240" w:lineRule="auto"/>
        <w:jc w:val="both"/>
        <w:rPr>
          <w:rFonts w:cs="Arial"/>
        </w:rPr>
      </w:pPr>
      <w:bookmarkStart w:id="124" w:name="_Toc200092750"/>
      <w:r w:rsidRPr="00071DC1">
        <w:rPr>
          <w:rStyle w:val="Ttulo2Car"/>
        </w:rPr>
        <w:t>La Presidencia concede el uso de la palabra al H.R. Julio César Triana Quintero</w:t>
      </w:r>
      <w:bookmarkEnd w:id="124"/>
      <w:r w:rsidRPr="00071DC1">
        <w:rPr>
          <w:rFonts w:cs="Arial"/>
        </w:rPr>
        <w:t>.</w:t>
      </w:r>
    </w:p>
    <w:p w14:paraId="3E25D6B5" w14:textId="77777777" w:rsidR="00384CFE" w:rsidRPr="00071DC1" w:rsidRDefault="00384CFE" w:rsidP="00071DC1">
      <w:pPr>
        <w:spacing w:after="0" w:line="240" w:lineRule="auto"/>
        <w:jc w:val="both"/>
        <w:rPr>
          <w:rFonts w:cs="Arial"/>
          <w:b w:val="0"/>
        </w:rPr>
      </w:pPr>
    </w:p>
    <w:p w14:paraId="4CAAB771" w14:textId="77777777" w:rsidR="00384CFE" w:rsidRPr="00071DC1" w:rsidRDefault="00384CFE" w:rsidP="00071DC1">
      <w:pPr>
        <w:spacing w:after="0" w:line="240" w:lineRule="auto"/>
        <w:jc w:val="both"/>
        <w:rPr>
          <w:rFonts w:cs="Arial"/>
          <w:b w:val="0"/>
        </w:rPr>
      </w:pPr>
      <w:r w:rsidRPr="00071DC1">
        <w:rPr>
          <w:rFonts w:cs="Arial"/>
          <w:b w:val="0"/>
        </w:rPr>
        <w:t>Miren queridos colegas, hay dos Proyectos Juan Carlos, que creo usted tiene hoy toda la razón, que tocan este asunto. Uno que es de Primer Debate que es el que estamos ocupándonos en este momento y otro, que viene de Senado con autoría de Motoa, del cual soy Ponente que ya surtió los dos debates de Senado. Quiere decir, que si quisiéramos tener una aproximación a corregir esta falla que tiene el Congreso como lo advierte Juan Carlos Lozada, deberíamos de verdad hacer un esfuerzo y hacer las modificaciones al que viene de Senado.</w:t>
      </w:r>
    </w:p>
    <w:p w14:paraId="4C4C5426" w14:textId="77777777" w:rsidR="00384CFE" w:rsidRPr="00071DC1" w:rsidRDefault="00384CFE" w:rsidP="00071DC1">
      <w:pPr>
        <w:spacing w:after="0" w:line="240" w:lineRule="auto"/>
        <w:jc w:val="both"/>
        <w:rPr>
          <w:rFonts w:cs="Arial"/>
          <w:b w:val="0"/>
        </w:rPr>
      </w:pPr>
    </w:p>
    <w:p w14:paraId="27451770" w14:textId="77777777" w:rsidR="00384CFE" w:rsidRPr="00071DC1" w:rsidRDefault="00384CFE" w:rsidP="00071DC1">
      <w:pPr>
        <w:spacing w:after="0" w:line="240" w:lineRule="auto"/>
        <w:jc w:val="both"/>
        <w:rPr>
          <w:rFonts w:cs="Arial"/>
          <w:b w:val="0"/>
        </w:rPr>
      </w:pPr>
      <w:r w:rsidRPr="00071DC1">
        <w:rPr>
          <w:rFonts w:cs="Arial"/>
          <w:b w:val="0"/>
        </w:rPr>
        <w:t xml:space="preserve">Tiene la razón Juan Carlos Lozada, nosotros estamos en mora, pero le antecede un muy mal antecedente y es que hoy tenemos profesionales en cargos asistenciales, que no se les puede certificar la experiencia profesional, o sea si me permiten me robo una frase del colega, eso también resulta siendo una vergüenza, porque como uno tiene un profesional en un grado asistencial y cuando ese profesional se va a presentar para un concurso de mérito o va a acreditar, no puede certificar su experiencia laboral. </w:t>
      </w:r>
    </w:p>
    <w:p w14:paraId="20A0F12A" w14:textId="77777777" w:rsidR="00384CFE" w:rsidRPr="00071DC1" w:rsidRDefault="00384CFE" w:rsidP="00071DC1">
      <w:pPr>
        <w:spacing w:after="0" w:line="240" w:lineRule="auto"/>
        <w:jc w:val="both"/>
        <w:rPr>
          <w:rFonts w:cs="Arial"/>
          <w:b w:val="0"/>
        </w:rPr>
      </w:pPr>
    </w:p>
    <w:p w14:paraId="5950AB0D" w14:textId="77777777" w:rsidR="00384CFE" w:rsidRPr="00071DC1" w:rsidRDefault="00384CFE" w:rsidP="00071DC1">
      <w:pPr>
        <w:spacing w:after="0" w:line="240" w:lineRule="auto"/>
        <w:jc w:val="both"/>
        <w:rPr>
          <w:rFonts w:cs="Arial"/>
          <w:b w:val="0"/>
        </w:rPr>
      </w:pPr>
      <w:r w:rsidRPr="00071DC1">
        <w:rPr>
          <w:rFonts w:cs="Arial"/>
          <w:b w:val="0"/>
        </w:rPr>
        <w:t>Entonces Juan Carlos, yo estoy de acuerdo y yo creo que nosotros deberíamos actuar de manera responsable Presidente y si Becerra me lo permite, es construir entre nosotros una Subcomisión y mire lo hablé con usted Amparo y lo hago en público, tiene la razón, nosotros tenemos que crear un Asistencial I, un Asistencial II y un Asistencial III, que ganen menos que el Profesional I, el Profesional II y el Profesional III y crear un Asesor, porque seguramente hay gente que querrá tener un Asesor con doctorado, con trayectoria y ese Asesor pueda ganar mucho más.</w:t>
      </w:r>
    </w:p>
    <w:p w14:paraId="06BF06EA" w14:textId="77777777" w:rsidR="00384CFE" w:rsidRPr="00071DC1" w:rsidRDefault="00384CFE" w:rsidP="00071DC1">
      <w:pPr>
        <w:spacing w:after="0" w:line="240" w:lineRule="auto"/>
        <w:jc w:val="both"/>
        <w:rPr>
          <w:rFonts w:cs="Arial"/>
          <w:b w:val="0"/>
        </w:rPr>
      </w:pPr>
    </w:p>
    <w:p w14:paraId="6978F5C7" w14:textId="77777777" w:rsidR="00384CFE" w:rsidRPr="00071DC1" w:rsidRDefault="00384CFE" w:rsidP="00071DC1">
      <w:pPr>
        <w:spacing w:after="0" w:line="240" w:lineRule="auto"/>
        <w:jc w:val="both"/>
        <w:rPr>
          <w:rFonts w:cs="Arial"/>
          <w:b w:val="0"/>
        </w:rPr>
      </w:pPr>
      <w:r w:rsidRPr="00071DC1">
        <w:rPr>
          <w:rFonts w:cs="Arial"/>
          <w:b w:val="0"/>
        </w:rPr>
        <w:t xml:space="preserve">Yo creo Carlitos Ardila, que es allá donde tenemos que llegar, creo que estamos complicando y entonces nosotros sabemos </w:t>
      </w:r>
      <w:proofErr w:type="spellStart"/>
      <w:r w:rsidRPr="00071DC1">
        <w:rPr>
          <w:rFonts w:cs="Arial"/>
          <w:b w:val="0"/>
        </w:rPr>
        <w:t>como</w:t>
      </w:r>
      <w:proofErr w:type="spellEnd"/>
      <w:r w:rsidRPr="00071DC1">
        <w:rPr>
          <w:rFonts w:cs="Arial"/>
          <w:b w:val="0"/>
        </w:rPr>
        <w:t xml:space="preserve"> decía Lozada: Ah el Asistencial I cumplirá esta labor, el Asistencial II ésta, pero el Profesional I no puede ganar menos que el Asistencial I que es la controversia que hoy tenemos, eso es el mal diseño que hoy tenemos. Entonces doctor Becerra, yo, digamos estoy apoyando y usted ha sido un caballero en decirme hacemos una Mesa de Trabajo yo después de escuchar a Lozada y escuchar al doctor Carlos Ardila, yo le propongo que hagamos entre todos una Mesa de Trabajo, citemos al Senador que ya tiene dos </w:t>
      </w:r>
      <w:r w:rsidRPr="00071DC1">
        <w:rPr>
          <w:rFonts w:cs="Arial"/>
          <w:b w:val="0"/>
        </w:rPr>
        <w:lastRenderedPageBreak/>
        <w:t xml:space="preserve">debates ese Proyecto y ya nos quedaría dos debates, incluso lo podemos hasta sacar de aquí al 20 de </w:t>
      </w:r>
      <w:proofErr w:type="gramStart"/>
      <w:r w:rsidRPr="00071DC1">
        <w:rPr>
          <w:rFonts w:cs="Arial"/>
          <w:b w:val="0"/>
        </w:rPr>
        <w:t>Junio</w:t>
      </w:r>
      <w:proofErr w:type="gramEnd"/>
      <w:r w:rsidRPr="00071DC1">
        <w:rPr>
          <w:rFonts w:cs="Arial"/>
          <w:b w:val="0"/>
        </w:rPr>
        <w:t xml:space="preserve"> y hagamos una Mesa.</w:t>
      </w:r>
    </w:p>
    <w:p w14:paraId="6079CB07" w14:textId="77777777" w:rsidR="00384CFE" w:rsidRPr="00071DC1" w:rsidRDefault="00384CFE" w:rsidP="00071DC1">
      <w:pPr>
        <w:spacing w:after="0" w:line="240" w:lineRule="auto"/>
        <w:jc w:val="both"/>
        <w:rPr>
          <w:rFonts w:cs="Arial"/>
          <w:b w:val="0"/>
        </w:rPr>
      </w:pPr>
    </w:p>
    <w:p w14:paraId="3B6EAF6C" w14:textId="77777777" w:rsidR="00384CFE" w:rsidRPr="00071DC1" w:rsidRDefault="00384CFE" w:rsidP="00071DC1">
      <w:pPr>
        <w:spacing w:after="0" w:line="240" w:lineRule="auto"/>
        <w:jc w:val="both"/>
        <w:rPr>
          <w:rFonts w:cs="Arial"/>
          <w:b w:val="0"/>
        </w:rPr>
      </w:pPr>
      <w:bookmarkStart w:id="125" w:name="_Toc200092751"/>
      <w:r w:rsidRPr="00071DC1">
        <w:rPr>
          <w:rStyle w:val="Ttulo2Car"/>
        </w:rPr>
        <w:t>PRESIDENTE</w:t>
      </w:r>
      <w:bookmarkEnd w:id="125"/>
      <w:r w:rsidRPr="00071DC1">
        <w:rPr>
          <w:rFonts w:cs="Arial"/>
        </w:rPr>
        <w:t xml:space="preserve">: </w:t>
      </w:r>
      <w:r w:rsidRPr="00071DC1">
        <w:rPr>
          <w:rFonts w:cs="Arial"/>
          <w:b w:val="0"/>
        </w:rPr>
        <w:t>Termine colega.</w:t>
      </w:r>
    </w:p>
    <w:p w14:paraId="204CA0F2" w14:textId="77777777" w:rsidR="00384CFE" w:rsidRPr="00071DC1" w:rsidRDefault="00384CFE" w:rsidP="00071DC1">
      <w:pPr>
        <w:spacing w:after="0" w:line="240" w:lineRule="auto"/>
        <w:jc w:val="both"/>
        <w:rPr>
          <w:rFonts w:cs="Arial"/>
          <w:b w:val="0"/>
        </w:rPr>
      </w:pPr>
    </w:p>
    <w:p w14:paraId="36C72E2B" w14:textId="77777777" w:rsidR="00384CFE" w:rsidRPr="00071DC1" w:rsidRDefault="00384CFE" w:rsidP="00071DC1">
      <w:pPr>
        <w:spacing w:after="0" w:line="240" w:lineRule="auto"/>
        <w:jc w:val="both"/>
        <w:rPr>
          <w:rFonts w:cs="Arial"/>
        </w:rPr>
      </w:pPr>
      <w:bookmarkStart w:id="126" w:name="_Toc200092752"/>
      <w:r w:rsidRPr="00071DC1">
        <w:rPr>
          <w:rStyle w:val="Ttulo2Car"/>
        </w:rPr>
        <w:t>Continúa con el uso de la palabra el H.R. Julio César Triana Quintero</w:t>
      </w:r>
      <w:bookmarkEnd w:id="126"/>
      <w:r w:rsidRPr="00071DC1">
        <w:rPr>
          <w:rFonts w:cs="Arial"/>
        </w:rPr>
        <w:t>.</w:t>
      </w:r>
    </w:p>
    <w:p w14:paraId="124301B0" w14:textId="77777777" w:rsidR="00384CFE" w:rsidRPr="00071DC1" w:rsidRDefault="00384CFE" w:rsidP="00071DC1">
      <w:pPr>
        <w:spacing w:after="0" w:line="240" w:lineRule="auto"/>
        <w:jc w:val="both"/>
        <w:rPr>
          <w:rFonts w:cs="Arial"/>
          <w:b w:val="0"/>
        </w:rPr>
      </w:pPr>
    </w:p>
    <w:p w14:paraId="2FA47D27" w14:textId="77777777" w:rsidR="00384CFE" w:rsidRPr="00071DC1" w:rsidRDefault="00384CFE" w:rsidP="00071DC1">
      <w:pPr>
        <w:spacing w:after="0" w:line="240" w:lineRule="auto"/>
        <w:jc w:val="both"/>
        <w:rPr>
          <w:rFonts w:cs="Arial"/>
          <w:b w:val="0"/>
        </w:rPr>
      </w:pPr>
      <w:r w:rsidRPr="00071DC1">
        <w:rPr>
          <w:rFonts w:cs="Arial"/>
          <w:b w:val="0"/>
        </w:rPr>
        <w:t>Bueno no, ya me respondió Becerra, me dice que eso no implica que le aprobemos esto y que él estaría sujeto a que trabajáramos con el otro Proyecto también, que podamos modificarlo todo para ser más práctico y legal. Gracias Presidente, quería hacer esa salvedad.</w:t>
      </w:r>
    </w:p>
    <w:p w14:paraId="54620E31" w14:textId="77777777" w:rsidR="00384CFE" w:rsidRPr="00071DC1" w:rsidRDefault="00384CFE" w:rsidP="00071DC1">
      <w:pPr>
        <w:spacing w:after="0" w:line="240" w:lineRule="auto"/>
        <w:jc w:val="both"/>
        <w:rPr>
          <w:rFonts w:cs="Arial"/>
          <w:b w:val="0"/>
        </w:rPr>
      </w:pPr>
    </w:p>
    <w:p w14:paraId="50C76383" w14:textId="77777777" w:rsidR="00384CFE" w:rsidRPr="00071DC1" w:rsidRDefault="00384CFE" w:rsidP="00071DC1">
      <w:pPr>
        <w:spacing w:after="0" w:line="240" w:lineRule="auto"/>
        <w:jc w:val="both"/>
        <w:rPr>
          <w:rFonts w:cs="Arial"/>
          <w:b w:val="0"/>
        </w:rPr>
      </w:pPr>
      <w:bookmarkStart w:id="127" w:name="_Toc200092753"/>
      <w:r w:rsidRPr="00071DC1">
        <w:rPr>
          <w:rStyle w:val="Ttulo2Car"/>
        </w:rPr>
        <w:t>PRESIDENTE</w:t>
      </w:r>
      <w:bookmarkEnd w:id="127"/>
      <w:r w:rsidRPr="00071DC1">
        <w:rPr>
          <w:rFonts w:cs="Arial"/>
        </w:rPr>
        <w:t>:</w:t>
      </w:r>
      <w:r w:rsidRPr="00071DC1">
        <w:rPr>
          <w:rFonts w:cs="Arial"/>
          <w:b w:val="0"/>
        </w:rPr>
        <w:t xml:space="preserve"> A usted colega, usted es el Coordinador Ponente colega, cada que quiere intervenir, Único Ponente perdón, solo faltan dos colegas por intervenir, si usted quiere. Entonces, voy a dar la Réplica por Ley 5ª, las dos intervenciones y usted recoge y votamos. Para Réplica doctor Lozada, un minuto.</w:t>
      </w:r>
    </w:p>
    <w:p w14:paraId="0C418025" w14:textId="77777777" w:rsidR="00384CFE" w:rsidRPr="00071DC1" w:rsidRDefault="00384CFE" w:rsidP="00071DC1">
      <w:pPr>
        <w:spacing w:after="0" w:line="240" w:lineRule="auto"/>
        <w:jc w:val="both"/>
        <w:rPr>
          <w:rFonts w:cs="Arial"/>
          <w:b w:val="0"/>
        </w:rPr>
      </w:pPr>
    </w:p>
    <w:p w14:paraId="47DDBFF7" w14:textId="77777777" w:rsidR="00384CFE" w:rsidRPr="00071DC1" w:rsidRDefault="00384CFE" w:rsidP="00071DC1">
      <w:pPr>
        <w:spacing w:after="0" w:line="240" w:lineRule="auto"/>
        <w:jc w:val="both"/>
        <w:rPr>
          <w:rFonts w:cs="Arial"/>
        </w:rPr>
      </w:pPr>
      <w:bookmarkStart w:id="128" w:name="_Toc200092754"/>
      <w:r w:rsidRPr="00071DC1">
        <w:rPr>
          <w:rStyle w:val="Ttulo2Car"/>
        </w:rPr>
        <w:t>La Presidencia concede el uso de la palabra al H.R. Juan Carlos Lozada Vargas</w:t>
      </w:r>
      <w:bookmarkEnd w:id="128"/>
      <w:r w:rsidRPr="00071DC1">
        <w:rPr>
          <w:rFonts w:cs="Arial"/>
        </w:rPr>
        <w:t>.</w:t>
      </w:r>
    </w:p>
    <w:p w14:paraId="211A4D3C" w14:textId="77777777" w:rsidR="00384CFE" w:rsidRPr="00071DC1" w:rsidRDefault="00384CFE" w:rsidP="00071DC1">
      <w:pPr>
        <w:spacing w:after="0" w:line="240" w:lineRule="auto"/>
        <w:jc w:val="both"/>
        <w:rPr>
          <w:rFonts w:cs="Arial"/>
          <w:b w:val="0"/>
        </w:rPr>
      </w:pPr>
    </w:p>
    <w:p w14:paraId="0911BCDC" w14:textId="77777777" w:rsidR="00384CFE" w:rsidRPr="00071DC1" w:rsidRDefault="00384CFE" w:rsidP="00071DC1">
      <w:pPr>
        <w:spacing w:after="0" w:line="240" w:lineRule="auto"/>
        <w:jc w:val="both"/>
        <w:rPr>
          <w:rFonts w:cs="Arial"/>
          <w:b w:val="0"/>
        </w:rPr>
      </w:pPr>
      <w:r w:rsidRPr="00071DC1">
        <w:rPr>
          <w:rFonts w:cs="Arial"/>
          <w:b w:val="0"/>
        </w:rPr>
        <w:t>Gracias Presidente. Me encanta cuando usted dice por Ley 5ª, porque quiere decir no por ganas, pero sí por Ley 5ª. Querido Representante Álvaro Leonel Rueda, yo tengo en mi UTL dos personas oriundas de su departamento, están detrás suyo los dos, uno tiene Maestría en Inglaterra y el otro tiene Doctorado, uno de los Abogados más prestigiosos de este país está detrás nuestro, que es el doctor Mauricio Albarracín, les recomiendo que lean su columna en La Silla Vacía este fin de semana. Los dos son santandereanos, de Bucaramanga y el otro de un pueblito por ahí no recuerdo el nombre, trabajan aquí en Bogotá en mi UTL. Entonces, yo le entiendo el tema de la región, no es que no se la entienda, se ganan bastantico, no les va mal, no voy a decir aquí porque va en contra de su seguridad, a lo mejor aquí. Pero Representante querido, en los cargos asistenciales tener que traerse a una persona desde otra región del país.</w:t>
      </w:r>
    </w:p>
    <w:p w14:paraId="0886F108" w14:textId="77777777" w:rsidR="00384CFE" w:rsidRPr="00071DC1" w:rsidRDefault="00384CFE" w:rsidP="00071DC1">
      <w:pPr>
        <w:spacing w:after="0" w:line="240" w:lineRule="auto"/>
        <w:jc w:val="both"/>
        <w:rPr>
          <w:rFonts w:cs="Arial"/>
          <w:b w:val="0"/>
        </w:rPr>
      </w:pPr>
    </w:p>
    <w:p w14:paraId="3BD980B8" w14:textId="77777777" w:rsidR="00384CFE" w:rsidRPr="00071DC1" w:rsidRDefault="00384CFE" w:rsidP="00071DC1">
      <w:pPr>
        <w:spacing w:after="0" w:line="240" w:lineRule="auto"/>
        <w:jc w:val="both"/>
        <w:rPr>
          <w:rFonts w:cs="Arial"/>
          <w:b w:val="0"/>
        </w:rPr>
      </w:pPr>
      <w:bookmarkStart w:id="129" w:name="_Toc200092755"/>
      <w:r w:rsidRPr="00071DC1">
        <w:rPr>
          <w:rStyle w:val="Ttulo2Car"/>
        </w:rPr>
        <w:t>PRESIDENTE</w:t>
      </w:r>
      <w:bookmarkEnd w:id="129"/>
      <w:r w:rsidRPr="00071DC1">
        <w:rPr>
          <w:rFonts w:cs="Arial"/>
        </w:rPr>
        <w:t xml:space="preserve">: </w:t>
      </w:r>
      <w:r w:rsidRPr="00071DC1">
        <w:rPr>
          <w:rFonts w:cs="Arial"/>
          <w:b w:val="0"/>
        </w:rPr>
        <w:t>Termine colega.</w:t>
      </w:r>
    </w:p>
    <w:p w14:paraId="222BF141" w14:textId="77777777" w:rsidR="00384CFE" w:rsidRPr="00071DC1" w:rsidRDefault="00384CFE" w:rsidP="00071DC1">
      <w:pPr>
        <w:spacing w:after="0" w:line="240" w:lineRule="auto"/>
        <w:jc w:val="both"/>
        <w:rPr>
          <w:rFonts w:cs="Arial"/>
          <w:b w:val="0"/>
        </w:rPr>
      </w:pPr>
    </w:p>
    <w:p w14:paraId="0AD31F5C" w14:textId="77777777" w:rsidR="00384CFE" w:rsidRPr="00071DC1" w:rsidRDefault="00384CFE" w:rsidP="00071DC1">
      <w:pPr>
        <w:spacing w:after="0" w:line="240" w:lineRule="auto"/>
        <w:jc w:val="both"/>
        <w:rPr>
          <w:rFonts w:cs="Arial"/>
        </w:rPr>
      </w:pPr>
      <w:bookmarkStart w:id="130" w:name="_Toc200092756"/>
      <w:r w:rsidRPr="00071DC1">
        <w:rPr>
          <w:rStyle w:val="Ttulo2Car"/>
        </w:rPr>
        <w:t>Continúa con el uso de la palabra el H.R. Juan Carlos Lozada Vargas</w:t>
      </w:r>
      <w:bookmarkEnd w:id="130"/>
      <w:r w:rsidRPr="00071DC1">
        <w:rPr>
          <w:rFonts w:cs="Arial"/>
        </w:rPr>
        <w:t>.</w:t>
      </w:r>
    </w:p>
    <w:p w14:paraId="6066D09B" w14:textId="77777777" w:rsidR="00384CFE" w:rsidRPr="00071DC1" w:rsidRDefault="00384CFE" w:rsidP="00071DC1">
      <w:pPr>
        <w:spacing w:after="0" w:line="240" w:lineRule="auto"/>
        <w:jc w:val="both"/>
        <w:rPr>
          <w:rFonts w:cs="Arial"/>
          <w:b w:val="0"/>
        </w:rPr>
      </w:pPr>
    </w:p>
    <w:p w14:paraId="635DAF63" w14:textId="77777777" w:rsidR="00384CFE" w:rsidRPr="00071DC1" w:rsidRDefault="00384CFE" w:rsidP="00071DC1">
      <w:pPr>
        <w:spacing w:after="0" w:line="240" w:lineRule="auto"/>
        <w:jc w:val="both"/>
        <w:rPr>
          <w:rFonts w:cs="Arial"/>
          <w:b w:val="0"/>
        </w:rPr>
      </w:pPr>
      <w:r w:rsidRPr="00071DC1">
        <w:rPr>
          <w:rFonts w:cs="Arial"/>
          <w:b w:val="0"/>
        </w:rPr>
        <w:t xml:space="preserve">Aquí casi todos ustedes tienen en los cargos asistenciales gente de la región que ya vive aquí, o gente de Bogotá, es muy raro que tenga un Congresista digamos una secretaria que se venga a vivir aquí y que no sea de aquí, es decir es raro eso, ¿Por qué? Pues porque es difícil lo que usted dice en términos económicos para una persona, pero por eso yo lo que estoy proponiendo es que existe el Asistente I </w:t>
      </w:r>
      <w:r w:rsidRPr="00071DC1">
        <w:rPr>
          <w:rFonts w:cs="Arial"/>
          <w:b w:val="0"/>
        </w:rPr>
        <w:lastRenderedPageBreak/>
        <w:t>y el II y de ahí para adelante todos sean profesionales y que la escala de salario, sea la que le corresponde a un profesional, es que aquí el problema no es que les paguemos mucho a gente, el problema es que le paguemos demasiado a gente que no tiene los pergaminos para estar en el trabajo por el que se le está pagando esa cantidad de plata, que en cualquier otro empleo del país usted no consigue de ninguna manera que a un no profesional se le pague semejante cantidad de salario.</w:t>
      </w:r>
    </w:p>
    <w:p w14:paraId="1C1E4415" w14:textId="77777777" w:rsidR="00384CFE" w:rsidRPr="00071DC1" w:rsidRDefault="00384CFE" w:rsidP="00071DC1">
      <w:pPr>
        <w:spacing w:after="0" w:line="240" w:lineRule="auto"/>
        <w:jc w:val="both"/>
        <w:rPr>
          <w:rFonts w:cs="Arial"/>
          <w:b w:val="0"/>
        </w:rPr>
      </w:pPr>
    </w:p>
    <w:p w14:paraId="5026884F" w14:textId="77777777" w:rsidR="00384CFE" w:rsidRPr="00071DC1" w:rsidRDefault="00384CFE" w:rsidP="00071DC1">
      <w:pPr>
        <w:spacing w:after="0" w:line="240" w:lineRule="auto"/>
        <w:jc w:val="both"/>
        <w:rPr>
          <w:rFonts w:cs="Arial"/>
          <w:b w:val="0"/>
        </w:rPr>
      </w:pPr>
      <w:r w:rsidRPr="00071DC1">
        <w:rPr>
          <w:rFonts w:cs="Arial"/>
          <w:b w:val="0"/>
        </w:rPr>
        <w:t xml:space="preserve">Entonces, no es una cosa contra las regiones Representantes, aunque yo entiendo su argumento, sino es en pro de que le demos aquí altura a nuestras </w:t>
      </w:r>
      <w:proofErr w:type="spellStart"/>
      <w:r w:rsidRPr="00071DC1">
        <w:rPr>
          <w:rFonts w:cs="Arial"/>
          <w:b w:val="0"/>
        </w:rPr>
        <w:t>UTLs</w:t>
      </w:r>
      <w:proofErr w:type="spellEnd"/>
      <w:r w:rsidRPr="00071DC1">
        <w:rPr>
          <w:rFonts w:cs="Arial"/>
          <w:b w:val="0"/>
        </w:rPr>
        <w:t>, que contratemos gente que cumpla con los niveles profesionales que esta labor que es la más difícil, querida Representante Ruth su querido esposo, uno de los más grandes aquí el doctor Enríquez Maya, se paraba en esa silla en la que está Juan Sebastián y con cara lacónica, no permitía que nadie hablara mientras él presidía la sesión y cuando finalmente había silencio en la sesión decía, usted no me dejará mentir doctor Uscátegui y usted lo vivió, “Representantes hagan silencio, que vamos a hacer el trabajo más difícil que hay en nuestra sociedad, el de hacer las Leyes, el trabajo más sagrado”. Y sin embargo aquí, un señor que no tiene título profesional se puede ganar diez millones de pesos, para satisfacer una corbata política, eso es impresentable, si van a poner corbatas políticas a menos que sean personas que puedan venir a cumplir con la tarea que se les requiere, que es demasiada la tarea que tenemos que hacer aquí. Eso en ese sentido.</w:t>
      </w:r>
    </w:p>
    <w:p w14:paraId="71481EC1" w14:textId="77777777" w:rsidR="00384CFE" w:rsidRPr="00071DC1" w:rsidRDefault="00384CFE" w:rsidP="00071DC1">
      <w:pPr>
        <w:spacing w:after="0" w:line="240" w:lineRule="auto"/>
        <w:jc w:val="both"/>
        <w:rPr>
          <w:rFonts w:cs="Arial"/>
          <w:b w:val="0"/>
        </w:rPr>
      </w:pPr>
    </w:p>
    <w:p w14:paraId="76D0CD11" w14:textId="77777777" w:rsidR="00384CFE" w:rsidRPr="00071DC1" w:rsidRDefault="00384CFE" w:rsidP="00071DC1">
      <w:pPr>
        <w:spacing w:after="0" w:line="240" w:lineRule="auto"/>
        <w:jc w:val="both"/>
        <w:rPr>
          <w:rFonts w:cs="Arial"/>
          <w:b w:val="0"/>
        </w:rPr>
      </w:pPr>
      <w:r w:rsidRPr="00071DC1">
        <w:rPr>
          <w:rFonts w:cs="Arial"/>
          <w:b w:val="0"/>
        </w:rPr>
        <w:t>Y ya que usted me permite Presidente, que me nombró Triana también, este Proyecto tiene una inconsistencia querido Representante Becerra y es que tiene Asistente III que se gana cuatro salarios y Profesional I que se gana cuatro salarios, hay que decidirse por uno de los dos, yo le sugiero que eso sea hasta Asistente II y que inmediatamente todos los cargos pasen a ser Profesional III, IV, V, VI, con el mismo régimen de transición que usted y yo ya habíamos acordado. Gracias Presidente.</w:t>
      </w:r>
    </w:p>
    <w:p w14:paraId="4358083A" w14:textId="77777777" w:rsidR="00384CFE" w:rsidRPr="00071DC1" w:rsidRDefault="00384CFE" w:rsidP="00071DC1">
      <w:pPr>
        <w:spacing w:after="0" w:line="240" w:lineRule="auto"/>
        <w:jc w:val="both"/>
        <w:rPr>
          <w:rFonts w:cs="Arial"/>
          <w:b w:val="0"/>
        </w:rPr>
      </w:pPr>
    </w:p>
    <w:p w14:paraId="23406713" w14:textId="77777777" w:rsidR="00384CFE" w:rsidRPr="00071DC1" w:rsidRDefault="00384CFE" w:rsidP="00071DC1">
      <w:pPr>
        <w:spacing w:after="0" w:line="240" w:lineRule="auto"/>
        <w:jc w:val="both"/>
        <w:rPr>
          <w:rFonts w:cs="Arial"/>
          <w:b w:val="0"/>
        </w:rPr>
      </w:pPr>
      <w:bookmarkStart w:id="131" w:name="_Toc200092757"/>
      <w:r w:rsidRPr="00071DC1">
        <w:rPr>
          <w:rStyle w:val="Ttulo2Car"/>
        </w:rPr>
        <w:t>PRESIDENTE</w:t>
      </w:r>
      <w:bookmarkEnd w:id="131"/>
      <w:r w:rsidRPr="00071DC1">
        <w:rPr>
          <w:rFonts w:cs="Arial"/>
        </w:rPr>
        <w:t>:</w:t>
      </w:r>
      <w:r w:rsidRPr="00071DC1">
        <w:rPr>
          <w:rFonts w:cs="Arial"/>
          <w:b w:val="0"/>
        </w:rPr>
        <w:t xml:space="preserve"> Gracias a usted colega. Nos ha pedido la palabra, discúlpeme los colegas que siguen en la lista, el Representante Uscátegui, tiene que hacer una manifestación pública, entonces por favor un minuto Representante.</w:t>
      </w:r>
    </w:p>
    <w:p w14:paraId="78BEFABF" w14:textId="77777777" w:rsidR="00384CFE" w:rsidRPr="00071DC1" w:rsidRDefault="00384CFE" w:rsidP="00071DC1">
      <w:pPr>
        <w:spacing w:after="0" w:line="240" w:lineRule="auto"/>
        <w:jc w:val="both"/>
        <w:rPr>
          <w:rFonts w:cs="Arial"/>
          <w:b w:val="0"/>
        </w:rPr>
      </w:pPr>
    </w:p>
    <w:p w14:paraId="51A67017" w14:textId="77777777" w:rsidR="00384CFE" w:rsidRPr="00071DC1" w:rsidRDefault="00384CFE" w:rsidP="00071DC1">
      <w:pPr>
        <w:spacing w:after="0" w:line="240" w:lineRule="auto"/>
        <w:jc w:val="both"/>
        <w:rPr>
          <w:rFonts w:cs="Arial"/>
        </w:rPr>
      </w:pPr>
      <w:bookmarkStart w:id="132" w:name="_Toc200092758"/>
      <w:r w:rsidRPr="00071DC1">
        <w:rPr>
          <w:rStyle w:val="Ttulo2Car"/>
        </w:rPr>
        <w:t>La Presidencia concede el uso de la palabra al H.R. José Jaime Uscátegui Pastrana</w:t>
      </w:r>
      <w:bookmarkEnd w:id="132"/>
      <w:r w:rsidRPr="00071DC1">
        <w:rPr>
          <w:rFonts w:cs="Arial"/>
        </w:rPr>
        <w:t>.</w:t>
      </w:r>
    </w:p>
    <w:p w14:paraId="79270230" w14:textId="77777777" w:rsidR="00384CFE" w:rsidRPr="00071DC1" w:rsidRDefault="00384CFE" w:rsidP="00071DC1">
      <w:pPr>
        <w:spacing w:after="0" w:line="240" w:lineRule="auto"/>
        <w:jc w:val="both"/>
        <w:rPr>
          <w:rFonts w:cs="Arial"/>
          <w:b w:val="0"/>
        </w:rPr>
      </w:pPr>
    </w:p>
    <w:p w14:paraId="688BD17D" w14:textId="77777777" w:rsidR="00384CFE" w:rsidRPr="00071DC1" w:rsidRDefault="00384CFE" w:rsidP="00071DC1">
      <w:pPr>
        <w:spacing w:after="0" w:line="240" w:lineRule="auto"/>
        <w:jc w:val="both"/>
        <w:rPr>
          <w:rFonts w:cs="Arial"/>
          <w:b w:val="0"/>
        </w:rPr>
      </w:pPr>
      <w:r w:rsidRPr="00071DC1">
        <w:rPr>
          <w:rFonts w:cs="Arial"/>
          <w:b w:val="0"/>
        </w:rPr>
        <w:t>Presidente muchas gracias. Simplemente tengo una citación de la Comisión de Acusaciones y le pido a la Comisión, que me permita ausentarme por unos minutos, es esa Constancia. Gracias Presidente.</w:t>
      </w:r>
    </w:p>
    <w:p w14:paraId="56F09189" w14:textId="77777777" w:rsidR="00384CFE" w:rsidRPr="00071DC1" w:rsidRDefault="00384CFE" w:rsidP="00071DC1">
      <w:pPr>
        <w:spacing w:after="0" w:line="240" w:lineRule="auto"/>
        <w:jc w:val="both"/>
        <w:rPr>
          <w:rFonts w:cs="Arial"/>
          <w:b w:val="0"/>
        </w:rPr>
      </w:pPr>
    </w:p>
    <w:p w14:paraId="660C088A" w14:textId="77777777" w:rsidR="00384CFE" w:rsidRPr="00071DC1" w:rsidRDefault="00384CFE" w:rsidP="00071DC1">
      <w:pPr>
        <w:spacing w:after="0" w:line="240" w:lineRule="auto"/>
        <w:jc w:val="both"/>
        <w:rPr>
          <w:rFonts w:cs="Arial"/>
          <w:b w:val="0"/>
        </w:rPr>
      </w:pPr>
      <w:bookmarkStart w:id="133" w:name="_Toc200092759"/>
      <w:r w:rsidRPr="00071DC1">
        <w:rPr>
          <w:rStyle w:val="Ttulo2Car"/>
        </w:rPr>
        <w:lastRenderedPageBreak/>
        <w:t>PRESIDENTE</w:t>
      </w:r>
      <w:bookmarkEnd w:id="133"/>
      <w:r w:rsidRPr="00071DC1">
        <w:rPr>
          <w:rFonts w:cs="Arial"/>
        </w:rPr>
        <w:t>:</w:t>
      </w:r>
      <w:r w:rsidRPr="00071DC1">
        <w:rPr>
          <w:rFonts w:cs="Arial"/>
          <w:b w:val="0"/>
        </w:rPr>
        <w:t xml:space="preserve"> Claro que sí colega. Tiene la palabra Eduard Sarmiento, dos minutos.</w:t>
      </w:r>
    </w:p>
    <w:p w14:paraId="76B072D1" w14:textId="77777777" w:rsidR="00384CFE" w:rsidRPr="00071DC1" w:rsidRDefault="00384CFE" w:rsidP="00071DC1">
      <w:pPr>
        <w:spacing w:after="0" w:line="240" w:lineRule="auto"/>
        <w:jc w:val="both"/>
        <w:rPr>
          <w:rFonts w:cs="Arial"/>
          <w:b w:val="0"/>
        </w:rPr>
      </w:pPr>
    </w:p>
    <w:p w14:paraId="6A31B036" w14:textId="77777777" w:rsidR="00384CFE" w:rsidRPr="00071DC1" w:rsidRDefault="00384CFE" w:rsidP="00071DC1">
      <w:pPr>
        <w:spacing w:after="0" w:line="240" w:lineRule="auto"/>
        <w:jc w:val="both"/>
        <w:rPr>
          <w:rFonts w:cs="Arial"/>
        </w:rPr>
      </w:pPr>
      <w:bookmarkStart w:id="134" w:name="_Toc200092760"/>
      <w:r w:rsidRPr="00071DC1">
        <w:rPr>
          <w:rStyle w:val="Ttulo2Car"/>
        </w:rPr>
        <w:t>La Presidencia concede el uso de la palabra al H.R. Eduard Giovanny Sarmiento Hidalgo</w:t>
      </w:r>
      <w:bookmarkEnd w:id="134"/>
      <w:r w:rsidRPr="00071DC1">
        <w:rPr>
          <w:rFonts w:cs="Arial"/>
        </w:rPr>
        <w:t>.</w:t>
      </w:r>
    </w:p>
    <w:p w14:paraId="0F42043A" w14:textId="77777777" w:rsidR="00384CFE" w:rsidRPr="00071DC1" w:rsidRDefault="00384CFE" w:rsidP="00071DC1">
      <w:pPr>
        <w:spacing w:after="0" w:line="240" w:lineRule="auto"/>
        <w:jc w:val="both"/>
        <w:rPr>
          <w:rFonts w:cs="Arial"/>
          <w:b w:val="0"/>
        </w:rPr>
      </w:pPr>
    </w:p>
    <w:p w14:paraId="72A8DB2A" w14:textId="77777777" w:rsidR="00384CFE" w:rsidRPr="00071DC1" w:rsidRDefault="00384CFE" w:rsidP="00071DC1">
      <w:pPr>
        <w:spacing w:after="0" w:line="240" w:lineRule="auto"/>
        <w:jc w:val="both"/>
        <w:rPr>
          <w:rFonts w:cs="Arial"/>
          <w:b w:val="0"/>
        </w:rPr>
      </w:pPr>
      <w:r w:rsidRPr="00071DC1">
        <w:rPr>
          <w:rFonts w:cs="Arial"/>
          <w:b w:val="0"/>
        </w:rPr>
        <w:t xml:space="preserve">Gracias Presidente. Llegar a consensos acá y que al mismo tiempo eso permita que vayan avanzando los Proyectos de Ley, pues es parte de la tarea que tenemos que hacer y es parte del ejercicio, pero también sabemos acá y muchas veces lo hemos hecho y es que cuando se logra consensos con unos, como que se desbalancea la conversación con el otro, lograr esos puntos medios pues es todo un trabajo que hay que hacer, en este caso en manos del Ponente Gabriel Becerra. </w:t>
      </w:r>
    </w:p>
    <w:p w14:paraId="52ECE001" w14:textId="77777777" w:rsidR="00384CFE" w:rsidRPr="00071DC1" w:rsidRDefault="00384CFE" w:rsidP="00071DC1">
      <w:pPr>
        <w:spacing w:after="0" w:line="240" w:lineRule="auto"/>
        <w:jc w:val="both"/>
        <w:rPr>
          <w:rFonts w:cs="Arial"/>
          <w:b w:val="0"/>
        </w:rPr>
      </w:pPr>
    </w:p>
    <w:p w14:paraId="645A690B" w14:textId="77777777" w:rsidR="00384CFE" w:rsidRPr="00071DC1" w:rsidRDefault="00384CFE" w:rsidP="00071DC1">
      <w:pPr>
        <w:spacing w:after="0" w:line="240" w:lineRule="auto"/>
        <w:jc w:val="both"/>
        <w:rPr>
          <w:rFonts w:cs="Arial"/>
          <w:b w:val="0"/>
        </w:rPr>
      </w:pPr>
      <w:r w:rsidRPr="00071DC1">
        <w:rPr>
          <w:rFonts w:cs="Arial"/>
          <w:b w:val="0"/>
        </w:rPr>
        <w:t xml:space="preserve">Lo que yo creo, es que podemos avanzar en los acuerdos que han logrado a través de la Sustitutiva, seguramente ahí faltan apuestas de algunos otros compañeros, yo diría avancemos en este debate, constituyamos esa Mesa Técnica de cara a la Plenaria y de cara a la Plenaria lleguemos con todas las tranquilidades, e incluso tal vez con mayores discusiones sobre el Proyecto del que nos mencionaba el Representante Triana, es decir el que viene de Senado. Yo diría avancemos, aprobemos y sacamos la Mesa Técnica en la cual podemos podamos todos y todas aportar. </w:t>
      </w:r>
    </w:p>
    <w:p w14:paraId="7B7CAD4C" w14:textId="77777777" w:rsidR="00384CFE" w:rsidRPr="00071DC1" w:rsidRDefault="00384CFE" w:rsidP="00071DC1">
      <w:pPr>
        <w:spacing w:after="0" w:line="240" w:lineRule="auto"/>
        <w:jc w:val="both"/>
        <w:rPr>
          <w:rFonts w:cs="Arial"/>
          <w:b w:val="0"/>
        </w:rPr>
      </w:pPr>
    </w:p>
    <w:p w14:paraId="791148CC" w14:textId="77777777" w:rsidR="00384CFE" w:rsidRPr="00071DC1" w:rsidRDefault="00384CFE" w:rsidP="00071DC1">
      <w:pPr>
        <w:spacing w:after="0" w:line="240" w:lineRule="auto"/>
        <w:jc w:val="both"/>
        <w:rPr>
          <w:rFonts w:cs="Arial"/>
          <w:b w:val="0"/>
        </w:rPr>
      </w:pPr>
      <w:r w:rsidRPr="00071DC1">
        <w:rPr>
          <w:rFonts w:cs="Arial"/>
          <w:b w:val="0"/>
        </w:rPr>
        <w:t xml:space="preserve">Yo coincido con la necesidad, de entender de maneras distintas el trabajo de la UTL, entender que pueden llegar liderazgos de todo tipo, pero efectivamente a quienes nos gusta hacer el trabajo más de obreros y que las curvas de aprendizaje se queden acá, evidentemente terminamos teniendo dificultades en unos lugares, de nombre se asigna el cargo de asistente, cuando realmente desempeñan labores de asesoría, que entre otras con niveles parecidos de formación y de experticia, terminan ganando incluso mucho menos que lo que se ganan los asesores acá. </w:t>
      </w:r>
    </w:p>
    <w:p w14:paraId="2722B49E" w14:textId="77777777" w:rsidR="00384CFE" w:rsidRPr="00071DC1" w:rsidRDefault="00384CFE" w:rsidP="00071DC1">
      <w:pPr>
        <w:spacing w:after="0" w:line="240" w:lineRule="auto"/>
        <w:jc w:val="both"/>
        <w:rPr>
          <w:rFonts w:cs="Arial"/>
          <w:b w:val="0"/>
        </w:rPr>
      </w:pPr>
    </w:p>
    <w:p w14:paraId="7977EAA3" w14:textId="77777777" w:rsidR="00384CFE" w:rsidRPr="00071DC1" w:rsidRDefault="00384CFE" w:rsidP="00071DC1">
      <w:pPr>
        <w:spacing w:after="0" w:line="240" w:lineRule="auto"/>
        <w:jc w:val="both"/>
        <w:rPr>
          <w:rFonts w:cs="Arial"/>
          <w:b w:val="0"/>
        </w:rPr>
      </w:pPr>
      <w:r w:rsidRPr="00071DC1">
        <w:rPr>
          <w:rFonts w:cs="Arial"/>
          <w:b w:val="0"/>
        </w:rPr>
        <w:t xml:space="preserve">Y eso es injusto con la misma hoja de vida y con la calificación de la experiencia de nuestras y nuestros profesionales, es decir, sí necesitamos avanzar en eso además de las prácticas clientelares que mencionaba el Representante Lozada, es evidente que necesitamos hacer transformaciones. Yo creo </w:t>
      </w:r>
      <w:proofErr w:type="gramStart"/>
      <w:r w:rsidRPr="00071DC1">
        <w:rPr>
          <w:rFonts w:cs="Arial"/>
          <w:b w:val="0"/>
        </w:rPr>
        <w:t>que</w:t>
      </w:r>
      <w:proofErr w:type="gramEnd"/>
      <w:r w:rsidRPr="00071DC1">
        <w:rPr>
          <w:rFonts w:cs="Arial"/>
          <w:b w:val="0"/>
        </w:rPr>
        <w:t xml:space="preserve"> en aras de avanzar, aprobemos este y seguimos discutiendo de cara a la Plenaria en esa Mesa Técnica que propone Julio César Triana. Gracias Presidente.</w:t>
      </w:r>
    </w:p>
    <w:p w14:paraId="087155DF" w14:textId="77777777" w:rsidR="00384CFE" w:rsidRPr="00071DC1" w:rsidRDefault="00384CFE" w:rsidP="00071DC1">
      <w:pPr>
        <w:spacing w:after="0" w:line="240" w:lineRule="auto"/>
        <w:jc w:val="both"/>
        <w:rPr>
          <w:rFonts w:cs="Arial"/>
          <w:b w:val="0"/>
        </w:rPr>
      </w:pPr>
    </w:p>
    <w:p w14:paraId="7EF7F9CA" w14:textId="77777777" w:rsidR="00384CFE" w:rsidRPr="00071DC1" w:rsidRDefault="00384CFE" w:rsidP="00071DC1">
      <w:pPr>
        <w:spacing w:after="0" w:line="240" w:lineRule="auto"/>
        <w:jc w:val="both"/>
        <w:rPr>
          <w:rFonts w:cs="Arial"/>
          <w:b w:val="0"/>
        </w:rPr>
      </w:pPr>
      <w:bookmarkStart w:id="135" w:name="_Toc200092761"/>
      <w:r w:rsidRPr="00071DC1">
        <w:rPr>
          <w:rStyle w:val="Ttulo2Car"/>
        </w:rPr>
        <w:t>PRESIDENTE</w:t>
      </w:r>
      <w:bookmarkEnd w:id="135"/>
      <w:r w:rsidRPr="00071DC1">
        <w:rPr>
          <w:rFonts w:cs="Arial"/>
        </w:rPr>
        <w:t>:</w:t>
      </w:r>
      <w:r w:rsidRPr="00071DC1">
        <w:rPr>
          <w:rFonts w:cs="Arial"/>
          <w:b w:val="0"/>
        </w:rPr>
        <w:t xml:space="preserve"> Perfecto colega. Doctor Ardila, tiene el uso de la palabra por dos minutos.</w:t>
      </w:r>
    </w:p>
    <w:p w14:paraId="0A36B9EA" w14:textId="77777777" w:rsidR="00384CFE" w:rsidRPr="00071DC1" w:rsidRDefault="00384CFE" w:rsidP="00071DC1">
      <w:pPr>
        <w:spacing w:after="0" w:line="240" w:lineRule="auto"/>
        <w:jc w:val="both"/>
        <w:rPr>
          <w:rFonts w:cs="Arial"/>
          <w:b w:val="0"/>
        </w:rPr>
      </w:pPr>
    </w:p>
    <w:p w14:paraId="7086FF7A" w14:textId="77777777" w:rsidR="00384CFE" w:rsidRPr="00071DC1" w:rsidRDefault="00384CFE" w:rsidP="00071DC1">
      <w:pPr>
        <w:spacing w:after="0" w:line="240" w:lineRule="auto"/>
        <w:jc w:val="both"/>
        <w:rPr>
          <w:rFonts w:cs="Arial"/>
        </w:rPr>
      </w:pPr>
      <w:bookmarkStart w:id="136" w:name="_Toc200092762"/>
      <w:r w:rsidRPr="00071DC1">
        <w:rPr>
          <w:rStyle w:val="Ttulo2Car"/>
        </w:rPr>
        <w:t>La Presidencia concede el uso de la palabra al H.R. Carlos Adolfo Ardila Espinosa</w:t>
      </w:r>
      <w:bookmarkEnd w:id="136"/>
      <w:r w:rsidRPr="00071DC1">
        <w:rPr>
          <w:rFonts w:cs="Arial"/>
        </w:rPr>
        <w:t>.</w:t>
      </w:r>
    </w:p>
    <w:p w14:paraId="0603D160" w14:textId="77777777" w:rsidR="00384CFE" w:rsidRPr="00071DC1" w:rsidRDefault="00384CFE" w:rsidP="00071DC1">
      <w:pPr>
        <w:spacing w:after="0" w:line="240" w:lineRule="auto"/>
        <w:jc w:val="both"/>
        <w:rPr>
          <w:rFonts w:cs="Arial"/>
          <w:b w:val="0"/>
        </w:rPr>
      </w:pPr>
    </w:p>
    <w:p w14:paraId="5B8412A2" w14:textId="77777777" w:rsidR="00384CFE" w:rsidRPr="00071DC1" w:rsidRDefault="00384CFE" w:rsidP="00071DC1">
      <w:pPr>
        <w:spacing w:after="0" w:line="240" w:lineRule="auto"/>
        <w:jc w:val="both"/>
        <w:rPr>
          <w:rFonts w:cs="Arial"/>
          <w:b w:val="0"/>
        </w:rPr>
      </w:pPr>
      <w:r w:rsidRPr="00071DC1">
        <w:rPr>
          <w:rFonts w:cs="Arial"/>
          <w:b w:val="0"/>
        </w:rPr>
        <w:t xml:space="preserve">Mire Presidente y en tono menor a mi colega Lozada, lo que no puede quedar aquí en el ambiente es lo siguiente, es que todo aquel que sea un Asistente es un </w:t>
      </w:r>
      <w:proofErr w:type="spellStart"/>
      <w:r w:rsidRPr="00071DC1">
        <w:rPr>
          <w:rFonts w:cs="Arial"/>
          <w:b w:val="0"/>
        </w:rPr>
        <w:t>corbatazo</w:t>
      </w:r>
      <w:proofErr w:type="spellEnd"/>
      <w:r w:rsidRPr="00071DC1">
        <w:rPr>
          <w:rFonts w:cs="Arial"/>
          <w:b w:val="0"/>
        </w:rPr>
        <w:t xml:space="preserve">, que todo aquel que sea Asistente y gane algo similar a un profesional no trabaja y es una corbata, eso no está bien, eso no le ayuda al debate. Este debate tiene como gran propósito lo primero, es que esos Asistentes que tienen un título profesional, en primera instancia les podamos convalidar esa experiencia, que es apenas justo, creo que eso no tiene discusión y todos estamos de acuerdo en esto. Pero yo si no voy a permitir aquí, que quede en el ambiente que todo aquel que ha ejercido como Asistente y que gana no sé, que sea bien, cuatro salarios, cinco salarios, entonces ya se asume que es un </w:t>
      </w:r>
      <w:proofErr w:type="spellStart"/>
      <w:r w:rsidRPr="00071DC1">
        <w:rPr>
          <w:rFonts w:cs="Arial"/>
          <w:b w:val="0"/>
        </w:rPr>
        <w:t>corbatazo</w:t>
      </w:r>
      <w:proofErr w:type="spellEnd"/>
      <w:r w:rsidRPr="00071DC1">
        <w:rPr>
          <w:rFonts w:cs="Arial"/>
          <w:b w:val="0"/>
        </w:rPr>
        <w:t xml:space="preserve"> y se asume que no está bien, eso no puede quedar en medio de la discusión.</w:t>
      </w:r>
    </w:p>
    <w:p w14:paraId="74CBCAFB" w14:textId="77777777" w:rsidR="00384CFE" w:rsidRPr="00071DC1" w:rsidRDefault="00384CFE" w:rsidP="00071DC1">
      <w:pPr>
        <w:spacing w:after="0" w:line="240" w:lineRule="auto"/>
        <w:jc w:val="both"/>
        <w:rPr>
          <w:rFonts w:cs="Arial"/>
          <w:b w:val="0"/>
        </w:rPr>
      </w:pPr>
    </w:p>
    <w:p w14:paraId="4937023C" w14:textId="77777777" w:rsidR="00384CFE" w:rsidRPr="00071DC1" w:rsidRDefault="00384CFE" w:rsidP="00071DC1">
      <w:pPr>
        <w:spacing w:after="0" w:line="240" w:lineRule="auto"/>
        <w:jc w:val="both"/>
        <w:rPr>
          <w:rFonts w:cs="Arial"/>
          <w:b w:val="0"/>
        </w:rPr>
      </w:pPr>
      <w:r w:rsidRPr="00071DC1">
        <w:rPr>
          <w:rFonts w:cs="Arial"/>
          <w:b w:val="0"/>
        </w:rPr>
        <w:t xml:space="preserve">No, hay una gente que hace una labor maravillosa especialmente en territorio, que no son profesionales, que hoy se desempeñan como Asistentes y que trabajan y que le sirven y que le aportan a esta discusión. Yo celebro que tengamos en las </w:t>
      </w:r>
      <w:proofErr w:type="spellStart"/>
      <w:r w:rsidRPr="00071DC1">
        <w:rPr>
          <w:rFonts w:cs="Arial"/>
          <w:b w:val="0"/>
        </w:rPr>
        <w:t>UTLs</w:t>
      </w:r>
      <w:proofErr w:type="spellEnd"/>
      <w:r w:rsidRPr="00071DC1">
        <w:rPr>
          <w:rFonts w:cs="Arial"/>
          <w:b w:val="0"/>
        </w:rPr>
        <w:t xml:space="preserve"> unos Asesores con unas hojas de vida envidiables, claro de seguro que gran parte de los que están en esta Comisión los tienen y también celebro, que en territorio tengamos unos Asistentes que conocen el territorio, que le aportan a esta discusión y que nos ayudan en especial a adelantar una labor de Control Político que es valiosa y </w:t>
      </w:r>
      <w:proofErr w:type="gramStart"/>
      <w:r w:rsidRPr="00071DC1">
        <w:rPr>
          <w:rFonts w:cs="Arial"/>
          <w:b w:val="0"/>
        </w:rPr>
        <w:t>que</w:t>
      </w:r>
      <w:proofErr w:type="gramEnd"/>
      <w:r w:rsidRPr="00071DC1">
        <w:rPr>
          <w:rFonts w:cs="Arial"/>
          <w:b w:val="0"/>
        </w:rPr>
        <w:t xml:space="preserve"> sin lugar a dudas, termina siendo de gran aporte a esta discusión.</w:t>
      </w:r>
    </w:p>
    <w:p w14:paraId="5E5D85CC" w14:textId="77777777" w:rsidR="00384CFE" w:rsidRPr="00071DC1" w:rsidRDefault="00384CFE" w:rsidP="00071DC1">
      <w:pPr>
        <w:spacing w:after="0" w:line="240" w:lineRule="auto"/>
        <w:jc w:val="both"/>
        <w:rPr>
          <w:rFonts w:cs="Arial"/>
          <w:b w:val="0"/>
        </w:rPr>
      </w:pPr>
    </w:p>
    <w:p w14:paraId="44E2C052" w14:textId="77777777" w:rsidR="00384CFE" w:rsidRPr="00071DC1" w:rsidRDefault="00384CFE" w:rsidP="00071DC1">
      <w:pPr>
        <w:spacing w:after="0" w:line="240" w:lineRule="auto"/>
        <w:jc w:val="both"/>
        <w:rPr>
          <w:rFonts w:cs="Arial"/>
          <w:b w:val="0"/>
        </w:rPr>
      </w:pPr>
      <w:proofErr w:type="spellStart"/>
      <w:r w:rsidRPr="00071DC1">
        <w:rPr>
          <w:rFonts w:cs="Arial"/>
          <w:b w:val="0"/>
        </w:rPr>
        <w:t>Gabo</w:t>
      </w:r>
      <w:proofErr w:type="spellEnd"/>
      <w:r w:rsidRPr="00071DC1">
        <w:rPr>
          <w:rFonts w:cs="Arial"/>
          <w:b w:val="0"/>
        </w:rPr>
        <w:t xml:space="preserve"> yo dejo en la siguiente manera esta discusión, compensar la experiencia, voy con eso, la tabla que ustedes plantean no me gusta, creo que genera una discusión más amplia.</w:t>
      </w:r>
    </w:p>
    <w:p w14:paraId="49F8E221" w14:textId="77777777" w:rsidR="00384CFE" w:rsidRPr="00071DC1" w:rsidRDefault="00384CFE" w:rsidP="00071DC1">
      <w:pPr>
        <w:spacing w:after="0" w:line="240" w:lineRule="auto"/>
        <w:jc w:val="both"/>
        <w:rPr>
          <w:rFonts w:cs="Arial"/>
          <w:b w:val="0"/>
        </w:rPr>
      </w:pPr>
    </w:p>
    <w:p w14:paraId="6C07EBBF" w14:textId="77777777" w:rsidR="00384CFE" w:rsidRPr="00071DC1" w:rsidRDefault="00384CFE" w:rsidP="00071DC1">
      <w:pPr>
        <w:spacing w:after="0" w:line="240" w:lineRule="auto"/>
        <w:jc w:val="both"/>
        <w:rPr>
          <w:rFonts w:cs="Arial"/>
          <w:b w:val="0"/>
        </w:rPr>
      </w:pPr>
      <w:bookmarkStart w:id="137" w:name="_Toc200092763"/>
      <w:r w:rsidRPr="00071DC1">
        <w:rPr>
          <w:rStyle w:val="Ttulo2Car"/>
        </w:rPr>
        <w:t>PRESIDENTE</w:t>
      </w:r>
      <w:bookmarkEnd w:id="137"/>
      <w:r w:rsidRPr="00071DC1">
        <w:rPr>
          <w:rFonts w:cs="Arial"/>
        </w:rPr>
        <w:t xml:space="preserve">: </w:t>
      </w:r>
      <w:r w:rsidRPr="00071DC1">
        <w:rPr>
          <w:rFonts w:cs="Arial"/>
          <w:b w:val="0"/>
        </w:rPr>
        <w:t>Sí colega</w:t>
      </w:r>
      <w:r w:rsidRPr="00071DC1">
        <w:rPr>
          <w:rFonts w:cs="Arial"/>
        </w:rPr>
        <w:t xml:space="preserve"> </w:t>
      </w:r>
      <w:r w:rsidRPr="00071DC1">
        <w:rPr>
          <w:rFonts w:cs="Arial"/>
          <w:b w:val="0"/>
        </w:rPr>
        <w:t>termine.</w:t>
      </w:r>
    </w:p>
    <w:p w14:paraId="06EBDD79" w14:textId="77777777" w:rsidR="00384CFE" w:rsidRPr="00071DC1" w:rsidRDefault="00384CFE" w:rsidP="00071DC1">
      <w:pPr>
        <w:spacing w:after="0" w:line="240" w:lineRule="auto"/>
        <w:jc w:val="both"/>
        <w:rPr>
          <w:rFonts w:cs="Arial"/>
          <w:b w:val="0"/>
        </w:rPr>
      </w:pPr>
    </w:p>
    <w:p w14:paraId="219C31C4" w14:textId="77777777" w:rsidR="00384CFE" w:rsidRPr="00071DC1" w:rsidRDefault="00384CFE" w:rsidP="00071DC1">
      <w:pPr>
        <w:spacing w:after="0" w:line="240" w:lineRule="auto"/>
        <w:jc w:val="both"/>
        <w:rPr>
          <w:rFonts w:cs="Arial"/>
        </w:rPr>
      </w:pPr>
      <w:bookmarkStart w:id="138" w:name="_Toc200092764"/>
      <w:r w:rsidRPr="00071DC1">
        <w:rPr>
          <w:rStyle w:val="Ttulo2Car"/>
        </w:rPr>
        <w:t>Continúa con el uso de la palabra el H.R. Carlos Adolfo Ardila Espinosa</w:t>
      </w:r>
      <w:bookmarkEnd w:id="138"/>
      <w:r w:rsidRPr="00071DC1">
        <w:rPr>
          <w:rFonts w:cs="Arial"/>
        </w:rPr>
        <w:t>.</w:t>
      </w:r>
    </w:p>
    <w:p w14:paraId="002DF8A2" w14:textId="77777777" w:rsidR="00384CFE" w:rsidRPr="00071DC1" w:rsidRDefault="00384CFE" w:rsidP="00071DC1">
      <w:pPr>
        <w:spacing w:after="0" w:line="240" w:lineRule="auto"/>
        <w:jc w:val="both"/>
        <w:rPr>
          <w:rFonts w:cs="Arial"/>
          <w:b w:val="0"/>
        </w:rPr>
      </w:pPr>
    </w:p>
    <w:p w14:paraId="7EA81CD0" w14:textId="77777777" w:rsidR="00384CFE" w:rsidRPr="00071DC1" w:rsidRDefault="00384CFE" w:rsidP="00071DC1">
      <w:pPr>
        <w:spacing w:after="0" w:line="240" w:lineRule="auto"/>
        <w:jc w:val="both"/>
        <w:rPr>
          <w:rFonts w:cs="Arial"/>
          <w:b w:val="0"/>
        </w:rPr>
      </w:pPr>
      <w:r w:rsidRPr="00071DC1">
        <w:rPr>
          <w:rFonts w:cs="Arial"/>
          <w:b w:val="0"/>
        </w:rPr>
        <w:t>Si la podemos mejorar bienvenida la discusión, que se pueda validar la experiencia, que se pueda certificar estamos, pero esa tabla que están planteando créanme que no resuelve las preocupaciones, pero la podemos ir ajustando en la medida que este debate avance.</w:t>
      </w:r>
    </w:p>
    <w:p w14:paraId="12666016" w14:textId="77777777" w:rsidR="00384CFE" w:rsidRPr="00071DC1" w:rsidRDefault="00384CFE" w:rsidP="00071DC1">
      <w:pPr>
        <w:spacing w:after="0" w:line="240" w:lineRule="auto"/>
        <w:jc w:val="both"/>
        <w:rPr>
          <w:rFonts w:cs="Arial"/>
          <w:b w:val="0"/>
        </w:rPr>
      </w:pPr>
    </w:p>
    <w:p w14:paraId="7C80EBE7" w14:textId="77777777" w:rsidR="00384CFE" w:rsidRPr="00071DC1" w:rsidRDefault="00384CFE" w:rsidP="00071DC1">
      <w:pPr>
        <w:spacing w:after="0" w:line="240" w:lineRule="auto"/>
        <w:jc w:val="both"/>
        <w:rPr>
          <w:rFonts w:cs="Arial"/>
          <w:b w:val="0"/>
        </w:rPr>
      </w:pPr>
      <w:bookmarkStart w:id="139" w:name="_Toc200092765"/>
      <w:r w:rsidRPr="00071DC1">
        <w:rPr>
          <w:rStyle w:val="Ttulo2Car"/>
        </w:rPr>
        <w:t>PRESIDENTE</w:t>
      </w:r>
      <w:bookmarkEnd w:id="139"/>
      <w:r w:rsidRPr="00071DC1">
        <w:rPr>
          <w:rFonts w:cs="Arial"/>
        </w:rPr>
        <w:t>:</w:t>
      </w:r>
      <w:r w:rsidRPr="00071DC1">
        <w:rPr>
          <w:rFonts w:cs="Arial"/>
          <w:b w:val="0"/>
        </w:rPr>
        <w:t xml:space="preserve"> Gracias colega, yo creo que hay voluntad general de todos de que el Proyecto mejore, pero la invitación es a que le demos el trámite para que podamos avanzar. Señor Ponente, tiene el uso de la palabra.</w:t>
      </w:r>
    </w:p>
    <w:p w14:paraId="78E6FACB" w14:textId="77777777" w:rsidR="00384CFE" w:rsidRPr="00071DC1" w:rsidRDefault="00384CFE" w:rsidP="00071DC1">
      <w:pPr>
        <w:spacing w:after="0" w:line="240" w:lineRule="auto"/>
        <w:jc w:val="both"/>
        <w:rPr>
          <w:rFonts w:cs="Arial"/>
          <w:b w:val="0"/>
        </w:rPr>
      </w:pPr>
    </w:p>
    <w:p w14:paraId="503043F1" w14:textId="77777777" w:rsidR="00384CFE" w:rsidRPr="00071DC1" w:rsidRDefault="00384CFE" w:rsidP="00071DC1">
      <w:pPr>
        <w:spacing w:after="0" w:line="240" w:lineRule="auto"/>
        <w:jc w:val="both"/>
        <w:rPr>
          <w:rFonts w:cs="Arial"/>
        </w:rPr>
      </w:pPr>
      <w:bookmarkStart w:id="140" w:name="_Toc200092766"/>
      <w:r w:rsidRPr="00071DC1">
        <w:rPr>
          <w:rStyle w:val="Ttulo2Car"/>
        </w:rPr>
        <w:t>La Presidencia concede el uso de la palabra al H.R. Gabriel Becerra Yáñez</w:t>
      </w:r>
      <w:bookmarkEnd w:id="140"/>
      <w:r w:rsidRPr="00071DC1">
        <w:rPr>
          <w:rFonts w:cs="Arial"/>
        </w:rPr>
        <w:t>.</w:t>
      </w:r>
    </w:p>
    <w:p w14:paraId="66AB5AAD" w14:textId="77777777" w:rsidR="00384CFE" w:rsidRPr="00071DC1" w:rsidRDefault="00384CFE" w:rsidP="00071DC1">
      <w:pPr>
        <w:spacing w:after="0" w:line="240" w:lineRule="auto"/>
        <w:jc w:val="both"/>
        <w:rPr>
          <w:rFonts w:cs="Arial"/>
          <w:b w:val="0"/>
        </w:rPr>
      </w:pPr>
    </w:p>
    <w:p w14:paraId="56C28ECA" w14:textId="77777777" w:rsidR="00384CFE" w:rsidRPr="00071DC1" w:rsidRDefault="00384CFE" w:rsidP="00071DC1">
      <w:pPr>
        <w:spacing w:after="0" w:line="240" w:lineRule="auto"/>
        <w:jc w:val="both"/>
        <w:rPr>
          <w:rFonts w:cs="Arial"/>
          <w:b w:val="0"/>
        </w:rPr>
      </w:pPr>
      <w:r w:rsidRPr="00071DC1">
        <w:rPr>
          <w:rFonts w:cs="Arial"/>
          <w:b w:val="0"/>
        </w:rPr>
        <w:lastRenderedPageBreak/>
        <w:t xml:space="preserve">Gracias señor Presidente y gracias a los colegas por las apreciaciones y las observaciones. Yo quiero concentrarnos en lo que considero son los puntos de unidad y los consensos, para dejar en claro que como Coordinador Ponente Único, me comprometo a que lo solucionemos en la etapa posterior a la aprobación, no solamente frente a las observaciones que se han hecho acá que voy a señalar, sino frente a lo que le dije al compañero Triana y es que como hay otro Proyecto con el cual yo tengo coincidencia, porque respalda lo que en últimas nos une a todos los que intervinieron y es, que se necesita que se le reconozca a todos los integrantes de las </w:t>
      </w:r>
      <w:proofErr w:type="spellStart"/>
      <w:r w:rsidRPr="00071DC1">
        <w:rPr>
          <w:rFonts w:cs="Arial"/>
          <w:b w:val="0"/>
        </w:rPr>
        <w:t>UTLs</w:t>
      </w:r>
      <w:proofErr w:type="spellEnd"/>
      <w:r w:rsidRPr="00071DC1">
        <w:rPr>
          <w:rFonts w:cs="Arial"/>
          <w:b w:val="0"/>
        </w:rPr>
        <w:t xml:space="preserve"> la experiencia profesional, como ha dicho Ardila. Ese punto no genera controversia, ese punto es un consenso, ese punto lo ratificamos.</w:t>
      </w:r>
    </w:p>
    <w:p w14:paraId="00ECC376" w14:textId="77777777" w:rsidR="00384CFE" w:rsidRPr="00071DC1" w:rsidRDefault="00384CFE" w:rsidP="00071DC1">
      <w:pPr>
        <w:spacing w:after="0" w:line="240" w:lineRule="auto"/>
        <w:jc w:val="both"/>
        <w:rPr>
          <w:rFonts w:cs="Arial"/>
          <w:b w:val="0"/>
        </w:rPr>
      </w:pPr>
    </w:p>
    <w:p w14:paraId="161344CF" w14:textId="77777777" w:rsidR="00384CFE" w:rsidRPr="00071DC1" w:rsidRDefault="00384CFE" w:rsidP="00071DC1">
      <w:pPr>
        <w:spacing w:after="0" w:line="240" w:lineRule="auto"/>
        <w:jc w:val="both"/>
        <w:rPr>
          <w:rFonts w:cs="Arial"/>
          <w:b w:val="0"/>
        </w:rPr>
      </w:pPr>
      <w:r w:rsidRPr="00071DC1">
        <w:rPr>
          <w:rFonts w:cs="Arial"/>
          <w:b w:val="0"/>
        </w:rPr>
        <w:t xml:space="preserve">Dos, creo que </w:t>
      </w:r>
      <w:proofErr w:type="gramStart"/>
      <w:r w:rsidRPr="00071DC1">
        <w:rPr>
          <w:rFonts w:cs="Arial"/>
          <w:b w:val="0"/>
        </w:rPr>
        <w:t>pueden</w:t>
      </w:r>
      <w:proofErr w:type="gramEnd"/>
      <w:r w:rsidRPr="00071DC1">
        <w:rPr>
          <w:rFonts w:cs="Arial"/>
          <w:b w:val="0"/>
        </w:rPr>
        <w:t xml:space="preserve"> haber muchos debates políticos sobre ¿Cómo se usan las </w:t>
      </w:r>
      <w:proofErr w:type="spellStart"/>
      <w:r w:rsidRPr="00071DC1">
        <w:rPr>
          <w:rFonts w:cs="Arial"/>
          <w:b w:val="0"/>
        </w:rPr>
        <w:t>UTLs</w:t>
      </w:r>
      <w:proofErr w:type="spellEnd"/>
      <w:r w:rsidRPr="00071DC1">
        <w:rPr>
          <w:rFonts w:cs="Arial"/>
          <w:b w:val="0"/>
        </w:rPr>
        <w:t xml:space="preserve">? Pero hay corbatas en el nivel Asesor, hay corbatas en el nivel Asistencial y habrá corbatas en el nivel Profesional, si no se actúa pues con la responsabilidad que cada uno de nosotros tenemos. Por lo tanto, yo invitaría a que la reflexión sirviera para que nuestros equipos fueran lo más profesionales y estuvieran lo mejor concentrados en su labor, pero esto es un tema que escapa a la labor exclusivamente legislativa y normativa, qué tanto se usa bien o se usa mal las responsabilidades dentro de las </w:t>
      </w:r>
      <w:proofErr w:type="spellStart"/>
      <w:r w:rsidRPr="00071DC1">
        <w:rPr>
          <w:rFonts w:cs="Arial"/>
          <w:b w:val="0"/>
        </w:rPr>
        <w:t>UTLs</w:t>
      </w:r>
      <w:proofErr w:type="spellEnd"/>
      <w:r w:rsidRPr="00071DC1">
        <w:rPr>
          <w:rFonts w:cs="Arial"/>
          <w:b w:val="0"/>
        </w:rPr>
        <w:t>.</w:t>
      </w:r>
    </w:p>
    <w:p w14:paraId="7C4382DA" w14:textId="77777777" w:rsidR="00384CFE" w:rsidRPr="00071DC1" w:rsidRDefault="00384CFE" w:rsidP="00071DC1">
      <w:pPr>
        <w:spacing w:after="0" w:line="240" w:lineRule="auto"/>
        <w:jc w:val="both"/>
        <w:rPr>
          <w:rFonts w:cs="Arial"/>
          <w:b w:val="0"/>
        </w:rPr>
      </w:pPr>
    </w:p>
    <w:p w14:paraId="44FFDFBE" w14:textId="77777777" w:rsidR="00384CFE" w:rsidRPr="00071DC1" w:rsidRDefault="00384CFE" w:rsidP="00071DC1">
      <w:pPr>
        <w:spacing w:after="0" w:line="240" w:lineRule="auto"/>
        <w:jc w:val="both"/>
        <w:rPr>
          <w:rFonts w:cs="Arial"/>
          <w:b w:val="0"/>
        </w:rPr>
      </w:pPr>
      <w:r w:rsidRPr="00071DC1">
        <w:rPr>
          <w:rFonts w:cs="Arial"/>
          <w:b w:val="0"/>
        </w:rPr>
        <w:t xml:space="preserve">Sé que hay una discusión frente al tema de la tabla, pero lo que en Cámara y yo creo que aquí se está ratificando, porque advierto, por eso se han caído todos los demás Proyectos, el acuerdo que hay acá es que se respete el nivel Asistencial, ¿Hasta qué nivel? Pues ahí está el debate, Juan Carlos propone hasta el II, otros compañeros han propuesto que hasta el III y a partir de ahí la profesionalización, hay que buscar el punto intermedio que reconozca, por un </w:t>
      </w:r>
      <w:proofErr w:type="gramStart"/>
      <w:r w:rsidRPr="00071DC1">
        <w:rPr>
          <w:rFonts w:cs="Arial"/>
          <w:b w:val="0"/>
        </w:rPr>
        <w:t>lado</w:t>
      </w:r>
      <w:proofErr w:type="gramEnd"/>
      <w:r w:rsidRPr="00071DC1">
        <w:rPr>
          <w:rFonts w:cs="Arial"/>
          <w:b w:val="0"/>
        </w:rPr>
        <w:t xml:space="preserve"> la presencia del nivel asistencial, que creo que no contradice su pertinencia para un equipo de trabajo legislativo y lógicamente, la inclusión también del nivel profesional.</w:t>
      </w:r>
    </w:p>
    <w:p w14:paraId="27374588" w14:textId="77777777" w:rsidR="00384CFE" w:rsidRPr="00071DC1" w:rsidRDefault="00384CFE" w:rsidP="00071DC1">
      <w:pPr>
        <w:spacing w:after="0" w:line="240" w:lineRule="auto"/>
        <w:jc w:val="both"/>
        <w:rPr>
          <w:rFonts w:cs="Arial"/>
          <w:b w:val="0"/>
        </w:rPr>
      </w:pPr>
    </w:p>
    <w:p w14:paraId="0E732D27" w14:textId="77777777" w:rsidR="00384CFE" w:rsidRPr="00071DC1" w:rsidRDefault="00384CFE" w:rsidP="00071DC1">
      <w:pPr>
        <w:spacing w:after="0" w:line="240" w:lineRule="auto"/>
        <w:jc w:val="both"/>
        <w:rPr>
          <w:rFonts w:cs="Arial"/>
          <w:b w:val="0"/>
        </w:rPr>
      </w:pPr>
      <w:r w:rsidRPr="00071DC1">
        <w:rPr>
          <w:rFonts w:cs="Arial"/>
          <w:b w:val="0"/>
        </w:rPr>
        <w:t>Entonces, si aprobamos la Proposición Sustitutiva, nos podemos sentar y podemos resolver con el Proyecto que viene del Senado, más las observaciones que hay acá ese Artículo 2, para resolverlo, pero también para encontrar cuál es el método más eficaz para que este Proyecto se apruebe. Desde mi condición de Ponente de este Proyecto, lo que me interesa es el fin y el fin es que se reconozca la profesionalización y que se respete también el criterio de que haya un nivel asistencial, que reconozca la realidad sobre todo en la Cámara para los compañeros que vienen de territorios, que no viven las mismas circunstancias que vivimos en la capital. Entonces yo digo, con ese compromiso yo invitaría a todos los colegas a que aprobáramos la Sustitutiva, a que aprobáramos el Proyecto así y nos pongamos a trabajar si se quiere ya mismo desde mañana, cómo resolverlo para que se haga realidad el objetivo superior que nos une a todos.</w:t>
      </w:r>
    </w:p>
    <w:p w14:paraId="7397F43A" w14:textId="77777777" w:rsidR="00384CFE" w:rsidRPr="00071DC1" w:rsidRDefault="00384CFE" w:rsidP="00071DC1">
      <w:pPr>
        <w:spacing w:after="0" w:line="240" w:lineRule="auto"/>
        <w:jc w:val="both"/>
        <w:rPr>
          <w:rFonts w:cs="Arial"/>
          <w:b w:val="0"/>
        </w:rPr>
      </w:pPr>
    </w:p>
    <w:p w14:paraId="278144B7" w14:textId="77777777" w:rsidR="00384CFE" w:rsidRPr="00071DC1" w:rsidRDefault="00384CFE" w:rsidP="00071DC1">
      <w:pPr>
        <w:spacing w:after="0" w:line="240" w:lineRule="auto"/>
        <w:jc w:val="both"/>
        <w:rPr>
          <w:rFonts w:cs="Arial"/>
          <w:b w:val="0"/>
        </w:rPr>
      </w:pPr>
      <w:bookmarkStart w:id="141" w:name="_Toc200092767"/>
      <w:r w:rsidRPr="00071DC1">
        <w:rPr>
          <w:rStyle w:val="Ttulo2Car"/>
        </w:rPr>
        <w:lastRenderedPageBreak/>
        <w:t>PRESIDENTE</w:t>
      </w:r>
      <w:bookmarkEnd w:id="141"/>
      <w:r w:rsidRPr="00071DC1">
        <w:rPr>
          <w:rFonts w:cs="Arial"/>
        </w:rPr>
        <w:t>:</w:t>
      </w:r>
      <w:r w:rsidRPr="00071DC1">
        <w:rPr>
          <w:rFonts w:cs="Arial"/>
          <w:b w:val="0"/>
        </w:rPr>
        <w:t xml:space="preserve"> Continúa la discusión del Articulado, con las modificaciones y la Sustitutiva al Artículo número 2, anuncio que va a cerrar, queda cerrada. ¿Aprueban colegas la modificación y el Articulado? Por favor abrir el registro.</w:t>
      </w:r>
    </w:p>
    <w:p w14:paraId="2535ECD6" w14:textId="77777777" w:rsidR="00384CFE" w:rsidRPr="00071DC1" w:rsidRDefault="00384CFE" w:rsidP="00071DC1">
      <w:pPr>
        <w:spacing w:after="0" w:line="240" w:lineRule="auto"/>
        <w:jc w:val="both"/>
        <w:rPr>
          <w:rFonts w:cs="Arial"/>
          <w:b w:val="0"/>
        </w:rPr>
      </w:pPr>
    </w:p>
    <w:p w14:paraId="20CB84BE" w14:textId="77777777" w:rsidR="00384CFE" w:rsidRPr="00071DC1" w:rsidRDefault="00384CFE" w:rsidP="00071DC1">
      <w:pPr>
        <w:spacing w:after="0" w:line="240" w:lineRule="auto"/>
        <w:jc w:val="both"/>
        <w:rPr>
          <w:rFonts w:cs="Arial"/>
          <w:b w:val="0"/>
        </w:rPr>
      </w:pPr>
      <w:bookmarkStart w:id="142" w:name="_Toc200092768"/>
      <w:r w:rsidRPr="00071DC1">
        <w:rPr>
          <w:rStyle w:val="Ttulo2Car"/>
        </w:rPr>
        <w:t>SECRETARIA</w:t>
      </w:r>
      <w:bookmarkEnd w:id="142"/>
      <w:r w:rsidRPr="00071DC1">
        <w:rPr>
          <w:rFonts w:cs="Arial"/>
        </w:rPr>
        <w:t>:</w:t>
      </w:r>
      <w:r w:rsidRPr="00071DC1">
        <w:rPr>
          <w:rFonts w:cs="Arial"/>
          <w:b w:val="0"/>
        </w:rPr>
        <w:t xml:space="preserve"> Sí Presidente, se abre registro para la votación del Articulado con las Proposiciones que he leído, con relación al Artículo 2° una Sustitutiva; al Artículo 3° una adición, una modificación de la doctora Astrid Sánchez; al Artículo 4° una adición de Carlos Felipe Quintero y el Artículo 5 una modificación del doctor Becerra, el Artículo 1 es de la Ponencia. Presidente está abierto el registro por instrucción suya, Honorables pueden votar, lo que había manifestado el doctor Carlos Ardila, aprobada la Sustitutiva del 2° no hay Sustitutiva de Sustitutiva, se entiende que ese quedará como Artículo 2°.</w:t>
      </w:r>
    </w:p>
    <w:p w14:paraId="3AB02CF0" w14:textId="77777777" w:rsidR="00384CFE" w:rsidRPr="00071DC1" w:rsidRDefault="00384CFE" w:rsidP="00071DC1">
      <w:pPr>
        <w:spacing w:after="0" w:line="240" w:lineRule="auto"/>
        <w:jc w:val="both"/>
        <w:rPr>
          <w:rFonts w:cs="Arial"/>
          <w:b w:val="0"/>
        </w:rPr>
      </w:pPr>
    </w:p>
    <w:p w14:paraId="13B8CAB5" w14:textId="77777777" w:rsidR="00384CFE" w:rsidRPr="00071DC1" w:rsidRDefault="00384CFE" w:rsidP="00071DC1">
      <w:pPr>
        <w:spacing w:after="0" w:line="240" w:lineRule="auto"/>
        <w:jc w:val="both"/>
        <w:rPr>
          <w:rFonts w:cs="Arial"/>
        </w:rPr>
      </w:pPr>
      <w:r w:rsidRPr="00071DC1">
        <w:rPr>
          <w:rFonts w:cs="Arial"/>
        </w:rPr>
        <w:t xml:space="preserve">Votaron los Honorables Representantes: </w:t>
      </w:r>
    </w:p>
    <w:p w14:paraId="33453B3A" w14:textId="77777777" w:rsidR="00384CFE" w:rsidRPr="00071DC1" w:rsidRDefault="00384CFE" w:rsidP="00071DC1">
      <w:pPr>
        <w:spacing w:after="0" w:line="240" w:lineRule="auto"/>
        <w:jc w:val="both"/>
        <w:rPr>
          <w:rFonts w:cs="Arial"/>
          <w:b w:val="0"/>
        </w:rPr>
      </w:pPr>
    </w:p>
    <w:p w14:paraId="01FDDFC3" w14:textId="77777777" w:rsidR="00384CFE" w:rsidRPr="00071DC1" w:rsidRDefault="00384CFE" w:rsidP="00071DC1">
      <w:pPr>
        <w:spacing w:after="0" w:line="240" w:lineRule="auto"/>
        <w:jc w:val="both"/>
        <w:rPr>
          <w:rFonts w:cs="Arial"/>
          <w:b w:val="0"/>
        </w:rPr>
      </w:pPr>
      <w:r w:rsidRPr="00071DC1">
        <w:rPr>
          <w:rFonts w:cs="Arial"/>
          <w:b w:val="0"/>
        </w:rPr>
        <w:t>ALBÁN URBANO LUIS ALBERTO</w:t>
      </w:r>
      <w:r w:rsidRPr="00071DC1">
        <w:rPr>
          <w:rFonts w:cs="Arial"/>
          <w:b w:val="0"/>
        </w:rPr>
        <w:tab/>
      </w:r>
      <w:r w:rsidRPr="00071DC1">
        <w:rPr>
          <w:rFonts w:cs="Arial"/>
          <w:b w:val="0"/>
        </w:rPr>
        <w:tab/>
      </w:r>
      <w:r w:rsidRPr="00071DC1">
        <w:rPr>
          <w:rFonts w:cs="Arial"/>
          <w:b w:val="0"/>
        </w:rPr>
        <w:tab/>
        <w:t xml:space="preserve">SI </w:t>
      </w:r>
    </w:p>
    <w:p w14:paraId="037DFE75" w14:textId="77777777" w:rsidR="00384CFE" w:rsidRPr="00071DC1" w:rsidRDefault="00384CFE" w:rsidP="00071DC1">
      <w:pPr>
        <w:spacing w:after="0" w:line="240" w:lineRule="auto"/>
        <w:jc w:val="both"/>
        <w:rPr>
          <w:rFonts w:cs="Arial"/>
          <w:b w:val="0"/>
        </w:rPr>
      </w:pPr>
      <w:r w:rsidRPr="00071DC1">
        <w:rPr>
          <w:rFonts w:cs="Arial"/>
          <w:b w:val="0"/>
        </w:rPr>
        <w:t>ARBELÁEZ GIRALDO ADRIANA CAROLINA</w:t>
      </w:r>
      <w:r w:rsidRPr="00071DC1">
        <w:rPr>
          <w:rFonts w:cs="Arial"/>
          <w:b w:val="0"/>
        </w:rPr>
        <w:tab/>
      </w:r>
      <w:r w:rsidRPr="00071DC1">
        <w:rPr>
          <w:rFonts w:cs="Arial"/>
          <w:b w:val="0"/>
        </w:rPr>
        <w:tab/>
        <w:t>EXCUSA</w:t>
      </w:r>
    </w:p>
    <w:p w14:paraId="13976DFB" w14:textId="77777777" w:rsidR="00384CFE" w:rsidRPr="00071DC1" w:rsidRDefault="00384CFE" w:rsidP="00071DC1">
      <w:pPr>
        <w:spacing w:after="0" w:line="240" w:lineRule="auto"/>
        <w:jc w:val="both"/>
        <w:rPr>
          <w:rFonts w:cs="Arial"/>
          <w:b w:val="0"/>
        </w:rPr>
      </w:pPr>
      <w:r w:rsidRPr="00071DC1">
        <w:rPr>
          <w:rFonts w:cs="Arial"/>
          <w:b w:val="0"/>
        </w:rPr>
        <w:t>ARDILA ESPINOSA CARLOS ADOLFO</w:t>
      </w:r>
      <w:r w:rsidRPr="00071DC1">
        <w:rPr>
          <w:rFonts w:cs="Arial"/>
          <w:b w:val="0"/>
        </w:rPr>
        <w:tab/>
      </w:r>
      <w:r w:rsidRPr="00071DC1">
        <w:rPr>
          <w:rFonts w:cs="Arial"/>
          <w:b w:val="0"/>
        </w:rPr>
        <w:tab/>
        <w:t>SI</w:t>
      </w:r>
    </w:p>
    <w:p w14:paraId="3362E561" w14:textId="77777777" w:rsidR="00384CFE" w:rsidRPr="00071DC1" w:rsidRDefault="00384CFE" w:rsidP="00071DC1">
      <w:pPr>
        <w:spacing w:after="0" w:line="240" w:lineRule="auto"/>
        <w:jc w:val="both"/>
        <w:rPr>
          <w:rFonts w:cs="Arial"/>
          <w:b w:val="0"/>
        </w:rPr>
      </w:pPr>
      <w:r w:rsidRPr="00071DC1">
        <w:rPr>
          <w:rFonts w:cs="Arial"/>
          <w:b w:val="0"/>
        </w:rPr>
        <w:t xml:space="preserve">BECERRA YÁÑEZ GABRIEL </w:t>
      </w:r>
      <w:r w:rsidRPr="00071DC1">
        <w:rPr>
          <w:rFonts w:cs="Arial"/>
          <w:b w:val="0"/>
        </w:rPr>
        <w:tab/>
      </w:r>
      <w:r w:rsidRPr="00071DC1">
        <w:rPr>
          <w:rFonts w:cs="Arial"/>
          <w:b w:val="0"/>
        </w:rPr>
        <w:tab/>
      </w:r>
      <w:r w:rsidRPr="00071DC1">
        <w:rPr>
          <w:rFonts w:cs="Arial"/>
          <w:b w:val="0"/>
        </w:rPr>
        <w:tab/>
      </w:r>
      <w:r w:rsidRPr="00071DC1">
        <w:rPr>
          <w:rFonts w:cs="Arial"/>
          <w:b w:val="0"/>
        </w:rPr>
        <w:tab/>
        <w:t>SI</w:t>
      </w:r>
    </w:p>
    <w:p w14:paraId="74069576" w14:textId="77777777" w:rsidR="00384CFE" w:rsidRPr="00071DC1" w:rsidRDefault="00384CFE" w:rsidP="00071DC1">
      <w:pPr>
        <w:spacing w:after="0" w:line="240" w:lineRule="auto"/>
        <w:jc w:val="both"/>
        <w:rPr>
          <w:rFonts w:cs="Arial"/>
          <w:b w:val="0"/>
        </w:rPr>
      </w:pPr>
      <w:r w:rsidRPr="00071DC1">
        <w:rPr>
          <w:rFonts w:cs="Arial"/>
          <w:b w:val="0"/>
        </w:rPr>
        <w:t>CADAVID MÁRQUEZ HERNÁN DARÍO</w:t>
      </w:r>
      <w:r w:rsidRPr="00071DC1">
        <w:rPr>
          <w:rFonts w:cs="Arial"/>
          <w:b w:val="0"/>
        </w:rPr>
        <w:tab/>
      </w:r>
      <w:r w:rsidRPr="00071DC1">
        <w:rPr>
          <w:rFonts w:cs="Arial"/>
          <w:b w:val="0"/>
        </w:rPr>
        <w:tab/>
      </w:r>
      <w:r w:rsidRPr="00071DC1">
        <w:rPr>
          <w:rFonts w:cs="Arial"/>
          <w:b w:val="0"/>
        </w:rPr>
        <w:tab/>
        <w:t xml:space="preserve">SI </w:t>
      </w:r>
    </w:p>
    <w:p w14:paraId="3BA0C28C" w14:textId="77777777" w:rsidR="00384CFE" w:rsidRPr="00071DC1" w:rsidRDefault="00384CFE" w:rsidP="00071DC1">
      <w:pPr>
        <w:spacing w:after="0" w:line="240" w:lineRule="auto"/>
        <w:jc w:val="both"/>
        <w:rPr>
          <w:rFonts w:cs="Arial"/>
          <w:b w:val="0"/>
        </w:rPr>
      </w:pPr>
      <w:r w:rsidRPr="00071DC1">
        <w:rPr>
          <w:rFonts w:cs="Arial"/>
          <w:b w:val="0"/>
        </w:rPr>
        <w:t>CAICEDO ROSERO RUTH AMELIA</w:t>
      </w:r>
      <w:r w:rsidRPr="00071DC1">
        <w:rPr>
          <w:rFonts w:cs="Arial"/>
          <w:b w:val="0"/>
        </w:rPr>
        <w:tab/>
      </w:r>
      <w:r w:rsidRPr="00071DC1">
        <w:rPr>
          <w:rFonts w:cs="Arial"/>
          <w:b w:val="0"/>
        </w:rPr>
        <w:tab/>
      </w:r>
      <w:r w:rsidRPr="00071DC1">
        <w:rPr>
          <w:rFonts w:cs="Arial"/>
          <w:b w:val="0"/>
        </w:rPr>
        <w:tab/>
        <w:t>SI</w:t>
      </w:r>
    </w:p>
    <w:p w14:paraId="21543BAB" w14:textId="77777777" w:rsidR="00384CFE" w:rsidRPr="00071DC1" w:rsidRDefault="00384CFE" w:rsidP="00071DC1">
      <w:pPr>
        <w:spacing w:after="0" w:line="240" w:lineRule="auto"/>
        <w:jc w:val="both"/>
        <w:rPr>
          <w:rFonts w:cs="Arial"/>
          <w:b w:val="0"/>
        </w:rPr>
      </w:pPr>
      <w:r w:rsidRPr="00071DC1">
        <w:rPr>
          <w:rFonts w:cs="Arial"/>
          <w:b w:val="0"/>
        </w:rPr>
        <w:t>CAMPO HURTADO OSCAR RODRIGO</w:t>
      </w:r>
      <w:r w:rsidRPr="00071DC1">
        <w:rPr>
          <w:rFonts w:cs="Arial"/>
          <w:b w:val="0"/>
        </w:rPr>
        <w:tab/>
      </w:r>
      <w:r w:rsidRPr="00071DC1">
        <w:rPr>
          <w:rFonts w:cs="Arial"/>
          <w:b w:val="0"/>
        </w:rPr>
        <w:tab/>
        <w:t>SI</w:t>
      </w:r>
    </w:p>
    <w:p w14:paraId="3781DB8C" w14:textId="77777777" w:rsidR="00384CFE" w:rsidRPr="00071DC1" w:rsidRDefault="00384CFE" w:rsidP="00071DC1">
      <w:pPr>
        <w:spacing w:after="0" w:line="240" w:lineRule="auto"/>
        <w:jc w:val="both"/>
        <w:rPr>
          <w:rFonts w:cs="Arial"/>
          <w:b w:val="0"/>
        </w:rPr>
      </w:pPr>
      <w:r w:rsidRPr="00071DC1">
        <w:rPr>
          <w:rFonts w:cs="Arial"/>
          <w:b w:val="0"/>
        </w:rPr>
        <w:t>CASTILLO ADVÍNCULA ORLANDO</w:t>
      </w:r>
      <w:r w:rsidRPr="00071DC1">
        <w:rPr>
          <w:rFonts w:cs="Arial"/>
          <w:b w:val="0"/>
        </w:rPr>
        <w:tab/>
      </w:r>
      <w:r w:rsidRPr="00071DC1">
        <w:rPr>
          <w:rFonts w:cs="Arial"/>
          <w:b w:val="0"/>
        </w:rPr>
        <w:tab/>
      </w:r>
      <w:r w:rsidRPr="00071DC1">
        <w:rPr>
          <w:rFonts w:cs="Arial"/>
          <w:b w:val="0"/>
        </w:rPr>
        <w:tab/>
        <w:t>SI</w:t>
      </w:r>
    </w:p>
    <w:p w14:paraId="0BD06E31" w14:textId="77777777" w:rsidR="00384CFE" w:rsidRPr="00071DC1" w:rsidRDefault="00384CFE" w:rsidP="00071DC1">
      <w:pPr>
        <w:spacing w:after="0" w:line="240" w:lineRule="auto"/>
        <w:jc w:val="both"/>
        <w:rPr>
          <w:rFonts w:cs="Arial"/>
          <w:b w:val="0"/>
        </w:rPr>
      </w:pPr>
      <w:r w:rsidRPr="00071DC1">
        <w:rPr>
          <w:rFonts w:cs="Arial"/>
          <w:b w:val="0"/>
        </w:rPr>
        <w:t>CASTILLO TORRES MARELEN</w:t>
      </w:r>
      <w:r w:rsidRPr="00071DC1">
        <w:rPr>
          <w:rFonts w:cs="Arial"/>
          <w:b w:val="0"/>
        </w:rPr>
        <w:tab/>
      </w:r>
      <w:r w:rsidRPr="00071DC1">
        <w:rPr>
          <w:rFonts w:cs="Arial"/>
          <w:b w:val="0"/>
        </w:rPr>
        <w:tab/>
      </w:r>
      <w:r w:rsidRPr="00071DC1">
        <w:rPr>
          <w:rFonts w:cs="Arial"/>
          <w:b w:val="0"/>
        </w:rPr>
        <w:tab/>
      </w:r>
      <w:r w:rsidRPr="00071DC1">
        <w:rPr>
          <w:rFonts w:cs="Arial"/>
          <w:b w:val="0"/>
        </w:rPr>
        <w:tab/>
        <w:t>SI</w:t>
      </w:r>
    </w:p>
    <w:p w14:paraId="56200998" w14:textId="77777777" w:rsidR="00384CFE" w:rsidRPr="00071DC1" w:rsidRDefault="00384CFE" w:rsidP="00071DC1">
      <w:pPr>
        <w:spacing w:after="0" w:line="240" w:lineRule="auto"/>
        <w:jc w:val="both"/>
        <w:rPr>
          <w:rFonts w:cs="Arial"/>
          <w:b w:val="0"/>
        </w:rPr>
      </w:pPr>
      <w:r w:rsidRPr="00071DC1">
        <w:rPr>
          <w:rFonts w:cs="Arial"/>
          <w:b w:val="0"/>
        </w:rPr>
        <w:t>CORREAL RUBIANO PIEDAD</w:t>
      </w:r>
      <w:r w:rsidRPr="00071DC1">
        <w:rPr>
          <w:rFonts w:cs="Arial"/>
          <w:b w:val="0"/>
        </w:rPr>
        <w:tab/>
      </w:r>
      <w:r w:rsidRPr="00071DC1">
        <w:rPr>
          <w:rFonts w:cs="Arial"/>
          <w:b w:val="0"/>
        </w:rPr>
        <w:tab/>
      </w:r>
      <w:r w:rsidRPr="00071DC1">
        <w:rPr>
          <w:rFonts w:cs="Arial"/>
          <w:b w:val="0"/>
        </w:rPr>
        <w:tab/>
      </w:r>
      <w:r w:rsidRPr="00071DC1">
        <w:rPr>
          <w:rFonts w:cs="Arial"/>
          <w:b w:val="0"/>
        </w:rPr>
        <w:tab/>
        <w:t xml:space="preserve">SI </w:t>
      </w:r>
    </w:p>
    <w:p w14:paraId="261CE41D" w14:textId="77777777" w:rsidR="00384CFE" w:rsidRPr="00071DC1" w:rsidRDefault="00384CFE" w:rsidP="00071DC1">
      <w:pPr>
        <w:spacing w:after="0" w:line="240" w:lineRule="auto"/>
        <w:jc w:val="both"/>
        <w:rPr>
          <w:rFonts w:cs="Arial"/>
          <w:b w:val="0"/>
        </w:rPr>
      </w:pPr>
      <w:r w:rsidRPr="00071DC1">
        <w:rPr>
          <w:rFonts w:cs="Arial"/>
          <w:b w:val="0"/>
        </w:rPr>
        <w:t>CORTÉS DUEÑAS JUAN MANUEL</w:t>
      </w:r>
      <w:r w:rsidRPr="00071DC1">
        <w:rPr>
          <w:rFonts w:cs="Arial"/>
          <w:b w:val="0"/>
        </w:rPr>
        <w:tab/>
      </w:r>
      <w:r w:rsidRPr="00071DC1">
        <w:rPr>
          <w:rFonts w:cs="Arial"/>
          <w:b w:val="0"/>
        </w:rPr>
        <w:tab/>
      </w:r>
      <w:r w:rsidRPr="00071DC1">
        <w:rPr>
          <w:rFonts w:cs="Arial"/>
          <w:b w:val="0"/>
        </w:rPr>
        <w:tab/>
        <w:t xml:space="preserve">SI </w:t>
      </w:r>
    </w:p>
    <w:p w14:paraId="3D67E27C" w14:textId="77777777" w:rsidR="00384CFE" w:rsidRPr="00071DC1" w:rsidRDefault="00384CFE" w:rsidP="00071DC1">
      <w:pPr>
        <w:spacing w:after="0" w:line="240" w:lineRule="auto"/>
        <w:jc w:val="both"/>
        <w:rPr>
          <w:rFonts w:cs="Arial"/>
          <w:b w:val="0"/>
        </w:rPr>
      </w:pPr>
      <w:r w:rsidRPr="00071DC1">
        <w:rPr>
          <w:rFonts w:cs="Arial"/>
          <w:b w:val="0"/>
        </w:rPr>
        <w:t>COTES MARTÍNEZ KARYME ADRANA</w:t>
      </w:r>
      <w:r w:rsidRPr="00071DC1">
        <w:rPr>
          <w:rFonts w:cs="Arial"/>
          <w:b w:val="0"/>
        </w:rPr>
        <w:tab/>
      </w:r>
      <w:r w:rsidRPr="00071DC1">
        <w:rPr>
          <w:rFonts w:cs="Arial"/>
          <w:b w:val="0"/>
        </w:rPr>
        <w:tab/>
        <w:t>SI</w:t>
      </w:r>
    </w:p>
    <w:p w14:paraId="5568807E" w14:textId="77777777" w:rsidR="00384CFE" w:rsidRPr="00071DC1" w:rsidRDefault="00384CFE" w:rsidP="00071DC1">
      <w:pPr>
        <w:spacing w:after="0" w:line="240" w:lineRule="auto"/>
        <w:jc w:val="both"/>
        <w:rPr>
          <w:rFonts w:cs="Arial"/>
          <w:b w:val="0"/>
        </w:rPr>
      </w:pPr>
      <w:r w:rsidRPr="00071DC1">
        <w:rPr>
          <w:rFonts w:cs="Arial"/>
          <w:b w:val="0"/>
        </w:rPr>
        <w:t>DÍAZ MATEUS LUIS EDUARDO</w:t>
      </w:r>
      <w:r w:rsidRPr="00071DC1">
        <w:rPr>
          <w:rFonts w:cs="Arial"/>
          <w:b w:val="0"/>
        </w:rPr>
        <w:tab/>
      </w:r>
      <w:r w:rsidRPr="00071DC1">
        <w:rPr>
          <w:rFonts w:cs="Arial"/>
          <w:b w:val="0"/>
        </w:rPr>
        <w:tab/>
      </w:r>
      <w:r w:rsidRPr="00071DC1">
        <w:rPr>
          <w:rFonts w:cs="Arial"/>
          <w:b w:val="0"/>
        </w:rPr>
        <w:tab/>
      </w:r>
      <w:r w:rsidRPr="00071DC1">
        <w:rPr>
          <w:rFonts w:cs="Arial"/>
          <w:b w:val="0"/>
        </w:rPr>
        <w:tab/>
        <w:t xml:space="preserve">SI </w:t>
      </w:r>
    </w:p>
    <w:p w14:paraId="25164CA0" w14:textId="77777777" w:rsidR="00384CFE" w:rsidRPr="00071DC1" w:rsidRDefault="00384CFE" w:rsidP="00071DC1">
      <w:pPr>
        <w:spacing w:after="0" w:line="240" w:lineRule="auto"/>
        <w:jc w:val="both"/>
        <w:rPr>
          <w:rFonts w:cs="Arial"/>
          <w:b w:val="0"/>
        </w:rPr>
      </w:pPr>
      <w:r w:rsidRPr="00071DC1">
        <w:rPr>
          <w:rFonts w:cs="Arial"/>
          <w:b w:val="0"/>
        </w:rPr>
        <w:t>GARCÍA SOTO ANA PAOLA</w:t>
      </w:r>
      <w:r w:rsidRPr="00071DC1">
        <w:rPr>
          <w:rFonts w:cs="Arial"/>
          <w:b w:val="0"/>
        </w:rPr>
        <w:tab/>
      </w:r>
      <w:r w:rsidRPr="00071DC1">
        <w:rPr>
          <w:rFonts w:cs="Arial"/>
          <w:b w:val="0"/>
        </w:rPr>
        <w:tab/>
      </w:r>
      <w:r w:rsidRPr="00071DC1">
        <w:rPr>
          <w:rFonts w:cs="Arial"/>
          <w:b w:val="0"/>
        </w:rPr>
        <w:tab/>
      </w:r>
      <w:r w:rsidRPr="00071DC1">
        <w:rPr>
          <w:rFonts w:cs="Arial"/>
          <w:b w:val="0"/>
        </w:rPr>
        <w:tab/>
        <w:t xml:space="preserve">NO VOTO </w:t>
      </w:r>
    </w:p>
    <w:p w14:paraId="63864A59" w14:textId="77777777" w:rsidR="00384CFE" w:rsidRPr="00071DC1" w:rsidRDefault="00384CFE" w:rsidP="00071DC1">
      <w:pPr>
        <w:spacing w:after="0" w:line="240" w:lineRule="auto"/>
        <w:jc w:val="both"/>
        <w:rPr>
          <w:rFonts w:cs="Arial"/>
          <w:b w:val="0"/>
        </w:rPr>
      </w:pPr>
      <w:r w:rsidRPr="00071DC1">
        <w:rPr>
          <w:rFonts w:cs="Arial"/>
          <w:b w:val="0"/>
        </w:rPr>
        <w:t>GÓMEZ GONZALES JUAN SEBASTIÁN</w:t>
      </w:r>
      <w:r w:rsidRPr="00071DC1">
        <w:rPr>
          <w:rFonts w:cs="Arial"/>
          <w:b w:val="0"/>
        </w:rPr>
        <w:tab/>
      </w:r>
      <w:r w:rsidRPr="00071DC1">
        <w:rPr>
          <w:rFonts w:cs="Arial"/>
          <w:b w:val="0"/>
        </w:rPr>
        <w:tab/>
        <w:t xml:space="preserve">SI </w:t>
      </w:r>
    </w:p>
    <w:p w14:paraId="31DF2953" w14:textId="77777777" w:rsidR="00384CFE" w:rsidRPr="00071DC1" w:rsidRDefault="00384CFE" w:rsidP="00071DC1">
      <w:pPr>
        <w:spacing w:after="0" w:line="240" w:lineRule="auto"/>
        <w:jc w:val="both"/>
        <w:rPr>
          <w:rFonts w:cs="Arial"/>
          <w:b w:val="0"/>
        </w:rPr>
      </w:pPr>
      <w:r w:rsidRPr="00071DC1">
        <w:rPr>
          <w:rFonts w:cs="Arial"/>
          <w:b w:val="0"/>
        </w:rPr>
        <w:t>ISAZA BUENAVENTURA DELCY ESPERANZA</w:t>
      </w:r>
      <w:r w:rsidRPr="00071DC1">
        <w:rPr>
          <w:rFonts w:cs="Arial"/>
          <w:b w:val="0"/>
        </w:rPr>
        <w:tab/>
        <w:t>NO VOTO</w:t>
      </w:r>
    </w:p>
    <w:p w14:paraId="59412BB1" w14:textId="77777777" w:rsidR="00384CFE" w:rsidRPr="00071DC1" w:rsidRDefault="00384CFE" w:rsidP="00071DC1">
      <w:pPr>
        <w:spacing w:after="0" w:line="240" w:lineRule="auto"/>
        <w:jc w:val="both"/>
        <w:rPr>
          <w:rFonts w:cs="Arial"/>
          <w:b w:val="0"/>
        </w:rPr>
      </w:pPr>
      <w:r w:rsidRPr="00071DC1">
        <w:rPr>
          <w:rFonts w:cs="Arial"/>
          <w:b w:val="0"/>
        </w:rPr>
        <w:t>JIMÉNEZ VARGAS ANDRÉS FELIPE</w:t>
      </w:r>
      <w:r w:rsidRPr="00071DC1">
        <w:rPr>
          <w:rFonts w:cs="Arial"/>
          <w:b w:val="0"/>
        </w:rPr>
        <w:tab/>
      </w:r>
      <w:r w:rsidRPr="00071DC1">
        <w:rPr>
          <w:rFonts w:cs="Arial"/>
          <w:b w:val="0"/>
        </w:rPr>
        <w:tab/>
      </w:r>
      <w:r w:rsidRPr="00071DC1">
        <w:rPr>
          <w:rFonts w:cs="Arial"/>
          <w:b w:val="0"/>
        </w:rPr>
        <w:tab/>
        <w:t xml:space="preserve">SI </w:t>
      </w:r>
    </w:p>
    <w:p w14:paraId="34361DA3" w14:textId="77777777" w:rsidR="00384CFE" w:rsidRPr="00071DC1" w:rsidRDefault="00384CFE" w:rsidP="00071DC1">
      <w:pPr>
        <w:spacing w:after="0" w:line="240" w:lineRule="auto"/>
        <w:jc w:val="both"/>
        <w:rPr>
          <w:rFonts w:cs="Arial"/>
          <w:b w:val="0"/>
        </w:rPr>
      </w:pPr>
      <w:r w:rsidRPr="00071DC1">
        <w:rPr>
          <w:rFonts w:cs="Arial"/>
          <w:b w:val="0"/>
        </w:rPr>
        <w:t>JUVINAO CLAVIJO CATHERINE</w:t>
      </w:r>
      <w:r w:rsidRPr="00071DC1">
        <w:rPr>
          <w:rFonts w:cs="Arial"/>
          <w:b w:val="0"/>
        </w:rPr>
        <w:tab/>
      </w:r>
      <w:r w:rsidRPr="00071DC1">
        <w:rPr>
          <w:rFonts w:cs="Arial"/>
          <w:b w:val="0"/>
        </w:rPr>
        <w:tab/>
      </w:r>
      <w:r w:rsidRPr="00071DC1">
        <w:rPr>
          <w:rFonts w:cs="Arial"/>
          <w:b w:val="0"/>
        </w:rPr>
        <w:tab/>
        <w:t xml:space="preserve">EXCUSA </w:t>
      </w:r>
    </w:p>
    <w:p w14:paraId="1B1BC51E" w14:textId="77777777" w:rsidR="00384CFE" w:rsidRPr="00071DC1" w:rsidRDefault="00384CFE" w:rsidP="00071DC1">
      <w:pPr>
        <w:spacing w:after="0" w:line="240" w:lineRule="auto"/>
        <w:jc w:val="both"/>
        <w:rPr>
          <w:rFonts w:cs="Arial"/>
          <w:b w:val="0"/>
        </w:rPr>
      </w:pPr>
      <w:r w:rsidRPr="00071DC1">
        <w:rPr>
          <w:rFonts w:cs="Arial"/>
          <w:b w:val="0"/>
        </w:rPr>
        <w:t>LANDÍNEZ SUÁREZ HERÁCLITO</w:t>
      </w:r>
      <w:r w:rsidRPr="00071DC1">
        <w:rPr>
          <w:rFonts w:cs="Arial"/>
          <w:b w:val="0"/>
        </w:rPr>
        <w:tab/>
      </w:r>
      <w:r w:rsidRPr="00071DC1">
        <w:rPr>
          <w:rFonts w:cs="Arial"/>
          <w:b w:val="0"/>
        </w:rPr>
        <w:tab/>
      </w:r>
      <w:r w:rsidRPr="00071DC1">
        <w:rPr>
          <w:rFonts w:cs="Arial"/>
          <w:b w:val="0"/>
        </w:rPr>
        <w:tab/>
        <w:t xml:space="preserve">EXCUSA </w:t>
      </w:r>
    </w:p>
    <w:p w14:paraId="1365CDA4" w14:textId="77777777" w:rsidR="00384CFE" w:rsidRPr="00071DC1" w:rsidRDefault="00384CFE" w:rsidP="00071DC1">
      <w:pPr>
        <w:spacing w:after="0" w:line="240" w:lineRule="auto"/>
        <w:jc w:val="both"/>
        <w:rPr>
          <w:rFonts w:cs="Arial"/>
          <w:b w:val="0"/>
        </w:rPr>
      </w:pPr>
      <w:r w:rsidRPr="00071DC1">
        <w:rPr>
          <w:rFonts w:cs="Arial"/>
          <w:b w:val="0"/>
        </w:rPr>
        <w:t>LOZADA VARGAS JUAN CARLOS</w:t>
      </w:r>
      <w:r w:rsidRPr="00071DC1">
        <w:rPr>
          <w:rFonts w:cs="Arial"/>
          <w:b w:val="0"/>
        </w:rPr>
        <w:tab/>
      </w:r>
      <w:r w:rsidRPr="00071DC1">
        <w:rPr>
          <w:rFonts w:cs="Arial"/>
          <w:b w:val="0"/>
        </w:rPr>
        <w:tab/>
      </w:r>
      <w:r w:rsidRPr="00071DC1">
        <w:rPr>
          <w:rFonts w:cs="Arial"/>
          <w:b w:val="0"/>
        </w:rPr>
        <w:tab/>
        <w:t>SI</w:t>
      </w:r>
    </w:p>
    <w:p w14:paraId="438ED9D4" w14:textId="77777777" w:rsidR="00384CFE" w:rsidRPr="00071DC1" w:rsidRDefault="00384CFE" w:rsidP="00071DC1">
      <w:pPr>
        <w:spacing w:after="0" w:line="240" w:lineRule="auto"/>
        <w:jc w:val="both"/>
        <w:rPr>
          <w:rFonts w:cs="Arial"/>
          <w:b w:val="0"/>
        </w:rPr>
      </w:pPr>
      <w:r w:rsidRPr="00071DC1">
        <w:rPr>
          <w:rFonts w:cs="Arial"/>
          <w:b w:val="0"/>
        </w:rPr>
        <w:t>MANRIQUE OLARTE KAREN ASTRITH                    SI</w:t>
      </w:r>
    </w:p>
    <w:p w14:paraId="5A477E45" w14:textId="77777777" w:rsidR="00384CFE" w:rsidRPr="00071DC1" w:rsidRDefault="00384CFE" w:rsidP="00071DC1">
      <w:pPr>
        <w:spacing w:after="0" w:line="240" w:lineRule="auto"/>
        <w:jc w:val="both"/>
        <w:rPr>
          <w:rFonts w:cs="Arial"/>
          <w:b w:val="0"/>
        </w:rPr>
      </w:pPr>
      <w:r w:rsidRPr="00071DC1">
        <w:rPr>
          <w:rFonts w:cs="Arial"/>
          <w:b w:val="0"/>
        </w:rPr>
        <w:t xml:space="preserve">MOSQUERA TORRES JAMES HERMENEGILDO </w:t>
      </w:r>
      <w:r w:rsidRPr="00071DC1">
        <w:rPr>
          <w:rFonts w:cs="Arial"/>
          <w:b w:val="0"/>
        </w:rPr>
        <w:tab/>
        <w:t>SI</w:t>
      </w:r>
    </w:p>
    <w:p w14:paraId="03C3F842" w14:textId="77777777" w:rsidR="00384CFE" w:rsidRPr="00071DC1" w:rsidRDefault="00384CFE" w:rsidP="00071DC1">
      <w:pPr>
        <w:spacing w:after="0" w:line="240" w:lineRule="auto"/>
        <w:jc w:val="both"/>
        <w:rPr>
          <w:rFonts w:cs="Arial"/>
          <w:b w:val="0"/>
        </w:rPr>
      </w:pPr>
      <w:r w:rsidRPr="00071DC1">
        <w:rPr>
          <w:rFonts w:cs="Arial"/>
          <w:b w:val="0"/>
        </w:rPr>
        <w:t>OCAMPO GIRALDO JORGE ALEJANDRO</w:t>
      </w:r>
      <w:r w:rsidRPr="00071DC1">
        <w:rPr>
          <w:rFonts w:cs="Arial"/>
          <w:b w:val="0"/>
        </w:rPr>
        <w:tab/>
      </w:r>
      <w:r w:rsidRPr="00071DC1">
        <w:rPr>
          <w:rFonts w:cs="Arial"/>
          <w:b w:val="0"/>
        </w:rPr>
        <w:tab/>
        <w:t xml:space="preserve">SI </w:t>
      </w:r>
    </w:p>
    <w:p w14:paraId="1017B1A1" w14:textId="77777777" w:rsidR="00384CFE" w:rsidRPr="00071DC1" w:rsidRDefault="00384CFE" w:rsidP="00071DC1">
      <w:pPr>
        <w:spacing w:after="0" w:line="240" w:lineRule="auto"/>
        <w:jc w:val="both"/>
        <w:rPr>
          <w:rFonts w:cs="Arial"/>
          <w:b w:val="0"/>
        </w:rPr>
      </w:pPr>
      <w:r w:rsidRPr="00071DC1">
        <w:rPr>
          <w:rFonts w:cs="Arial"/>
          <w:b w:val="0"/>
        </w:rPr>
        <w:t>OSORIO MARÍN SANTIAGO</w:t>
      </w:r>
      <w:r w:rsidRPr="00071DC1">
        <w:rPr>
          <w:rFonts w:cs="Arial"/>
          <w:b w:val="0"/>
        </w:rPr>
        <w:tab/>
      </w:r>
      <w:r w:rsidRPr="00071DC1">
        <w:rPr>
          <w:rFonts w:cs="Arial"/>
          <w:b w:val="0"/>
        </w:rPr>
        <w:tab/>
      </w:r>
      <w:r w:rsidRPr="00071DC1">
        <w:rPr>
          <w:rFonts w:cs="Arial"/>
          <w:b w:val="0"/>
        </w:rPr>
        <w:tab/>
      </w:r>
      <w:r w:rsidRPr="00071DC1">
        <w:rPr>
          <w:rFonts w:cs="Arial"/>
          <w:b w:val="0"/>
        </w:rPr>
        <w:tab/>
        <w:t>EXCUSA</w:t>
      </w:r>
    </w:p>
    <w:p w14:paraId="7806230F" w14:textId="77777777" w:rsidR="00384CFE" w:rsidRPr="00071DC1" w:rsidRDefault="00384CFE" w:rsidP="00071DC1">
      <w:pPr>
        <w:spacing w:after="0" w:line="240" w:lineRule="auto"/>
        <w:jc w:val="both"/>
        <w:rPr>
          <w:rFonts w:cs="Arial"/>
          <w:b w:val="0"/>
        </w:rPr>
      </w:pPr>
      <w:r w:rsidRPr="00071DC1">
        <w:rPr>
          <w:rFonts w:cs="Arial"/>
          <w:b w:val="0"/>
        </w:rPr>
        <w:t>PEDRAZA SANDOVAL JENNIFER DALLEY</w:t>
      </w:r>
      <w:r w:rsidRPr="00071DC1">
        <w:rPr>
          <w:rFonts w:cs="Arial"/>
          <w:b w:val="0"/>
        </w:rPr>
        <w:tab/>
      </w:r>
      <w:r w:rsidRPr="00071DC1">
        <w:rPr>
          <w:rFonts w:cs="Arial"/>
          <w:b w:val="0"/>
        </w:rPr>
        <w:tab/>
        <w:t xml:space="preserve">NO VOTO </w:t>
      </w:r>
    </w:p>
    <w:p w14:paraId="1E7BF1C9" w14:textId="77777777" w:rsidR="00384CFE" w:rsidRPr="00071DC1" w:rsidRDefault="00384CFE" w:rsidP="00071DC1">
      <w:pPr>
        <w:spacing w:after="0" w:line="240" w:lineRule="auto"/>
        <w:jc w:val="both"/>
        <w:rPr>
          <w:rFonts w:cs="Arial"/>
          <w:b w:val="0"/>
        </w:rPr>
      </w:pPr>
      <w:r w:rsidRPr="00071DC1">
        <w:rPr>
          <w:rFonts w:cs="Arial"/>
          <w:b w:val="0"/>
        </w:rPr>
        <w:t>PEÑUELA CALVACHE JUAN DANIEL</w:t>
      </w:r>
      <w:r w:rsidRPr="00071DC1">
        <w:rPr>
          <w:rFonts w:cs="Arial"/>
          <w:b w:val="0"/>
        </w:rPr>
        <w:tab/>
      </w:r>
      <w:r w:rsidRPr="00071DC1">
        <w:rPr>
          <w:rFonts w:cs="Arial"/>
          <w:b w:val="0"/>
        </w:rPr>
        <w:tab/>
      </w:r>
      <w:r w:rsidRPr="00071DC1">
        <w:rPr>
          <w:rFonts w:cs="Arial"/>
          <w:b w:val="0"/>
        </w:rPr>
        <w:tab/>
        <w:t>SI</w:t>
      </w:r>
    </w:p>
    <w:p w14:paraId="13F75EE6" w14:textId="77777777" w:rsidR="00384CFE" w:rsidRPr="00071DC1" w:rsidRDefault="00384CFE" w:rsidP="00071DC1">
      <w:pPr>
        <w:spacing w:after="0" w:line="240" w:lineRule="auto"/>
        <w:jc w:val="both"/>
        <w:rPr>
          <w:rFonts w:cs="Arial"/>
          <w:b w:val="0"/>
        </w:rPr>
      </w:pPr>
      <w:r w:rsidRPr="00071DC1">
        <w:rPr>
          <w:rFonts w:cs="Arial"/>
          <w:b w:val="0"/>
        </w:rPr>
        <w:t xml:space="preserve">PÉREZ ALTAMIRANDA GERSEL LUIS </w:t>
      </w:r>
      <w:r w:rsidRPr="00071DC1">
        <w:rPr>
          <w:rFonts w:cs="Arial"/>
          <w:b w:val="0"/>
        </w:rPr>
        <w:tab/>
      </w:r>
      <w:r w:rsidRPr="00071DC1">
        <w:rPr>
          <w:rFonts w:cs="Arial"/>
          <w:b w:val="0"/>
        </w:rPr>
        <w:tab/>
        <w:t>SI</w:t>
      </w:r>
    </w:p>
    <w:p w14:paraId="14005DD9" w14:textId="77777777" w:rsidR="00384CFE" w:rsidRPr="00071DC1" w:rsidRDefault="00384CFE" w:rsidP="00071DC1">
      <w:pPr>
        <w:spacing w:after="0" w:line="240" w:lineRule="auto"/>
        <w:jc w:val="both"/>
        <w:rPr>
          <w:rFonts w:cs="Arial"/>
          <w:b w:val="0"/>
        </w:rPr>
      </w:pPr>
      <w:r w:rsidRPr="00071DC1">
        <w:rPr>
          <w:rFonts w:cs="Arial"/>
          <w:b w:val="0"/>
        </w:rPr>
        <w:lastRenderedPageBreak/>
        <w:t xml:space="preserve">POLO </w:t>
      </w:r>
      <w:proofErr w:type="spellStart"/>
      <w:r w:rsidRPr="00071DC1">
        <w:rPr>
          <w:rFonts w:cs="Arial"/>
          <w:b w:val="0"/>
        </w:rPr>
        <w:t>POLO</w:t>
      </w:r>
      <w:proofErr w:type="spellEnd"/>
      <w:r w:rsidRPr="00071DC1">
        <w:rPr>
          <w:rFonts w:cs="Arial"/>
          <w:b w:val="0"/>
        </w:rPr>
        <w:t xml:space="preserve"> MIGUEL ABRAHAM</w:t>
      </w:r>
      <w:r w:rsidRPr="00071DC1">
        <w:rPr>
          <w:rFonts w:cs="Arial"/>
          <w:b w:val="0"/>
        </w:rPr>
        <w:tab/>
      </w:r>
      <w:r w:rsidRPr="00071DC1">
        <w:rPr>
          <w:rFonts w:cs="Arial"/>
          <w:b w:val="0"/>
        </w:rPr>
        <w:tab/>
      </w:r>
      <w:r w:rsidRPr="00071DC1">
        <w:rPr>
          <w:rFonts w:cs="Arial"/>
          <w:b w:val="0"/>
        </w:rPr>
        <w:tab/>
        <w:t xml:space="preserve">NO VOTO </w:t>
      </w:r>
    </w:p>
    <w:p w14:paraId="6D1CFB76" w14:textId="77777777" w:rsidR="00384CFE" w:rsidRPr="00071DC1" w:rsidRDefault="00384CFE" w:rsidP="00071DC1">
      <w:pPr>
        <w:spacing w:after="0" w:line="240" w:lineRule="auto"/>
        <w:jc w:val="both"/>
        <w:rPr>
          <w:rFonts w:cs="Arial"/>
          <w:b w:val="0"/>
        </w:rPr>
      </w:pPr>
      <w:r w:rsidRPr="00071DC1">
        <w:rPr>
          <w:rFonts w:cs="Arial"/>
          <w:b w:val="0"/>
        </w:rPr>
        <w:t>QUINTERO OVALLE CARLOS FELIPE</w:t>
      </w:r>
      <w:r w:rsidRPr="00071DC1">
        <w:rPr>
          <w:rFonts w:cs="Arial"/>
          <w:b w:val="0"/>
        </w:rPr>
        <w:tab/>
      </w:r>
      <w:r w:rsidRPr="00071DC1">
        <w:rPr>
          <w:rFonts w:cs="Arial"/>
          <w:b w:val="0"/>
        </w:rPr>
        <w:tab/>
      </w:r>
      <w:r w:rsidRPr="00071DC1">
        <w:rPr>
          <w:rFonts w:cs="Arial"/>
          <w:b w:val="0"/>
        </w:rPr>
        <w:tab/>
        <w:t xml:space="preserve">SI </w:t>
      </w:r>
    </w:p>
    <w:p w14:paraId="0BE7CF76" w14:textId="77777777" w:rsidR="00384CFE" w:rsidRPr="00071DC1" w:rsidRDefault="00384CFE" w:rsidP="00071DC1">
      <w:pPr>
        <w:spacing w:after="0" w:line="240" w:lineRule="auto"/>
        <w:jc w:val="both"/>
        <w:rPr>
          <w:rFonts w:cs="Arial"/>
          <w:b w:val="0"/>
        </w:rPr>
      </w:pPr>
      <w:r w:rsidRPr="00071DC1">
        <w:rPr>
          <w:rFonts w:cs="Arial"/>
          <w:b w:val="0"/>
        </w:rPr>
        <w:t>RACERO MAYORCA DAVID RICARDO</w:t>
      </w:r>
      <w:r w:rsidRPr="00071DC1">
        <w:rPr>
          <w:rFonts w:cs="Arial"/>
          <w:b w:val="0"/>
        </w:rPr>
        <w:tab/>
      </w:r>
      <w:r w:rsidRPr="00071DC1">
        <w:rPr>
          <w:rFonts w:cs="Arial"/>
          <w:b w:val="0"/>
        </w:rPr>
        <w:tab/>
        <w:t>NO VOTO</w:t>
      </w:r>
    </w:p>
    <w:p w14:paraId="570EA36E" w14:textId="77777777" w:rsidR="00384CFE" w:rsidRPr="00071DC1" w:rsidRDefault="00384CFE" w:rsidP="00071DC1">
      <w:pPr>
        <w:spacing w:after="0" w:line="240" w:lineRule="auto"/>
        <w:jc w:val="both"/>
        <w:rPr>
          <w:rFonts w:cs="Arial"/>
          <w:b w:val="0"/>
        </w:rPr>
      </w:pPr>
      <w:r w:rsidRPr="00071DC1">
        <w:rPr>
          <w:rFonts w:cs="Arial"/>
          <w:b w:val="0"/>
        </w:rPr>
        <w:t>RUEDA CABALLERO ÁLVARO LEONEL</w:t>
      </w:r>
      <w:r w:rsidRPr="00071DC1">
        <w:rPr>
          <w:rFonts w:cs="Arial"/>
          <w:b w:val="0"/>
        </w:rPr>
        <w:tab/>
      </w:r>
      <w:r w:rsidRPr="00071DC1">
        <w:rPr>
          <w:rFonts w:cs="Arial"/>
          <w:b w:val="0"/>
        </w:rPr>
        <w:tab/>
        <w:t xml:space="preserve">NO VOTO </w:t>
      </w:r>
    </w:p>
    <w:p w14:paraId="67A08A53" w14:textId="77777777" w:rsidR="00384CFE" w:rsidRPr="00071DC1" w:rsidRDefault="00384CFE" w:rsidP="00071DC1">
      <w:pPr>
        <w:spacing w:after="0" w:line="240" w:lineRule="auto"/>
        <w:jc w:val="both"/>
        <w:rPr>
          <w:rFonts w:cs="Arial"/>
          <w:b w:val="0"/>
        </w:rPr>
      </w:pPr>
      <w:r w:rsidRPr="00071DC1">
        <w:rPr>
          <w:rFonts w:cs="Arial"/>
          <w:b w:val="0"/>
        </w:rPr>
        <w:t>SÁNCHEZ ARANGO DUVALIER</w:t>
      </w:r>
      <w:r w:rsidRPr="00071DC1">
        <w:rPr>
          <w:rFonts w:cs="Arial"/>
          <w:b w:val="0"/>
        </w:rPr>
        <w:tab/>
      </w:r>
      <w:r w:rsidRPr="00071DC1">
        <w:rPr>
          <w:rFonts w:cs="Arial"/>
          <w:b w:val="0"/>
        </w:rPr>
        <w:tab/>
      </w:r>
      <w:r w:rsidRPr="00071DC1">
        <w:rPr>
          <w:rFonts w:cs="Arial"/>
          <w:b w:val="0"/>
        </w:rPr>
        <w:tab/>
      </w:r>
      <w:r w:rsidRPr="00071DC1">
        <w:rPr>
          <w:rFonts w:cs="Arial"/>
          <w:b w:val="0"/>
        </w:rPr>
        <w:tab/>
        <w:t xml:space="preserve">SI </w:t>
      </w:r>
    </w:p>
    <w:p w14:paraId="14E78A6A" w14:textId="77777777" w:rsidR="00384CFE" w:rsidRPr="00071DC1" w:rsidRDefault="00384CFE" w:rsidP="00071DC1">
      <w:pPr>
        <w:spacing w:after="0" w:line="240" w:lineRule="auto"/>
        <w:jc w:val="both"/>
        <w:rPr>
          <w:rFonts w:cs="Arial"/>
          <w:b w:val="0"/>
        </w:rPr>
      </w:pPr>
      <w:r w:rsidRPr="00071DC1">
        <w:rPr>
          <w:rFonts w:cs="Arial"/>
          <w:b w:val="0"/>
        </w:rPr>
        <w:t>SÁNCHEZ LEÓN OSCAR HERNÁN</w:t>
      </w:r>
      <w:r w:rsidRPr="00071DC1">
        <w:rPr>
          <w:rFonts w:cs="Arial"/>
          <w:b w:val="0"/>
        </w:rPr>
        <w:tab/>
      </w:r>
      <w:r w:rsidRPr="00071DC1">
        <w:rPr>
          <w:rFonts w:cs="Arial"/>
          <w:b w:val="0"/>
        </w:rPr>
        <w:tab/>
      </w:r>
      <w:r w:rsidRPr="00071DC1">
        <w:rPr>
          <w:rFonts w:cs="Arial"/>
          <w:b w:val="0"/>
        </w:rPr>
        <w:tab/>
        <w:t xml:space="preserve">SI </w:t>
      </w:r>
    </w:p>
    <w:p w14:paraId="11B5CC71" w14:textId="77777777" w:rsidR="00384CFE" w:rsidRPr="00071DC1" w:rsidRDefault="00384CFE" w:rsidP="00071DC1">
      <w:pPr>
        <w:spacing w:after="0" w:line="240" w:lineRule="auto"/>
        <w:jc w:val="both"/>
        <w:rPr>
          <w:rFonts w:cs="Arial"/>
          <w:b w:val="0"/>
        </w:rPr>
      </w:pPr>
      <w:r w:rsidRPr="00071DC1">
        <w:rPr>
          <w:rFonts w:cs="Arial"/>
          <w:b w:val="0"/>
        </w:rPr>
        <w:t>SÁNCHEZ MONTES DE OCA ASTRID</w:t>
      </w:r>
      <w:r w:rsidRPr="00071DC1">
        <w:rPr>
          <w:rFonts w:cs="Arial"/>
          <w:b w:val="0"/>
        </w:rPr>
        <w:tab/>
      </w:r>
      <w:r w:rsidRPr="00071DC1">
        <w:rPr>
          <w:rFonts w:cs="Arial"/>
          <w:b w:val="0"/>
        </w:rPr>
        <w:tab/>
      </w:r>
      <w:r w:rsidRPr="00071DC1">
        <w:rPr>
          <w:rFonts w:cs="Arial"/>
          <w:b w:val="0"/>
        </w:rPr>
        <w:tab/>
        <w:t xml:space="preserve">SI </w:t>
      </w:r>
    </w:p>
    <w:p w14:paraId="0670CCEB" w14:textId="77777777" w:rsidR="00384CFE" w:rsidRPr="00071DC1" w:rsidRDefault="00384CFE" w:rsidP="00071DC1">
      <w:pPr>
        <w:spacing w:after="0" w:line="240" w:lineRule="auto"/>
        <w:jc w:val="both"/>
        <w:rPr>
          <w:rFonts w:cs="Arial"/>
          <w:b w:val="0"/>
        </w:rPr>
      </w:pPr>
      <w:r w:rsidRPr="00071DC1">
        <w:rPr>
          <w:rFonts w:cs="Arial"/>
          <w:b w:val="0"/>
        </w:rPr>
        <w:t>SARMIENTO HIDALGO EDUARD GIOVANNY</w:t>
      </w:r>
      <w:r w:rsidRPr="00071DC1">
        <w:rPr>
          <w:rFonts w:cs="Arial"/>
          <w:b w:val="0"/>
        </w:rPr>
        <w:tab/>
        <w:t>SI</w:t>
      </w:r>
    </w:p>
    <w:p w14:paraId="3071F9E3" w14:textId="77777777" w:rsidR="00384CFE" w:rsidRPr="00071DC1" w:rsidRDefault="00384CFE" w:rsidP="00071DC1">
      <w:pPr>
        <w:spacing w:after="0" w:line="240" w:lineRule="auto"/>
        <w:jc w:val="both"/>
        <w:rPr>
          <w:rFonts w:cs="Arial"/>
          <w:b w:val="0"/>
        </w:rPr>
      </w:pPr>
      <w:r w:rsidRPr="00071DC1">
        <w:rPr>
          <w:rFonts w:cs="Arial"/>
          <w:b w:val="0"/>
        </w:rPr>
        <w:t>SUÁREZ VACCA PEDRO JOSÉ</w:t>
      </w:r>
      <w:r w:rsidRPr="00071DC1">
        <w:rPr>
          <w:rFonts w:cs="Arial"/>
          <w:b w:val="0"/>
        </w:rPr>
        <w:tab/>
      </w:r>
      <w:r w:rsidRPr="00071DC1">
        <w:rPr>
          <w:rFonts w:cs="Arial"/>
          <w:b w:val="0"/>
        </w:rPr>
        <w:tab/>
      </w:r>
      <w:r w:rsidRPr="00071DC1">
        <w:rPr>
          <w:rFonts w:cs="Arial"/>
          <w:b w:val="0"/>
        </w:rPr>
        <w:tab/>
      </w:r>
      <w:r w:rsidRPr="00071DC1">
        <w:rPr>
          <w:rFonts w:cs="Arial"/>
          <w:b w:val="0"/>
        </w:rPr>
        <w:tab/>
        <w:t xml:space="preserve">NO VOTO  </w:t>
      </w:r>
    </w:p>
    <w:p w14:paraId="1F8C3AE1" w14:textId="77777777" w:rsidR="00384CFE" w:rsidRPr="00071DC1" w:rsidRDefault="00384CFE" w:rsidP="00071DC1">
      <w:pPr>
        <w:spacing w:after="0" w:line="240" w:lineRule="auto"/>
        <w:jc w:val="both"/>
        <w:rPr>
          <w:rFonts w:cs="Arial"/>
          <w:b w:val="0"/>
        </w:rPr>
      </w:pPr>
      <w:r w:rsidRPr="00071DC1">
        <w:rPr>
          <w:rFonts w:cs="Arial"/>
          <w:b w:val="0"/>
        </w:rPr>
        <w:t>TAMAYO MARULANDA JORGE ELIÉCER</w:t>
      </w:r>
      <w:r w:rsidRPr="00071DC1">
        <w:rPr>
          <w:rFonts w:cs="Arial"/>
          <w:b w:val="0"/>
        </w:rPr>
        <w:tab/>
      </w:r>
      <w:r w:rsidRPr="00071DC1">
        <w:rPr>
          <w:rFonts w:cs="Arial"/>
          <w:b w:val="0"/>
        </w:rPr>
        <w:tab/>
        <w:t xml:space="preserve">SI </w:t>
      </w:r>
    </w:p>
    <w:p w14:paraId="61BB932B" w14:textId="77777777" w:rsidR="00384CFE" w:rsidRPr="00071DC1" w:rsidRDefault="00384CFE" w:rsidP="00071DC1">
      <w:pPr>
        <w:spacing w:after="0" w:line="240" w:lineRule="auto"/>
        <w:jc w:val="both"/>
        <w:rPr>
          <w:rFonts w:cs="Arial"/>
          <w:b w:val="0"/>
        </w:rPr>
      </w:pPr>
      <w:r w:rsidRPr="00071DC1">
        <w:rPr>
          <w:rFonts w:cs="Arial"/>
          <w:b w:val="0"/>
        </w:rPr>
        <w:t>TRIANA QUINTERO JULIO CÉSAR</w:t>
      </w:r>
      <w:r w:rsidRPr="00071DC1">
        <w:rPr>
          <w:rFonts w:cs="Arial"/>
          <w:b w:val="0"/>
        </w:rPr>
        <w:tab/>
      </w:r>
      <w:r w:rsidRPr="00071DC1">
        <w:rPr>
          <w:rFonts w:cs="Arial"/>
          <w:b w:val="0"/>
        </w:rPr>
        <w:tab/>
      </w:r>
      <w:r w:rsidRPr="00071DC1">
        <w:rPr>
          <w:rFonts w:cs="Arial"/>
          <w:b w:val="0"/>
        </w:rPr>
        <w:tab/>
        <w:t>SI</w:t>
      </w:r>
    </w:p>
    <w:p w14:paraId="7409B2C2" w14:textId="77777777" w:rsidR="00384CFE" w:rsidRPr="00071DC1" w:rsidRDefault="00384CFE" w:rsidP="00071DC1">
      <w:pPr>
        <w:spacing w:after="0" w:line="240" w:lineRule="auto"/>
        <w:jc w:val="both"/>
        <w:rPr>
          <w:rFonts w:cs="Arial"/>
          <w:b w:val="0"/>
        </w:rPr>
      </w:pPr>
      <w:r w:rsidRPr="00071DC1">
        <w:rPr>
          <w:rFonts w:cs="Arial"/>
          <w:b w:val="0"/>
        </w:rPr>
        <w:t>URIBE MUÑOZ ALIRIO</w:t>
      </w:r>
      <w:r w:rsidRPr="00071DC1">
        <w:rPr>
          <w:rFonts w:cs="Arial"/>
          <w:b w:val="0"/>
        </w:rPr>
        <w:tab/>
      </w:r>
      <w:r w:rsidRPr="00071DC1">
        <w:rPr>
          <w:rFonts w:cs="Arial"/>
          <w:b w:val="0"/>
        </w:rPr>
        <w:tab/>
      </w:r>
      <w:r w:rsidRPr="00071DC1">
        <w:rPr>
          <w:rFonts w:cs="Arial"/>
          <w:b w:val="0"/>
        </w:rPr>
        <w:tab/>
      </w:r>
      <w:r w:rsidRPr="00071DC1">
        <w:rPr>
          <w:rFonts w:cs="Arial"/>
          <w:b w:val="0"/>
        </w:rPr>
        <w:tab/>
      </w:r>
      <w:r w:rsidRPr="00071DC1">
        <w:rPr>
          <w:rFonts w:cs="Arial"/>
          <w:b w:val="0"/>
        </w:rPr>
        <w:tab/>
        <w:t>SI</w:t>
      </w:r>
    </w:p>
    <w:p w14:paraId="331BAA06" w14:textId="77777777" w:rsidR="00384CFE" w:rsidRPr="00071DC1" w:rsidRDefault="00384CFE" w:rsidP="00071DC1">
      <w:pPr>
        <w:spacing w:after="0" w:line="240" w:lineRule="auto"/>
        <w:jc w:val="both"/>
        <w:rPr>
          <w:rFonts w:cs="Arial"/>
          <w:b w:val="0"/>
        </w:rPr>
      </w:pPr>
      <w:r w:rsidRPr="00071DC1">
        <w:rPr>
          <w:rFonts w:cs="Arial"/>
          <w:b w:val="0"/>
        </w:rPr>
        <w:t>USCÁTEGUI PASTRANA JOSÉ JAIME</w:t>
      </w:r>
      <w:r w:rsidRPr="00071DC1">
        <w:rPr>
          <w:rFonts w:cs="Arial"/>
          <w:b w:val="0"/>
        </w:rPr>
        <w:tab/>
      </w:r>
      <w:r w:rsidRPr="00071DC1">
        <w:rPr>
          <w:rFonts w:cs="Arial"/>
          <w:b w:val="0"/>
        </w:rPr>
        <w:tab/>
      </w:r>
      <w:r w:rsidRPr="00071DC1">
        <w:rPr>
          <w:rFonts w:cs="Arial"/>
          <w:b w:val="0"/>
        </w:rPr>
        <w:tab/>
        <w:t>NO VOTO</w:t>
      </w:r>
    </w:p>
    <w:p w14:paraId="4756713C" w14:textId="77777777" w:rsidR="00384CFE" w:rsidRPr="00071DC1" w:rsidRDefault="00384CFE" w:rsidP="00071DC1">
      <w:pPr>
        <w:spacing w:after="0" w:line="240" w:lineRule="auto"/>
        <w:jc w:val="both"/>
        <w:rPr>
          <w:rFonts w:cs="Arial"/>
          <w:b w:val="0"/>
        </w:rPr>
      </w:pPr>
      <w:r w:rsidRPr="00071DC1">
        <w:rPr>
          <w:rFonts w:cs="Arial"/>
          <w:b w:val="0"/>
        </w:rPr>
        <w:t>WILLS OSPINA JUAN CARLOS</w:t>
      </w:r>
      <w:r w:rsidRPr="00071DC1">
        <w:rPr>
          <w:rFonts w:cs="Arial"/>
          <w:b w:val="0"/>
        </w:rPr>
        <w:tab/>
      </w:r>
      <w:r w:rsidRPr="00071DC1">
        <w:rPr>
          <w:rFonts w:cs="Arial"/>
          <w:b w:val="0"/>
        </w:rPr>
        <w:tab/>
      </w:r>
      <w:r w:rsidRPr="00071DC1">
        <w:rPr>
          <w:rFonts w:cs="Arial"/>
          <w:b w:val="0"/>
        </w:rPr>
        <w:tab/>
      </w:r>
      <w:r w:rsidRPr="00071DC1">
        <w:rPr>
          <w:rFonts w:cs="Arial"/>
          <w:b w:val="0"/>
        </w:rPr>
        <w:tab/>
        <w:t>SI</w:t>
      </w:r>
    </w:p>
    <w:p w14:paraId="5A42E875" w14:textId="77777777" w:rsidR="00384CFE" w:rsidRPr="00071DC1" w:rsidRDefault="00384CFE" w:rsidP="00071DC1">
      <w:pPr>
        <w:spacing w:after="0" w:line="240" w:lineRule="auto"/>
        <w:jc w:val="both"/>
        <w:rPr>
          <w:rFonts w:cs="Arial"/>
          <w:b w:val="0"/>
        </w:rPr>
      </w:pPr>
    </w:p>
    <w:p w14:paraId="53DCAC4A" w14:textId="77777777" w:rsidR="00384CFE" w:rsidRPr="00071DC1" w:rsidRDefault="00384CFE" w:rsidP="00071DC1">
      <w:pPr>
        <w:spacing w:after="0" w:line="240" w:lineRule="auto"/>
        <w:jc w:val="both"/>
        <w:rPr>
          <w:rFonts w:cs="Arial"/>
          <w:b w:val="0"/>
        </w:rPr>
      </w:pPr>
      <w:bookmarkStart w:id="143" w:name="_Toc200092769"/>
      <w:r w:rsidRPr="00071DC1">
        <w:rPr>
          <w:rStyle w:val="Ttulo2Car"/>
        </w:rPr>
        <w:t>PRESIDENTE</w:t>
      </w:r>
      <w:bookmarkEnd w:id="143"/>
      <w:r w:rsidRPr="00071DC1">
        <w:rPr>
          <w:rFonts w:cs="Arial"/>
        </w:rPr>
        <w:t xml:space="preserve">: </w:t>
      </w:r>
      <w:r w:rsidRPr="00071DC1">
        <w:rPr>
          <w:rFonts w:cs="Arial"/>
          <w:b w:val="0"/>
        </w:rPr>
        <w:t>Señora Secretaria muchas gracias, ya hay decisión, deme un segundito que está votando el último de los colegas, como hay un colega que tiene problemas con su equipo, el doctor Alirio por favor, entonces por favor queremos saber si lo logra ahí ¿ya?</w:t>
      </w:r>
    </w:p>
    <w:p w14:paraId="53CA8047" w14:textId="77777777" w:rsidR="00384CFE" w:rsidRPr="00071DC1" w:rsidRDefault="00384CFE" w:rsidP="00071DC1">
      <w:pPr>
        <w:spacing w:after="0" w:line="240" w:lineRule="auto"/>
        <w:jc w:val="both"/>
        <w:rPr>
          <w:rFonts w:cs="Arial"/>
          <w:b w:val="0"/>
        </w:rPr>
      </w:pPr>
    </w:p>
    <w:p w14:paraId="1AA80521" w14:textId="77777777" w:rsidR="00384CFE" w:rsidRPr="00071DC1" w:rsidRDefault="00384CFE" w:rsidP="00071DC1">
      <w:pPr>
        <w:spacing w:after="0" w:line="240" w:lineRule="auto"/>
        <w:jc w:val="both"/>
        <w:rPr>
          <w:rFonts w:cs="Arial"/>
          <w:b w:val="0"/>
        </w:rPr>
      </w:pPr>
      <w:bookmarkStart w:id="144" w:name="_Toc200092770"/>
      <w:r w:rsidRPr="00071DC1">
        <w:rPr>
          <w:rStyle w:val="Ttulo2Car"/>
        </w:rPr>
        <w:t>SECRETARIA</w:t>
      </w:r>
      <w:bookmarkEnd w:id="144"/>
      <w:r w:rsidRPr="00071DC1">
        <w:rPr>
          <w:rFonts w:cs="Arial"/>
        </w:rPr>
        <w:t>:</w:t>
      </w:r>
      <w:r w:rsidRPr="00071DC1">
        <w:rPr>
          <w:rFonts w:cs="Arial"/>
          <w:b w:val="0"/>
        </w:rPr>
        <w:t xml:space="preserve"> Un técnico para el doctor Alirio Uribe, por favor.</w:t>
      </w:r>
    </w:p>
    <w:p w14:paraId="3AD97497" w14:textId="77777777" w:rsidR="00384CFE" w:rsidRPr="00071DC1" w:rsidRDefault="00384CFE" w:rsidP="00071DC1">
      <w:pPr>
        <w:spacing w:after="0" w:line="240" w:lineRule="auto"/>
        <w:jc w:val="both"/>
        <w:rPr>
          <w:rFonts w:cs="Arial"/>
          <w:b w:val="0"/>
        </w:rPr>
      </w:pPr>
    </w:p>
    <w:p w14:paraId="435AA823" w14:textId="77777777" w:rsidR="00384CFE" w:rsidRPr="00071DC1" w:rsidRDefault="00384CFE" w:rsidP="00071DC1">
      <w:pPr>
        <w:spacing w:after="0" w:line="240" w:lineRule="auto"/>
        <w:jc w:val="both"/>
        <w:rPr>
          <w:rFonts w:cs="Arial"/>
          <w:b w:val="0"/>
        </w:rPr>
      </w:pPr>
      <w:bookmarkStart w:id="145" w:name="_Toc200092771"/>
      <w:r w:rsidRPr="00071DC1">
        <w:rPr>
          <w:rStyle w:val="Ttulo2Car"/>
        </w:rPr>
        <w:t>PRESIDENTE</w:t>
      </w:r>
      <w:bookmarkEnd w:id="145"/>
      <w:r w:rsidRPr="00071DC1">
        <w:rPr>
          <w:rFonts w:cs="Arial"/>
        </w:rPr>
        <w:t>:</w:t>
      </w:r>
      <w:r w:rsidRPr="00071DC1">
        <w:rPr>
          <w:rFonts w:cs="Arial"/>
          <w:b w:val="0"/>
        </w:rPr>
        <w:t xml:space="preserve"> Por favor entonces votos manuales, por favor señora Secretaria.</w:t>
      </w:r>
    </w:p>
    <w:p w14:paraId="07F1140B" w14:textId="77777777" w:rsidR="00384CFE" w:rsidRPr="00071DC1" w:rsidRDefault="00384CFE" w:rsidP="00071DC1">
      <w:pPr>
        <w:spacing w:after="0" w:line="240" w:lineRule="auto"/>
        <w:jc w:val="both"/>
        <w:rPr>
          <w:rFonts w:cs="Arial"/>
          <w:b w:val="0"/>
        </w:rPr>
      </w:pPr>
    </w:p>
    <w:p w14:paraId="469AAEDB" w14:textId="77777777" w:rsidR="00384CFE" w:rsidRPr="00071DC1" w:rsidRDefault="00384CFE" w:rsidP="00071DC1">
      <w:pPr>
        <w:spacing w:after="0" w:line="240" w:lineRule="auto"/>
        <w:jc w:val="both"/>
        <w:rPr>
          <w:rFonts w:cs="Arial"/>
          <w:b w:val="0"/>
        </w:rPr>
      </w:pPr>
      <w:bookmarkStart w:id="146" w:name="_Toc200092772"/>
      <w:r w:rsidRPr="00071DC1">
        <w:rPr>
          <w:rStyle w:val="Ttulo2Car"/>
        </w:rPr>
        <w:t>SECRETARIA</w:t>
      </w:r>
      <w:bookmarkEnd w:id="146"/>
      <w:r w:rsidRPr="00071DC1">
        <w:rPr>
          <w:rFonts w:cs="Arial"/>
        </w:rPr>
        <w:t>:</w:t>
      </w:r>
      <w:r w:rsidRPr="00071DC1">
        <w:rPr>
          <w:rFonts w:cs="Arial"/>
          <w:b w:val="0"/>
        </w:rPr>
        <w:t xml:space="preserve"> Sí Presidente, ya votó el doctor Juan Sebastián ¿Hay algún Representante que no haya podido votar en plataforma? Falta Título y Pregunta por votar, después del Articulado, ¿Pudo votar doctor Alirio? El doctor Alirio vota SI.</w:t>
      </w:r>
    </w:p>
    <w:p w14:paraId="3732DEA0" w14:textId="77777777" w:rsidR="00384CFE" w:rsidRPr="00071DC1" w:rsidRDefault="00384CFE" w:rsidP="00071DC1">
      <w:pPr>
        <w:spacing w:after="0" w:line="240" w:lineRule="auto"/>
        <w:jc w:val="both"/>
        <w:rPr>
          <w:rFonts w:cs="Arial"/>
          <w:b w:val="0"/>
        </w:rPr>
      </w:pPr>
    </w:p>
    <w:p w14:paraId="35937C83" w14:textId="77777777" w:rsidR="00384CFE" w:rsidRPr="00071DC1" w:rsidRDefault="00384CFE" w:rsidP="00071DC1">
      <w:pPr>
        <w:spacing w:after="0" w:line="240" w:lineRule="auto"/>
        <w:jc w:val="both"/>
        <w:rPr>
          <w:rFonts w:cs="Arial"/>
          <w:b w:val="0"/>
        </w:rPr>
      </w:pPr>
      <w:r w:rsidRPr="00071DC1">
        <w:rPr>
          <w:rFonts w:cs="Arial"/>
          <w:b w:val="0"/>
        </w:rPr>
        <w:t>Cerrada la votación por instrucción del señor Presidente: de la siguiente manera en la plataforma, por el SI veintiocho (28) más uno (1) manual, un total de veintinueve (29) votos por el SI por el Articulado y por el NO cero (0) votos. Así que ha sido APROBADO el Articulado con las Proposiciones leídas, al Artículo 2° Sustitutiva, al Artículo 3° modificativa, 4° y 5° modificativa. Presidente con la Mayoría Absoluta, toda vez que esto es una Ley Orgánica.</w:t>
      </w:r>
    </w:p>
    <w:p w14:paraId="761C8601" w14:textId="77777777" w:rsidR="00384CFE" w:rsidRPr="00071DC1" w:rsidRDefault="00384CFE" w:rsidP="00071DC1">
      <w:pPr>
        <w:spacing w:after="0" w:line="240" w:lineRule="auto"/>
        <w:jc w:val="both"/>
        <w:rPr>
          <w:rFonts w:cs="Arial"/>
          <w:b w:val="0"/>
        </w:rPr>
      </w:pPr>
    </w:p>
    <w:p w14:paraId="3F4DBB17" w14:textId="77777777" w:rsidR="00384CFE" w:rsidRPr="00071DC1" w:rsidRDefault="00384CFE" w:rsidP="00071DC1">
      <w:pPr>
        <w:spacing w:after="0" w:line="240" w:lineRule="auto"/>
        <w:jc w:val="both"/>
        <w:rPr>
          <w:rFonts w:cs="Arial"/>
          <w:b w:val="0"/>
        </w:rPr>
      </w:pPr>
      <w:bookmarkStart w:id="147" w:name="_Toc200092773"/>
      <w:r w:rsidRPr="00071DC1">
        <w:rPr>
          <w:rStyle w:val="Ttulo2Car"/>
        </w:rPr>
        <w:t>PRESIDENTE</w:t>
      </w:r>
      <w:bookmarkEnd w:id="147"/>
      <w:r w:rsidRPr="00071DC1">
        <w:rPr>
          <w:rFonts w:cs="Arial"/>
        </w:rPr>
        <w:t>:</w:t>
      </w:r>
      <w:r w:rsidRPr="00071DC1">
        <w:rPr>
          <w:rFonts w:cs="Arial"/>
          <w:b w:val="0"/>
        </w:rPr>
        <w:t xml:space="preserve"> Título y Pregunta, por favor señora Secretaria.</w:t>
      </w:r>
    </w:p>
    <w:p w14:paraId="240F3C65" w14:textId="77777777" w:rsidR="00384CFE" w:rsidRPr="00071DC1" w:rsidRDefault="00384CFE" w:rsidP="00071DC1">
      <w:pPr>
        <w:spacing w:after="0" w:line="240" w:lineRule="auto"/>
        <w:jc w:val="both"/>
        <w:rPr>
          <w:rFonts w:cs="Arial"/>
          <w:b w:val="0"/>
        </w:rPr>
      </w:pPr>
    </w:p>
    <w:p w14:paraId="778CBCC3" w14:textId="77777777" w:rsidR="00384CFE" w:rsidRPr="00071DC1" w:rsidRDefault="00384CFE" w:rsidP="00071DC1">
      <w:pPr>
        <w:spacing w:after="0" w:line="240" w:lineRule="auto"/>
        <w:jc w:val="both"/>
        <w:rPr>
          <w:rFonts w:cs="Arial"/>
          <w:b w:val="0"/>
        </w:rPr>
      </w:pPr>
      <w:bookmarkStart w:id="148" w:name="_Toc200092774"/>
      <w:r w:rsidRPr="00071DC1">
        <w:rPr>
          <w:rStyle w:val="Ttulo2Car"/>
        </w:rPr>
        <w:t>SECRETARIA</w:t>
      </w:r>
      <w:bookmarkEnd w:id="148"/>
      <w:r w:rsidRPr="00071DC1">
        <w:rPr>
          <w:rFonts w:cs="Arial"/>
        </w:rPr>
        <w:t>:</w:t>
      </w:r>
      <w:r w:rsidRPr="00071DC1">
        <w:rPr>
          <w:rFonts w:cs="Arial"/>
          <w:b w:val="0"/>
        </w:rPr>
        <w:t xml:space="preserve"> Sí Presidente, Título “Por medio del cual reconoce la experiencia profesional a los miembros de las Unidades de Trabajo Legislativo”, ha sido leído el Título, hay una corrección de forma que se hará en la Ponencia doctor Gabriel, toda vez que debe decir el Congreso de la República no, “el Congreso de Colombia decreta”, eso lo establece la Ley 5ª. Así que leído el Título y pregunto por instrucción </w:t>
      </w:r>
      <w:r w:rsidRPr="00071DC1">
        <w:rPr>
          <w:rFonts w:cs="Arial"/>
          <w:b w:val="0"/>
        </w:rPr>
        <w:lastRenderedPageBreak/>
        <w:t>suya señor Presidente ¿Si quieren que ese Proyecto de Ley Orgánica pase a la Plenaria de la Cámara y se convierta en Ley de la República? Puede ponerlo en consideración y votación el Título y Pregunta.</w:t>
      </w:r>
    </w:p>
    <w:p w14:paraId="6D328F61" w14:textId="77777777" w:rsidR="00384CFE" w:rsidRPr="00071DC1" w:rsidRDefault="00384CFE" w:rsidP="00071DC1">
      <w:pPr>
        <w:spacing w:after="0" w:line="240" w:lineRule="auto"/>
        <w:jc w:val="both"/>
        <w:rPr>
          <w:rFonts w:cs="Arial"/>
          <w:b w:val="0"/>
        </w:rPr>
      </w:pPr>
    </w:p>
    <w:p w14:paraId="47B376E5" w14:textId="77777777" w:rsidR="00384CFE" w:rsidRPr="00071DC1" w:rsidRDefault="00384CFE" w:rsidP="00071DC1">
      <w:pPr>
        <w:spacing w:after="0" w:line="240" w:lineRule="auto"/>
        <w:jc w:val="both"/>
        <w:rPr>
          <w:rFonts w:cs="Arial"/>
          <w:b w:val="0"/>
        </w:rPr>
      </w:pPr>
      <w:bookmarkStart w:id="149" w:name="_Toc200092775"/>
      <w:r w:rsidRPr="00071DC1">
        <w:rPr>
          <w:rStyle w:val="Ttulo2Car"/>
        </w:rPr>
        <w:t>PRESIDENTE</w:t>
      </w:r>
      <w:bookmarkEnd w:id="149"/>
      <w:r w:rsidRPr="00071DC1">
        <w:rPr>
          <w:rFonts w:cs="Arial"/>
        </w:rPr>
        <w:t>:</w:t>
      </w:r>
      <w:r w:rsidRPr="00071DC1">
        <w:rPr>
          <w:rFonts w:cs="Arial"/>
          <w:b w:val="0"/>
        </w:rPr>
        <w:t xml:space="preserve"> En consideración Título y Pregunta, se abre la discusión, por favor abrir la plataforma para votar.</w:t>
      </w:r>
    </w:p>
    <w:p w14:paraId="4AE5165E" w14:textId="77777777" w:rsidR="00384CFE" w:rsidRPr="00071DC1" w:rsidRDefault="00384CFE" w:rsidP="00071DC1">
      <w:pPr>
        <w:spacing w:after="0" w:line="240" w:lineRule="auto"/>
        <w:jc w:val="both"/>
        <w:rPr>
          <w:rFonts w:cs="Arial"/>
          <w:b w:val="0"/>
        </w:rPr>
      </w:pPr>
    </w:p>
    <w:p w14:paraId="5197F28F" w14:textId="77777777" w:rsidR="00384CFE" w:rsidRPr="00071DC1" w:rsidRDefault="00384CFE" w:rsidP="00071DC1">
      <w:pPr>
        <w:spacing w:after="0" w:line="240" w:lineRule="auto"/>
        <w:jc w:val="both"/>
        <w:rPr>
          <w:rFonts w:cs="Arial"/>
          <w:b w:val="0"/>
        </w:rPr>
      </w:pPr>
      <w:bookmarkStart w:id="150" w:name="_Toc200092776"/>
      <w:r w:rsidRPr="00071DC1">
        <w:rPr>
          <w:rStyle w:val="Ttulo2Car"/>
        </w:rPr>
        <w:t>SECRETARIA</w:t>
      </w:r>
      <w:bookmarkEnd w:id="150"/>
      <w:r w:rsidRPr="00071DC1">
        <w:rPr>
          <w:rFonts w:cs="Arial"/>
        </w:rPr>
        <w:t>:</w:t>
      </w:r>
      <w:r w:rsidRPr="00071DC1">
        <w:rPr>
          <w:rFonts w:cs="Arial"/>
          <w:b w:val="0"/>
        </w:rPr>
        <w:t xml:space="preserve"> Se abre registro para la votación del Título y la Pregunta, ya pueden votar Representantes, pido que por favor le colaboren al doctor Alirio Uribe, técnicos. Honorables rogamos que puedan votar en sus plataformas, todavía no hay decisión y en el recinto hay Quórum Decisorio.</w:t>
      </w:r>
    </w:p>
    <w:p w14:paraId="4D412CB1" w14:textId="77777777" w:rsidR="00384CFE" w:rsidRPr="00071DC1" w:rsidRDefault="00384CFE" w:rsidP="00071DC1">
      <w:pPr>
        <w:spacing w:after="0" w:line="240" w:lineRule="auto"/>
        <w:jc w:val="both"/>
        <w:rPr>
          <w:rFonts w:cs="Arial"/>
          <w:b w:val="0"/>
        </w:rPr>
      </w:pPr>
    </w:p>
    <w:p w14:paraId="585C6CD9" w14:textId="77777777" w:rsidR="00384CFE" w:rsidRPr="00071DC1" w:rsidRDefault="00384CFE" w:rsidP="00071DC1">
      <w:pPr>
        <w:spacing w:after="0" w:line="240" w:lineRule="auto"/>
        <w:jc w:val="both"/>
        <w:rPr>
          <w:rFonts w:cs="Arial"/>
        </w:rPr>
      </w:pPr>
      <w:r w:rsidRPr="00071DC1">
        <w:rPr>
          <w:rFonts w:cs="Arial"/>
        </w:rPr>
        <w:t xml:space="preserve">Votaron los Honorables Representantes: </w:t>
      </w:r>
    </w:p>
    <w:p w14:paraId="6CC8A5E8" w14:textId="77777777" w:rsidR="00384CFE" w:rsidRPr="00071DC1" w:rsidRDefault="00384CFE" w:rsidP="00071DC1">
      <w:pPr>
        <w:spacing w:after="0" w:line="240" w:lineRule="auto"/>
        <w:jc w:val="both"/>
        <w:rPr>
          <w:rFonts w:cs="Arial"/>
          <w:b w:val="0"/>
        </w:rPr>
      </w:pPr>
    </w:p>
    <w:p w14:paraId="6891B6C1" w14:textId="77777777" w:rsidR="00384CFE" w:rsidRPr="00071DC1" w:rsidRDefault="00384CFE" w:rsidP="00071DC1">
      <w:pPr>
        <w:spacing w:after="0" w:line="240" w:lineRule="auto"/>
        <w:jc w:val="both"/>
        <w:rPr>
          <w:rFonts w:cs="Arial"/>
          <w:b w:val="0"/>
        </w:rPr>
      </w:pPr>
      <w:r w:rsidRPr="00071DC1">
        <w:rPr>
          <w:rFonts w:cs="Arial"/>
          <w:b w:val="0"/>
        </w:rPr>
        <w:t>ALBÁN URBANO LUIS ALBERTO</w:t>
      </w:r>
      <w:r w:rsidRPr="00071DC1">
        <w:rPr>
          <w:rFonts w:cs="Arial"/>
          <w:b w:val="0"/>
        </w:rPr>
        <w:tab/>
      </w:r>
      <w:r w:rsidRPr="00071DC1">
        <w:rPr>
          <w:rFonts w:cs="Arial"/>
          <w:b w:val="0"/>
        </w:rPr>
        <w:tab/>
      </w:r>
      <w:r w:rsidRPr="00071DC1">
        <w:rPr>
          <w:rFonts w:cs="Arial"/>
          <w:b w:val="0"/>
        </w:rPr>
        <w:tab/>
        <w:t xml:space="preserve">SI </w:t>
      </w:r>
    </w:p>
    <w:p w14:paraId="391D0585" w14:textId="77777777" w:rsidR="00384CFE" w:rsidRPr="00071DC1" w:rsidRDefault="00384CFE" w:rsidP="00071DC1">
      <w:pPr>
        <w:spacing w:after="0" w:line="240" w:lineRule="auto"/>
        <w:jc w:val="both"/>
        <w:rPr>
          <w:rFonts w:cs="Arial"/>
          <w:b w:val="0"/>
        </w:rPr>
      </w:pPr>
      <w:r w:rsidRPr="00071DC1">
        <w:rPr>
          <w:rFonts w:cs="Arial"/>
          <w:b w:val="0"/>
        </w:rPr>
        <w:t>ARBELÁEZ GIRALDO ADRIANA CAROLINA</w:t>
      </w:r>
      <w:r w:rsidRPr="00071DC1">
        <w:rPr>
          <w:rFonts w:cs="Arial"/>
          <w:b w:val="0"/>
        </w:rPr>
        <w:tab/>
      </w:r>
      <w:r w:rsidRPr="00071DC1">
        <w:rPr>
          <w:rFonts w:cs="Arial"/>
          <w:b w:val="0"/>
        </w:rPr>
        <w:tab/>
        <w:t>EXCUSA</w:t>
      </w:r>
    </w:p>
    <w:p w14:paraId="29699F60" w14:textId="77777777" w:rsidR="00384CFE" w:rsidRPr="00071DC1" w:rsidRDefault="00384CFE" w:rsidP="00071DC1">
      <w:pPr>
        <w:spacing w:after="0" w:line="240" w:lineRule="auto"/>
        <w:jc w:val="both"/>
        <w:rPr>
          <w:rFonts w:cs="Arial"/>
          <w:b w:val="0"/>
        </w:rPr>
      </w:pPr>
      <w:r w:rsidRPr="00071DC1">
        <w:rPr>
          <w:rFonts w:cs="Arial"/>
          <w:b w:val="0"/>
        </w:rPr>
        <w:t>ARDILA ESPINOSA CARLOS ADOLFO</w:t>
      </w:r>
      <w:r w:rsidRPr="00071DC1">
        <w:rPr>
          <w:rFonts w:cs="Arial"/>
          <w:b w:val="0"/>
        </w:rPr>
        <w:tab/>
      </w:r>
      <w:r w:rsidRPr="00071DC1">
        <w:rPr>
          <w:rFonts w:cs="Arial"/>
          <w:b w:val="0"/>
        </w:rPr>
        <w:tab/>
        <w:t>SI</w:t>
      </w:r>
    </w:p>
    <w:p w14:paraId="5413FA78" w14:textId="77777777" w:rsidR="00384CFE" w:rsidRPr="00071DC1" w:rsidRDefault="00384CFE" w:rsidP="00071DC1">
      <w:pPr>
        <w:spacing w:after="0" w:line="240" w:lineRule="auto"/>
        <w:jc w:val="both"/>
        <w:rPr>
          <w:rFonts w:cs="Arial"/>
          <w:b w:val="0"/>
        </w:rPr>
      </w:pPr>
      <w:r w:rsidRPr="00071DC1">
        <w:rPr>
          <w:rFonts w:cs="Arial"/>
          <w:b w:val="0"/>
        </w:rPr>
        <w:t xml:space="preserve">BECERRA YÁÑEZ GABRIEL </w:t>
      </w:r>
      <w:r w:rsidRPr="00071DC1">
        <w:rPr>
          <w:rFonts w:cs="Arial"/>
          <w:b w:val="0"/>
        </w:rPr>
        <w:tab/>
      </w:r>
      <w:r w:rsidRPr="00071DC1">
        <w:rPr>
          <w:rFonts w:cs="Arial"/>
          <w:b w:val="0"/>
        </w:rPr>
        <w:tab/>
      </w:r>
      <w:r w:rsidRPr="00071DC1">
        <w:rPr>
          <w:rFonts w:cs="Arial"/>
          <w:b w:val="0"/>
        </w:rPr>
        <w:tab/>
      </w:r>
      <w:r w:rsidRPr="00071DC1">
        <w:rPr>
          <w:rFonts w:cs="Arial"/>
          <w:b w:val="0"/>
        </w:rPr>
        <w:tab/>
        <w:t>SI</w:t>
      </w:r>
    </w:p>
    <w:p w14:paraId="1D7CAA35" w14:textId="77777777" w:rsidR="00384CFE" w:rsidRPr="00071DC1" w:rsidRDefault="00384CFE" w:rsidP="00071DC1">
      <w:pPr>
        <w:spacing w:after="0" w:line="240" w:lineRule="auto"/>
        <w:jc w:val="both"/>
        <w:rPr>
          <w:rFonts w:cs="Arial"/>
          <w:b w:val="0"/>
        </w:rPr>
      </w:pPr>
      <w:r w:rsidRPr="00071DC1">
        <w:rPr>
          <w:rFonts w:cs="Arial"/>
          <w:b w:val="0"/>
        </w:rPr>
        <w:t>CADAVID MÁRQUEZ HERNÁN DARÍO</w:t>
      </w:r>
      <w:r w:rsidRPr="00071DC1">
        <w:rPr>
          <w:rFonts w:cs="Arial"/>
          <w:b w:val="0"/>
        </w:rPr>
        <w:tab/>
      </w:r>
      <w:r w:rsidRPr="00071DC1">
        <w:rPr>
          <w:rFonts w:cs="Arial"/>
          <w:b w:val="0"/>
        </w:rPr>
        <w:tab/>
      </w:r>
      <w:r w:rsidRPr="00071DC1">
        <w:rPr>
          <w:rFonts w:cs="Arial"/>
          <w:b w:val="0"/>
        </w:rPr>
        <w:tab/>
        <w:t>NO VOTO</w:t>
      </w:r>
    </w:p>
    <w:p w14:paraId="529A7A36" w14:textId="77777777" w:rsidR="00384CFE" w:rsidRPr="00071DC1" w:rsidRDefault="00384CFE" w:rsidP="00071DC1">
      <w:pPr>
        <w:spacing w:after="0" w:line="240" w:lineRule="auto"/>
        <w:jc w:val="both"/>
        <w:rPr>
          <w:rFonts w:cs="Arial"/>
          <w:b w:val="0"/>
        </w:rPr>
      </w:pPr>
      <w:r w:rsidRPr="00071DC1">
        <w:rPr>
          <w:rFonts w:cs="Arial"/>
          <w:b w:val="0"/>
        </w:rPr>
        <w:t>CAICEDO ROSERO RUTH AMELIA</w:t>
      </w:r>
      <w:r w:rsidRPr="00071DC1">
        <w:rPr>
          <w:rFonts w:cs="Arial"/>
          <w:b w:val="0"/>
        </w:rPr>
        <w:tab/>
      </w:r>
      <w:r w:rsidRPr="00071DC1">
        <w:rPr>
          <w:rFonts w:cs="Arial"/>
          <w:b w:val="0"/>
        </w:rPr>
        <w:tab/>
      </w:r>
      <w:r w:rsidRPr="00071DC1">
        <w:rPr>
          <w:rFonts w:cs="Arial"/>
          <w:b w:val="0"/>
        </w:rPr>
        <w:tab/>
        <w:t>SI</w:t>
      </w:r>
    </w:p>
    <w:p w14:paraId="0B4F43FC" w14:textId="77777777" w:rsidR="00384CFE" w:rsidRPr="00071DC1" w:rsidRDefault="00384CFE" w:rsidP="00071DC1">
      <w:pPr>
        <w:spacing w:after="0" w:line="240" w:lineRule="auto"/>
        <w:jc w:val="both"/>
        <w:rPr>
          <w:rFonts w:cs="Arial"/>
          <w:b w:val="0"/>
        </w:rPr>
      </w:pPr>
      <w:r w:rsidRPr="00071DC1">
        <w:rPr>
          <w:rFonts w:cs="Arial"/>
          <w:b w:val="0"/>
        </w:rPr>
        <w:t>CAMPO HURTADO OSCAR RODRIGO</w:t>
      </w:r>
      <w:r w:rsidRPr="00071DC1">
        <w:rPr>
          <w:rFonts w:cs="Arial"/>
          <w:b w:val="0"/>
        </w:rPr>
        <w:tab/>
      </w:r>
      <w:r w:rsidRPr="00071DC1">
        <w:rPr>
          <w:rFonts w:cs="Arial"/>
          <w:b w:val="0"/>
        </w:rPr>
        <w:tab/>
        <w:t>SI</w:t>
      </w:r>
    </w:p>
    <w:p w14:paraId="7AEFD044" w14:textId="77777777" w:rsidR="00384CFE" w:rsidRPr="00071DC1" w:rsidRDefault="00384CFE" w:rsidP="00071DC1">
      <w:pPr>
        <w:spacing w:after="0" w:line="240" w:lineRule="auto"/>
        <w:jc w:val="both"/>
        <w:rPr>
          <w:rFonts w:cs="Arial"/>
          <w:b w:val="0"/>
        </w:rPr>
      </w:pPr>
      <w:r w:rsidRPr="00071DC1">
        <w:rPr>
          <w:rFonts w:cs="Arial"/>
          <w:b w:val="0"/>
        </w:rPr>
        <w:t>CASTILLO ADVÍNCULA ORLANDO</w:t>
      </w:r>
      <w:r w:rsidRPr="00071DC1">
        <w:rPr>
          <w:rFonts w:cs="Arial"/>
          <w:b w:val="0"/>
        </w:rPr>
        <w:tab/>
      </w:r>
      <w:r w:rsidRPr="00071DC1">
        <w:rPr>
          <w:rFonts w:cs="Arial"/>
          <w:b w:val="0"/>
        </w:rPr>
        <w:tab/>
      </w:r>
      <w:r w:rsidRPr="00071DC1">
        <w:rPr>
          <w:rFonts w:cs="Arial"/>
          <w:b w:val="0"/>
        </w:rPr>
        <w:tab/>
        <w:t>SI</w:t>
      </w:r>
    </w:p>
    <w:p w14:paraId="5D15C9F8" w14:textId="77777777" w:rsidR="00384CFE" w:rsidRPr="00071DC1" w:rsidRDefault="00384CFE" w:rsidP="00071DC1">
      <w:pPr>
        <w:spacing w:after="0" w:line="240" w:lineRule="auto"/>
        <w:jc w:val="both"/>
        <w:rPr>
          <w:rFonts w:cs="Arial"/>
          <w:b w:val="0"/>
        </w:rPr>
      </w:pPr>
      <w:r w:rsidRPr="00071DC1">
        <w:rPr>
          <w:rFonts w:cs="Arial"/>
          <w:b w:val="0"/>
        </w:rPr>
        <w:t>CASTILLO TORRES MARELEN</w:t>
      </w:r>
      <w:r w:rsidRPr="00071DC1">
        <w:rPr>
          <w:rFonts w:cs="Arial"/>
          <w:b w:val="0"/>
        </w:rPr>
        <w:tab/>
      </w:r>
      <w:r w:rsidRPr="00071DC1">
        <w:rPr>
          <w:rFonts w:cs="Arial"/>
          <w:b w:val="0"/>
        </w:rPr>
        <w:tab/>
      </w:r>
      <w:r w:rsidRPr="00071DC1">
        <w:rPr>
          <w:rFonts w:cs="Arial"/>
          <w:b w:val="0"/>
        </w:rPr>
        <w:tab/>
      </w:r>
      <w:r w:rsidRPr="00071DC1">
        <w:rPr>
          <w:rFonts w:cs="Arial"/>
          <w:b w:val="0"/>
        </w:rPr>
        <w:tab/>
        <w:t>SI</w:t>
      </w:r>
    </w:p>
    <w:p w14:paraId="27F2264E" w14:textId="77777777" w:rsidR="00384CFE" w:rsidRPr="00071DC1" w:rsidRDefault="00384CFE" w:rsidP="00071DC1">
      <w:pPr>
        <w:spacing w:after="0" w:line="240" w:lineRule="auto"/>
        <w:jc w:val="both"/>
        <w:rPr>
          <w:rFonts w:cs="Arial"/>
          <w:b w:val="0"/>
        </w:rPr>
      </w:pPr>
      <w:r w:rsidRPr="00071DC1">
        <w:rPr>
          <w:rFonts w:cs="Arial"/>
          <w:b w:val="0"/>
        </w:rPr>
        <w:t>CORREAL RUBIANO PIEDAD</w:t>
      </w:r>
      <w:r w:rsidRPr="00071DC1">
        <w:rPr>
          <w:rFonts w:cs="Arial"/>
          <w:b w:val="0"/>
        </w:rPr>
        <w:tab/>
      </w:r>
      <w:r w:rsidRPr="00071DC1">
        <w:rPr>
          <w:rFonts w:cs="Arial"/>
          <w:b w:val="0"/>
        </w:rPr>
        <w:tab/>
      </w:r>
      <w:r w:rsidRPr="00071DC1">
        <w:rPr>
          <w:rFonts w:cs="Arial"/>
          <w:b w:val="0"/>
        </w:rPr>
        <w:tab/>
      </w:r>
      <w:r w:rsidRPr="00071DC1">
        <w:rPr>
          <w:rFonts w:cs="Arial"/>
          <w:b w:val="0"/>
        </w:rPr>
        <w:tab/>
        <w:t xml:space="preserve">SI </w:t>
      </w:r>
    </w:p>
    <w:p w14:paraId="0FB457CE" w14:textId="77777777" w:rsidR="00384CFE" w:rsidRPr="00071DC1" w:rsidRDefault="00384CFE" w:rsidP="00071DC1">
      <w:pPr>
        <w:spacing w:after="0" w:line="240" w:lineRule="auto"/>
        <w:jc w:val="both"/>
        <w:rPr>
          <w:rFonts w:cs="Arial"/>
          <w:b w:val="0"/>
        </w:rPr>
      </w:pPr>
      <w:r w:rsidRPr="00071DC1">
        <w:rPr>
          <w:rFonts w:cs="Arial"/>
          <w:b w:val="0"/>
        </w:rPr>
        <w:t>CORTÉS DUEÑAS JUAN MANUEL</w:t>
      </w:r>
      <w:r w:rsidRPr="00071DC1">
        <w:rPr>
          <w:rFonts w:cs="Arial"/>
          <w:b w:val="0"/>
        </w:rPr>
        <w:tab/>
      </w:r>
      <w:r w:rsidRPr="00071DC1">
        <w:rPr>
          <w:rFonts w:cs="Arial"/>
          <w:b w:val="0"/>
        </w:rPr>
        <w:tab/>
      </w:r>
      <w:r w:rsidRPr="00071DC1">
        <w:rPr>
          <w:rFonts w:cs="Arial"/>
          <w:b w:val="0"/>
        </w:rPr>
        <w:tab/>
        <w:t xml:space="preserve">SI </w:t>
      </w:r>
    </w:p>
    <w:p w14:paraId="149928AB" w14:textId="77777777" w:rsidR="00384CFE" w:rsidRPr="00071DC1" w:rsidRDefault="00384CFE" w:rsidP="00071DC1">
      <w:pPr>
        <w:spacing w:after="0" w:line="240" w:lineRule="auto"/>
        <w:jc w:val="both"/>
        <w:rPr>
          <w:rFonts w:cs="Arial"/>
          <w:b w:val="0"/>
        </w:rPr>
      </w:pPr>
      <w:r w:rsidRPr="00071DC1">
        <w:rPr>
          <w:rFonts w:cs="Arial"/>
          <w:b w:val="0"/>
        </w:rPr>
        <w:t>COTES MARTÍNEZ KARYME ADRANA</w:t>
      </w:r>
      <w:r w:rsidRPr="00071DC1">
        <w:rPr>
          <w:rFonts w:cs="Arial"/>
          <w:b w:val="0"/>
        </w:rPr>
        <w:tab/>
      </w:r>
      <w:r w:rsidRPr="00071DC1">
        <w:rPr>
          <w:rFonts w:cs="Arial"/>
          <w:b w:val="0"/>
        </w:rPr>
        <w:tab/>
        <w:t>SI</w:t>
      </w:r>
    </w:p>
    <w:p w14:paraId="52B9EFC0" w14:textId="77777777" w:rsidR="00384CFE" w:rsidRPr="00071DC1" w:rsidRDefault="00384CFE" w:rsidP="00071DC1">
      <w:pPr>
        <w:spacing w:after="0" w:line="240" w:lineRule="auto"/>
        <w:jc w:val="both"/>
        <w:rPr>
          <w:rFonts w:cs="Arial"/>
          <w:b w:val="0"/>
        </w:rPr>
      </w:pPr>
      <w:r w:rsidRPr="00071DC1">
        <w:rPr>
          <w:rFonts w:cs="Arial"/>
          <w:b w:val="0"/>
        </w:rPr>
        <w:t>DÍAZ MATEUS LUIS EDUARDO</w:t>
      </w:r>
      <w:r w:rsidRPr="00071DC1">
        <w:rPr>
          <w:rFonts w:cs="Arial"/>
          <w:b w:val="0"/>
        </w:rPr>
        <w:tab/>
      </w:r>
      <w:r w:rsidRPr="00071DC1">
        <w:rPr>
          <w:rFonts w:cs="Arial"/>
          <w:b w:val="0"/>
        </w:rPr>
        <w:tab/>
      </w:r>
      <w:r w:rsidRPr="00071DC1">
        <w:rPr>
          <w:rFonts w:cs="Arial"/>
          <w:b w:val="0"/>
        </w:rPr>
        <w:tab/>
      </w:r>
      <w:r w:rsidRPr="00071DC1">
        <w:rPr>
          <w:rFonts w:cs="Arial"/>
          <w:b w:val="0"/>
        </w:rPr>
        <w:tab/>
        <w:t xml:space="preserve">SI </w:t>
      </w:r>
    </w:p>
    <w:p w14:paraId="422F8B77" w14:textId="77777777" w:rsidR="00384CFE" w:rsidRPr="00071DC1" w:rsidRDefault="00384CFE" w:rsidP="00071DC1">
      <w:pPr>
        <w:spacing w:after="0" w:line="240" w:lineRule="auto"/>
        <w:jc w:val="both"/>
        <w:rPr>
          <w:rFonts w:cs="Arial"/>
          <w:b w:val="0"/>
        </w:rPr>
      </w:pPr>
      <w:r w:rsidRPr="00071DC1">
        <w:rPr>
          <w:rFonts w:cs="Arial"/>
          <w:b w:val="0"/>
        </w:rPr>
        <w:t>GARCÍA SOTO ANA PAOLA</w:t>
      </w:r>
      <w:r w:rsidRPr="00071DC1">
        <w:rPr>
          <w:rFonts w:cs="Arial"/>
          <w:b w:val="0"/>
        </w:rPr>
        <w:tab/>
      </w:r>
      <w:r w:rsidRPr="00071DC1">
        <w:rPr>
          <w:rFonts w:cs="Arial"/>
          <w:b w:val="0"/>
        </w:rPr>
        <w:tab/>
      </w:r>
      <w:r w:rsidRPr="00071DC1">
        <w:rPr>
          <w:rFonts w:cs="Arial"/>
          <w:b w:val="0"/>
        </w:rPr>
        <w:tab/>
      </w:r>
      <w:r w:rsidRPr="00071DC1">
        <w:rPr>
          <w:rFonts w:cs="Arial"/>
          <w:b w:val="0"/>
        </w:rPr>
        <w:tab/>
        <w:t xml:space="preserve">NO VOTO </w:t>
      </w:r>
    </w:p>
    <w:p w14:paraId="35063198" w14:textId="77777777" w:rsidR="00384CFE" w:rsidRPr="00071DC1" w:rsidRDefault="00384CFE" w:rsidP="00071DC1">
      <w:pPr>
        <w:spacing w:after="0" w:line="240" w:lineRule="auto"/>
        <w:jc w:val="both"/>
        <w:rPr>
          <w:rFonts w:cs="Arial"/>
          <w:b w:val="0"/>
        </w:rPr>
      </w:pPr>
      <w:r w:rsidRPr="00071DC1">
        <w:rPr>
          <w:rFonts w:cs="Arial"/>
          <w:b w:val="0"/>
        </w:rPr>
        <w:t>GÓMEZ GONZALES JUAN SEBASTIÁN</w:t>
      </w:r>
      <w:r w:rsidRPr="00071DC1">
        <w:rPr>
          <w:rFonts w:cs="Arial"/>
          <w:b w:val="0"/>
        </w:rPr>
        <w:tab/>
      </w:r>
      <w:r w:rsidRPr="00071DC1">
        <w:rPr>
          <w:rFonts w:cs="Arial"/>
          <w:b w:val="0"/>
        </w:rPr>
        <w:tab/>
        <w:t xml:space="preserve">SI </w:t>
      </w:r>
    </w:p>
    <w:p w14:paraId="49A95422" w14:textId="77777777" w:rsidR="00384CFE" w:rsidRPr="00071DC1" w:rsidRDefault="00384CFE" w:rsidP="00071DC1">
      <w:pPr>
        <w:spacing w:after="0" w:line="240" w:lineRule="auto"/>
        <w:jc w:val="both"/>
        <w:rPr>
          <w:rFonts w:cs="Arial"/>
          <w:b w:val="0"/>
        </w:rPr>
      </w:pPr>
      <w:r w:rsidRPr="00071DC1">
        <w:rPr>
          <w:rFonts w:cs="Arial"/>
          <w:b w:val="0"/>
        </w:rPr>
        <w:t>ISAZA BUENAVENTURA DELCY ESPERANZA</w:t>
      </w:r>
      <w:r w:rsidRPr="00071DC1">
        <w:rPr>
          <w:rFonts w:cs="Arial"/>
          <w:b w:val="0"/>
        </w:rPr>
        <w:tab/>
        <w:t>NO VOTO</w:t>
      </w:r>
    </w:p>
    <w:p w14:paraId="000D73DF" w14:textId="77777777" w:rsidR="00384CFE" w:rsidRPr="00071DC1" w:rsidRDefault="00384CFE" w:rsidP="00071DC1">
      <w:pPr>
        <w:spacing w:after="0" w:line="240" w:lineRule="auto"/>
        <w:jc w:val="both"/>
        <w:rPr>
          <w:rFonts w:cs="Arial"/>
          <w:b w:val="0"/>
        </w:rPr>
      </w:pPr>
      <w:r w:rsidRPr="00071DC1">
        <w:rPr>
          <w:rFonts w:cs="Arial"/>
          <w:b w:val="0"/>
        </w:rPr>
        <w:t>JIMÉNEZ VARGAS ANDRÉS FELIPE</w:t>
      </w:r>
      <w:r w:rsidRPr="00071DC1">
        <w:rPr>
          <w:rFonts w:cs="Arial"/>
          <w:b w:val="0"/>
        </w:rPr>
        <w:tab/>
      </w:r>
      <w:r w:rsidRPr="00071DC1">
        <w:rPr>
          <w:rFonts w:cs="Arial"/>
          <w:b w:val="0"/>
        </w:rPr>
        <w:tab/>
      </w:r>
      <w:r w:rsidRPr="00071DC1">
        <w:rPr>
          <w:rFonts w:cs="Arial"/>
          <w:b w:val="0"/>
        </w:rPr>
        <w:tab/>
        <w:t xml:space="preserve">SI </w:t>
      </w:r>
    </w:p>
    <w:p w14:paraId="1F22EB7C" w14:textId="77777777" w:rsidR="00384CFE" w:rsidRPr="00071DC1" w:rsidRDefault="00384CFE" w:rsidP="00071DC1">
      <w:pPr>
        <w:spacing w:after="0" w:line="240" w:lineRule="auto"/>
        <w:jc w:val="both"/>
        <w:rPr>
          <w:rFonts w:cs="Arial"/>
          <w:b w:val="0"/>
        </w:rPr>
      </w:pPr>
      <w:r w:rsidRPr="00071DC1">
        <w:rPr>
          <w:rFonts w:cs="Arial"/>
          <w:b w:val="0"/>
        </w:rPr>
        <w:t>JUVINAO CLAVIJO CATHERINE</w:t>
      </w:r>
      <w:r w:rsidRPr="00071DC1">
        <w:rPr>
          <w:rFonts w:cs="Arial"/>
          <w:b w:val="0"/>
        </w:rPr>
        <w:tab/>
      </w:r>
      <w:r w:rsidRPr="00071DC1">
        <w:rPr>
          <w:rFonts w:cs="Arial"/>
          <w:b w:val="0"/>
        </w:rPr>
        <w:tab/>
      </w:r>
      <w:r w:rsidRPr="00071DC1">
        <w:rPr>
          <w:rFonts w:cs="Arial"/>
          <w:b w:val="0"/>
        </w:rPr>
        <w:tab/>
        <w:t xml:space="preserve">EXCUSA </w:t>
      </w:r>
    </w:p>
    <w:p w14:paraId="19B0B3BD" w14:textId="77777777" w:rsidR="00384CFE" w:rsidRPr="00071DC1" w:rsidRDefault="00384CFE" w:rsidP="00071DC1">
      <w:pPr>
        <w:spacing w:after="0" w:line="240" w:lineRule="auto"/>
        <w:jc w:val="both"/>
        <w:rPr>
          <w:rFonts w:cs="Arial"/>
          <w:b w:val="0"/>
        </w:rPr>
      </w:pPr>
      <w:r w:rsidRPr="00071DC1">
        <w:rPr>
          <w:rFonts w:cs="Arial"/>
          <w:b w:val="0"/>
        </w:rPr>
        <w:t>LANDÍNEZ SUÁREZ HERÁCLITO</w:t>
      </w:r>
      <w:r w:rsidRPr="00071DC1">
        <w:rPr>
          <w:rFonts w:cs="Arial"/>
          <w:b w:val="0"/>
        </w:rPr>
        <w:tab/>
      </w:r>
      <w:r w:rsidRPr="00071DC1">
        <w:rPr>
          <w:rFonts w:cs="Arial"/>
          <w:b w:val="0"/>
        </w:rPr>
        <w:tab/>
      </w:r>
      <w:r w:rsidRPr="00071DC1">
        <w:rPr>
          <w:rFonts w:cs="Arial"/>
          <w:b w:val="0"/>
        </w:rPr>
        <w:tab/>
        <w:t xml:space="preserve">EXCUSA </w:t>
      </w:r>
    </w:p>
    <w:p w14:paraId="2AEC29E9" w14:textId="77777777" w:rsidR="00384CFE" w:rsidRPr="00071DC1" w:rsidRDefault="00384CFE" w:rsidP="00071DC1">
      <w:pPr>
        <w:spacing w:after="0" w:line="240" w:lineRule="auto"/>
        <w:jc w:val="both"/>
        <w:rPr>
          <w:rFonts w:cs="Arial"/>
          <w:b w:val="0"/>
        </w:rPr>
      </w:pPr>
      <w:r w:rsidRPr="00071DC1">
        <w:rPr>
          <w:rFonts w:cs="Arial"/>
          <w:b w:val="0"/>
        </w:rPr>
        <w:t>LOZADA VARGAS JUAN CARLOS</w:t>
      </w:r>
      <w:r w:rsidRPr="00071DC1">
        <w:rPr>
          <w:rFonts w:cs="Arial"/>
          <w:b w:val="0"/>
        </w:rPr>
        <w:tab/>
      </w:r>
      <w:r w:rsidRPr="00071DC1">
        <w:rPr>
          <w:rFonts w:cs="Arial"/>
          <w:b w:val="0"/>
        </w:rPr>
        <w:tab/>
      </w:r>
      <w:r w:rsidRPr="00071DC1">
        <w:rPr>
          <w:rFonts w:cs="Arial"/>
          <w:b w:val="0"/>
        </w:rPr>
        <w:tab/>
        <w:t>NO VOTO</w:t>
      </w:r>
    </w:p>
    <w:p w14:paraId="411097BA" w14:textId="77777777" w:rsidR="00384CFE" w:rsidRPr="00071DC1" w:rsidRDefault="00384CFE" w:rsidP="00071DC1">
      <w:pPr>
        <w:spacing w:after="0" w:line="240" w:lineRule="auto"/>
        <w:jc w:val="both"/>
        <w:rPr>
          <w:rFonts w:cs="Arial"/>
          <w:b w:val="0"/>
        </w:rPr>
      </w:pPr>
      <w:r w:rsidRPr="00071DC1">
        <w:rPr>
          <w:rFonts w:cs="Arial"/>
          <w:b w:val="0"/>
        </w:rPr>
        <w:t>MANRIQUE OLARTE KAREN ASTRITH                    SI</w:t>
      </w:r>
    </w:p>
    <w:p w14:paraId="34998A5F" w14:textId="77777777" w:rsidR="00384CFE" w:rsidRPr="00071DC1" w:rsidRDefault="00384CFE" w:rsidP="00071DC1">
      <w:pPr>
        <w:spacing w:after="0" w:line="240" w:lineRule="auto"/>
        <w:jc w:val="both"/>
        <w:rPr>
          <w:rFonts w:cs="Arial"/>
          <w:b w:val="0"/>
        </w:rPr>
      </w:pPr>
      <w:r w:rsidRPr="00071DC1">
        <w:rPr>
          <w:rFonts w:cs="Arial"/>
          <w:b w:val="0"/>
        </w:rPr>
        <w:t>MOSQUERA TORRES JAMES HERMENEGILDO    NO VOTO</w:t>
      </w:r>
    </w:p>
    <w:p w14:paraId="015E2326" w14:textId="77777777" w:rsidR="00384CFE" w:rsidRPr="00071DC1" w:rsidRDefault="00384CFE" w:rsidP="00071DC1">
      <w:pPr>
        <w:spacing w:after="0" w:line="240" w:lineRule="auto"/>
        <w:jc w:val="both"/>
        <w:rPr>
          <w:rFonts w:cs="Arial"/>
          <w:b w:val="0"/>
        </w:rPr>
      </w:pPr>
      <w:r w:rsidRPr="00071DC1">
        <w:rPr>
          <w:rFonts w:cs="Arial"/>
          <w:b w:val="0"/>
        </w:rPr>
        <w:t>OCAMPO GIRALDO JORGE ALEJANDRO</w:t>
      </w:r>
      <w:r w:rsidRPr="00071DC1">
        <w:rPr>
          <w:rFonts w:cs="Arial"/>
          <w:b w:val="0"/>
        </w:rPr>
        <w:tab/>
      </w:r>
      <w:r w:rsidRPr="00071DC1">
        <w:rPr>
          <w:rFonts w:cs="Arial"/>
          <w:b w:val="0"/>
        </w:rPr>
        <w:tab/>
        <w:t xml:space="preserve">SI </w:t>
      </w:r>
    </w:p>
    <w:p w14:paraId="13772AF8" w14:textId="77777777" w:rsidR="00384CFE" w:rsidRPr="00071DC1" w:rsidRDefault="00384CFE" w:rsidP="00071DC1">
      <w:pPr>
        <w:spacing w:after="0" w:line="240" w:lineRule="auto"/>
        <w:jc w:val="both"/>
        <w:rPr>
          <w:rFonts w:cs="Arial"/>
          <w:b w:val="0"/>
        </w:rPr>
      </w:pPr>
      <w:r w:rsidRPr="00071DC1">
        <w:rPr>
          <w:rFonts w:cs="Arial"/>
          <w:b w:val="0"/>
        </w:rPr>
        <w:t>OSORIO MARÍN SANTIAGO</w:t>
      </w:r>
      <w:r w:rsidRPr="00071DC1">
        <w:rPr>
          <w:rFonts w:cs="Arial"/>
          <w:b w:val="0"/>
        </w:rPr>
        <w:tab/>
      </w:r>
      <w:r w:rsidRPr="00071DC1">
        <w:rPr>
          <w:rFonts w:cs="Arial"/>
          <w:b w:val="0"/>
        </w:rPr>
        <w:tab/>
      </w:r>
      <w:r w:rsidRPr="00071DC1">
        <w:rPr>
          <w:rFonts w:cs="Arial"/>
          <w:b w:val="0"/>
        </w:rPr>
        <w:tab/>
      </w:r>
      <w:r w:rsidRPr="00071DC1">
        <w:rPr>
          <w:rFonts w:cs="Arial"/>
          <w:b w:val="0"/>
        </w:rPr>
        <w:tab/>
        <w:t>EXCUSA</w:t>
      </w:r>
    </w:p>
    <w:p w14:paraId="5DB82E7B" w14:textId="77777777" w:rsidR="00384CFE" w:rsidRPr="00071DC1" w:rsidRDefault="00384CFE" w:rsidP="00071DC1">
      <w:pPr>
        <w:spacing w:after="0" w:line="240" w:lineRule="auto"/>
        <w:jc w:val="both"/>
        <w:rPr>
          <w:rFonts w:cs="Arial"/>
          <w:b w:val="0"/>
        </w:rPr>
      </w:pPr>
      <w:r w:rsidRPr="00071DC1">
        <w:rPr>
          <w:rFonts w:cs="Arial"/>
          <w:b w:val="0"/>
        </w:rPr>
        <w:t>PEDRAZA SANDOVAL JENNIFER DALLEY</w:t>
      </w:r>
      <w:r w:rsidRPr="00071DC1">
        <w:rPr>
          <w:rFonts w:cs="Arial"/>
          <w:b w:val="0"/>
        </w:rPr>
        <w:tab/>
      </w:r>
      <w:r w:rsidRPr="00071DC1">
        <w:rPr>
          <w:rFonts w:cs="Arial"/>
          <w:b w:val="0"/>
        </w:rPr>
        <w:tab/>
        <w:t xml:space="preserve">NO VOTO </w:t>
      </w:r>
    </w:p>
    <w:p w14:paraId="7DDC0779" w14:textId="77777777" w:rsidR="00384CFE" w:rsidRPr="00071DC1" w:rsidRDefault="00384CFE" w:rsidP="00071DC1">
      <w:pPr>
        <w:spacing w:after="0" w:line="240" w:lineRule="auto"/>
        <w:jc w:val="both"/>
        <w:rPr>
          <w:rFonts w:cs="Arial"/>
          <w:b w:val="0"/>
        </w:rPr>
      </w:pPr>
      <w:r w:rsidRPr="00071DC1">
        <w:rPr>
          <w:rFonts w:cs="Arial"/>
          <w:b w:val="0"/>
        </w:rPr>
        <w:t>PEÑUELA CALVACHE JUAN DANIEL</w:t>
      </w:r>
      <w:r w:rsidRPr="00071DC1">
        <w:rPr>
          <w:rFonts w:cs="Arial"/>
          <w:b w:val="0"/>
        </w:rPr>
        <w:tab/>
      </w:r>
      <w:r w:rsidRPr="00071DC1">
        <w:rPr>
          <w:rFonts w:cs="Arial"/>
          <w:b w:val="0"/>
        </w:rPr>
        <w:tab/>
      </w:r>
      <w:r w:rsidRPr="00071DC1">
        <w:rPr>
          <w:rFonts w:cs="Arial"/>
          <w:b w:val="0"/>
        </w:rPr>
        <w:tab/>
        <w:t>SI</w:t>
      </w:r>
    </w:p>
    <w:p w14:paraId="7D17ACEE" w14:textId="77777777" w:rsidR="00384CFE" w:rsidRPr="00071DC1" w:rsidRDefault="00384CFE" w:rsidP="00071DC1">
      <w:pPr>
        <w:spacing w:after="0" w:line="240" w:lineRule="auto"/>
        <w:jc w:val="both"/>
        <w:rPr>
          <w:rFonts w:cs="Arial"/>
          <w:b w:val="0"/>
        </w:rPr>
      </w:pPr>
      <w:r w:rsidRPr="00071DC1">
        <w:rPr>
          <w:rFonts w:cs="Arial"/>
          <w:b w:val="0"/>
        </w:rPr>
        <w:t xml:space="preserve">PÉREZ ALTAMIRANDA GERSEL LUIS </w:t>
      </w:r>
      <w:r w:rsidRPr="00071DC1">
        <w:rPr>
          <w:rFonts w:cs="Arial"/>
          <w:b w:val="0"/>
        </w:rPr>
        <w:tab/>
      </w:r>
      <w:r w:rsidRPr="00071DC1">
        <w:rPr>
          <w:rFonts w:cs="Arial"/>
          <w:b w:val="0"/>
        </w:rPr>
        <w:tab/>
        <w:t>SI</w:t>
      </w:r>
    </w:p>
    <w:p w14:paraId="10522FF5" w14:textId="77777777" w:rsidR="00384CFE" w:rsidRPr="00071DC1" w:rsidRDefault="00384CFE" w:rsidP="00071DC1">
      <w:pPr>
        <w:spacing w:after="0" w:line="240" w:lineRule="auto"/>
        <w:jc w:val="both"/>
        <w:rPr>
          <w:rFonts w:cs="Arial"/>
          <w:b w:val="0"/>
        </w:rPr>
      </w:pPr>
      <w:r w:rsidRPr="00071DC1">
        <w:rPr>
          <w:rFonts w:cs="Arial"/>
          <w:b w:val="0"/>
        </w:rPr>
        <w:t xml:space="preserve">POLO </w:t>
      </w:r>
      <w:proofErr w:type="spellStart"/>
      <w:r w:rsidRPr="00071DC1">
        <w:rPr>
          <w:rFonts w:cs="Arial"/>
          <w:b w:val="0"/>
        </w:rPr>
        <w:t>POLO</w:t>
      </w:r>
      <w:proofErr w:type="spellEnd"/>
      <w:r w:rsidRPr="00071DC1">
        <w:rPr>
          <w:rFonts w:cs="Arial"/>
          <w:b w:val="0"/>
        </w:rPr>
        <w:t xml:space="preserve"> MIGUEL ABRAHAM</w:t>
      </w:r>
      <w:r w:rsidRPr="00071DC1">
        <w:rPr>
          <w:rFonts w:cs="Arial"/>
          <w:b w:val="0"/>
        </w:rPr>
        <w:tab/>
      </w:r>
      <w:r w:rsidRPr="00071DC1">
        <w:rPr>
          <w:rFonts w:cs="Arial"/>
          <w:b w:val="0"/>
        </w:rPr>
        <w:tab/>
      </w:r>
      <w:r w:rsidRPr="00071DC1">
        <w:rPr>
          <w:rFonts w:cs="Arial"/>
          <w:b w:val="0"/>
        </w:rPr>
        <w:tab/>
        <w:t xml:space="preserve">NO VOTO </w:t>
      </w:r>
    </w:p>
    <w:p w14:paraId="3C068978" w14:textId="77777777" w:rsidR="00384CFE" w:rsidRPr="00071DC1" w:rsidRDefault="00384CFE" w:rsidP="00071DC1">
      <w:pPr>
        <w:spacing w:after="0" w:line="240" w:lineRule="auto"/>
        <w:jc w:val="both"/>
        <w:rPr>
          <w:rFonts w:cs="Arial"/>
          <w:b w:val="0"/>
        </w:rPr>
      </w:pPr>
      <w:r w:rsidRPr="00071DC1">
        <w:rPr>
          <w:rFonts w:cs="Arial"/>
          <w:b w:val="0"/>
        </w:rPr>
        <w:lastRenderedPageBreak/>
        <w:t>QUINTERO OVALLE CARLOS FELIPE</w:t>
      </w:r>
      <w:r w:rsidRPr="00071DC1">
        <w:rPr>
          <w:rFonts w:cs="Arial"/>
          <w:b w:val="0"/>
        </w:rPr>
        <w:tab/>
      </w:r>
      <w:r w:rsidRPr="00071DC1">
        <w:rPr>
          <w:rFonts w:cs="Arial"/>
          <w:b w:val="0"/>
        </w:rPr>
        <w:tab/>
      </w:r>
      <w:r w:rsidRPr="00071DC1">
        <w:rPr>
          <w:rFonts w:cs="Arial"/>
          <w:b w:val="0"/>
        </w:rPr>
        <w:tab/>
        <w:t xml:space="preserve">SI </w:t>
      </w:r>
    </w:p>
    <w:p w14:paraId="61D494A9" w14:textId="77777777" w:rsidR="00384CFE" w:rsidRPr="00071DC1" w:rsidRDefault="00384CFE" w:rsidP="00071DC1">
      <w:pPr>
        <w:spacing w:after="0" w:line="240" w:lineRule="auto"/>
        <w:jc w:val="both"/>
        <w:rPr>
          <w:rFonts w:cs="Arial"/>
          <w:b w:val="0"/>
        </w:rPr>
      </w:pPr>
      <w:r w:rsidRPr="00071DC1">
        <w:rPr>
          <w:rFonts w:cs="Arial"/>
          <w:b w:val="0"/>
        </w:rPr>
        <w:t>RACERO MAYORCA DAVID RICARDO</w:t>
      </w:r>
      <w:r w:rsidRPr="00071DC1">
        <w:rPr>
          <w:rFonts w:cs="Arial"/>
          <w:b w:val="0"/>
        </w:rPr>
        <w:tab/>
      </w:r>
      <w:r w:rsidRPr="00071DC1">
        <w:rPr>
          <w:rFonts w:cs="Arial"/>
          <w:b w:val="0"/>
        </w:rPr>
        <w:tab/>
        <w:t>NO VOTO</w:t>
      </w:r>
    </w:p>
    <w:p w14:paraId="33580FF5" w14:textId="77777777" w:rsidR="00384CFE" w:rsidRPr="00071DC1" w:rsidRDefault="00384CFE" w:rsidP="00071DC1">
      <w:pPr>
        <w:spacing w:after="0" w:line="240" w:lineRule="auto"/>
        <w:jc w:val="both"/>
        <w:rPr>
          <w:rFonts w:cs="Arial"/>
          <w:b w:val="0"/>
        </w:rPr>
      </w:pPr>
      <w:r w:rsidRPr="00071DC1">
        <w:rPr>
          <w:rFonts w:cs="Arial"/>
          <w:b w:val="0"/>
        </w:rPr>
        <w:t>RUEDA CABALLERO ÁLVARO LEONEL</w:t>
      </w:r>
      <w:r w:rsidRPr="00071DC1">
        <w:rPr>
          <w:rFonts w:cs="Arial"/>
          <w:b w:val="0"/>
        </w:rPr>
        <w:tab/>
      </w:r>
      <w:r w:rsidRPr="00071DC1">
        <w:rPr>
          <w:rFonts w:cs="Arial"/>
          <w:b w:val="0"/>
        </w:rPr>
        <w:tab/>
        <w:t xml:space="preserve">NO VOTO </w:t>
      </w:r>
    </w:p>
    <w:p w14:paraId="5468E772" w14:textId="77777777" w:rsidR="00384CFE" w:rsidRPr="00071DC1" w:rsidRDefault="00384CFE" w:rsidP="00071DC1">
      <w:pPr>
        <w:spacing w:after="0" w:line="240" w:lineRule="auto"/>
        <w:jc w:val="both"/>
        <w:rPr>
          <w:rFonts w:cs="Arial"/>
          <w:b w:val="0"/>
        </w:rPr>
      </w:pPr>
      <w:r w:rsidRPr="00071DC1">
        <w:rPr>
          <w:rFonts w:cs="Arial"/>
          <w:b w:val="0"/>
        </w:rPr>
        <w:t>SÁNCHEZ ARANGO DUVALIER</w:t>
      </w:r>
      <w:r w:rsidRPr="00071DC1">
        <w:rPr>
          <w:rFonts w:cs="Arial"/>
          <w:b w:val="0"/>
        </w:rPr>
        <w:tab/>
      </w:r>
      <w:r w:rsidRPr="00071DC1">
        <w:rPr>
          <w:rFonts w:cs="Arial"/>
          <w:b w:val="0"/>
        </w:rPr>
        <w:tab/>
      </w:r>
      <w:r w:rsidRPr="00071DC1">
        <w:rPr>
          <w:rFonts w:cs="Arial"/>
          <w:b w:val="0"/>
        </w:rPr>
        <w:tab/>
      </w:r>
      <w:r w:rsidRPr="00071DC1">
        <w:rPr>
          <w:rFonts w:cs="Arial"/>
          <w:b w:val="0"/>
        </w:rPr>
        <w:tab/>
        <w:t xml:space="preserve">SI </w:t>
      </w:r>
    </w:p>
    <w:p w14:paraId="5783D827" w14:textId="77777777" w:rsidR="00384CFE" w:rsidRPr="00071DC1" w:rsidRDefault="00384CFE" w:rsidP="00071DC1">
      <w:pPr>
        <w:spacing w:after="0" w:line="240" w:lineRule="auto"/>
        <w:jc w:val="both"/>
        <w:rPr>
          <w:rFonts w:cs="Arial"/>
          <w:b w:val="0"/>
        </w:rPr>
      </w:pPr>
      <w:r w:rsidRPr="00071DC1">
        <w:rPr>
          <w:rFonts w:cs="Arial"/>
          <w:b w:val="0"/>
        </w:rPr>
        <w:t>SÁNCHEZ LEÓN OSCAR HERNÁN</w:t>
      </w:r>
      <w:r w:rsidRPr="00071DC1">
        <w:rPr>
          <w:rFonts w:cs="Arial"/>
          <w:b w:val="0"/>
        </w:rPr>
        <w:tab/>
      </w:r>
      <w:r w:rsidRPr="00071DC1">
        <w:rPr>
          <w:rFonts w:cs="Arial"/>
          <w:b w:val="0"/>
        </w:rPr>
        <w:tab/>
      </w:r>
      <w:r w:rsidRPr="00071DC1">
        <w:rPr>
          <w:rFonts w:cs="Arial"/>
          <w:b w:val="0"/>
        </w:rPr>
        <w:tab/>
        <w:t xml:space="preserve">NO VOTO </w:t>
      </w:r>
    </w:p>
    <w:p w14:paraId="780844E7" w14:textId="77777777" w:rsidR="00384CFE" w:rsidRPr="00071DC1" w:rsidRDefault="00384CFE" w:rsidP="00071DC1">
      <w:pPr>
        <w:spacing w:after="0" w:line="240" w:lineRule="auto"/>
        <w:jc w:val="both"/>
        <w:rPr>
          <w:rFonts w:cs="Arial"/>
          <w:b w:val="0"/>
        </w:rPr>
      </w:pPr>
      <w:r w:rsidRPr="00071DC1">
        <w:rPr>
          <w:rFonts w:cs="Arial"/>
          <w:b w:val="0"/>
        </w:rPr>
        <w:t>SÁNCHEZ MONTES DE OCA ASTRID</w:t>
      </w:r>
      <w:r w:rsidRPr="00071DC1">
        <w:rPr>
          <w:rFonts w:cs="Arial"/>
          <w:b w:val="0"/>
        </w:rPr>
        <w:tab/>
      </w:r>
      <w:r w:rsidRPr="00071DC1">
        <w:rPr>
          <w:rFonts w:cs="Arial"/>
          <w:b w:val="0"/>
        </w:rPr>
        <w:tab/>
      </w:r>
      <w:r w:rsidRPr="00071DC1">
        <w:rPr>
          <w:rFonts w:cs="Arial"/>
          <w:b w:val="0"/>
        </w:rPr>
        <w:tab/>
        <w:t xml:space="preserve">SI </w:t>
      </w:r>
    </w:p>
    <w:p w14:paraId="704851F8" w14:textId="77777777" w:rsidR="00384CFE" w:rsidRPr="00071DC1" w:rsidRDefault="00384CFE" w:rsidP="00071DC1">
      <w:pPr>
        <w:spacing w:after="0" w:line="240" w:lineRule="auto"/>
        <w:jc w:val="both"/>
        <w:rPr>
          <w:rFonts w:cs="Arial"/>
          <w:b w:val="0"/>
        </w:rPr>
      </w:pPr>
      <w:r w:rsidRPr="00071DC1">
        <w:rPr>
          <w:rFonts w:cs="Arial"/>
          <w:b w:val="0"/>
        </w:rPr>
        <w:t>SARMIENTO HIDALGO EDUARD GIOVANNY</w:t>
      </w:r>
      <w:r w:rsidRPr="00071DC1">
        <w:rPr>
          <w:rFonts w:cs="Arial"/>
          <w:b w:val="0"/>
        </w:rPr>
        <w:tab/>
        <w:t>SI</w:t>
      </w:r>
    </w:p>
    <w:p w14:paraId="217D8145" w14:textId="77777777" w:rsidR="00384CFE" w:rsidRPr="00071DC1" w:rsidRDefault="00384CFE" w:rsidP="00071DC1">
      <w:pPr>
        <w:spacing w:after="0" w:line="240" w:lineRule="auto"/>
        <w:jc w:val="both"/>
        <w:rPr>
          <w:rFonts w:cs="Arial"/>
          <w:b w:val="0"/>
        </w:rPr>
      </w:pPr>
      <w:r w:rsidRPr="00071DC1">
        <w:rPr>
          <w:rFonts w:cs="Arial"/>
          <w:b w:val="0"/>
        </w:rPr>
        <w:t>SUÁREZ VACCA PEDRO JOSÉ</w:t>
      </w:r>
      <w:r w:rsidRPr="00071DC1">
        <w:rPr>
          <w:rFonts w:cs="Arial"/>
          <w:b w:val="0"/>
        </w:rPr>
        <w:tab/>
      </w:r>
      <w:r w:rsidRPr="00071DC1">
        <w:rPr>
          <w:rFonts w:cs="Arial"/>
          <w:b w:val="0"/>
        </w:rPr>
        <w:tab/>
      </w:r>
      <w:r w:rsidRPr="00071DC1">
        <w:rPr>
          <w:rFonts w:cs="Arial"/>
          <w:b w:val="0"/>
        </w:rPr>
        <w:tab/>
      </w:r>
      <w:r w:rsidRPr="00071DC1">
        <w:rPr>
          <w:rFonts w:cs="Arial"/>
          <w:b w:val="0"/>
        </w:rPr>
        <w:tab/>
        <w:t xml:space="preserve">SI    </w:t>
      </w:r>
    </w:p>
    <w:p w14:paraId="66D4F660" w14:textId="77777777" w:rsidR="00384CFE" w:rsidRPr="00071DC1" w:rsidRDefault="00384CFE" w:rsidP="00071DC1">
      <w:pPr>
        <w:spacing w:after="0" w:line="240" w:lineRule="auto"/>
        <w:jc w:val="both"/>
        <w:rPr>
          <w:rFonts w:cs="Arial"/>
          <w:b w:val="0"/>
        </w:rPr>
      </w:pPr>
      <w:r w:rsidRPr="00071DC1">
        <w:rPr>
          <w:rFonts w:cs="Arial"/>
          <w:b w:val="0"/>
        </w:rPr>
        <w:t>TAMAYO MARULANDA JORGE ELIÉCER</w:t>
      </w:r>
      <w:r w:rsidRPr="00071DC1">
        <w:rPr>
          <w:rFonts w:cs="Arial"/>
          <w:b w:val="0"/>
        </w:rPr>
        <w:tab/>
      </w:r>
      <w:r w:rsidRPr="00071DC1">
        <w:rPr>
          <w:rFonts w:cs="Arial"/>
          <w:b w:val="0"/>
        </w:rPr>
        <w:tab/>
        <w:t xml:space="preserve">SI </w:t>
      </w:r>
    </w:p>
    <w:p w14:paraId="12FCB791" w14:textId="77777777" w:rsidR="00384CFE" w:rsidRPr="00071DC1" w:rsidRDefault="00384CFE" w:rsidP="00071DC1">
      <w:pPr>
        <w:spacing w:after="0" w:line="240" w:lineRule="auto"/>
        <w:jc w:val="both"/>
        <w:rPr>
          <w:rFonts w:cs="Arial"/>
          <w:b w:val="0"/>
        </w:rPr>
      </w:pPr>
      <w:r w:rsidRPr="00071DC1">
        <w:rPr>
          <w:rFonts w:cs="Arial"/>
          <w:b w:val="0"/>
        </w:rPr>
        <w:t>TRIANA QUINTERO JULIO CÉSAR</w:t>
      </w:r>
      <w:r w:rsidRPr="00071DC1">
        <w:rPr>
          <w:rFonts w:cs="Arial"/>
          <w:b w:val="0"/>
        </w:rPr>
        <w:tab/>
      </w:r>
      <w:r w:rsidRPr="00071DC1">
        <w:rPr>
          <w:rFonts w:cs="Arial"/>
          <w:b w:val="0"/>
        </w:rPr>
        <w:tab/>
      </w:r>
      <w:r w:rsidRPr="00071DC1">
        <w:rPr>
          <w:rFonts w:cs="Arial"/>
          <w:b w:val="0"/>
        </w:rPr>
        <w:tab/>
        <w:t>SI</w:t>
      </w:r>
    </w:p>
    <w:p w14:paraId="041ADE5E" w14:textId="77777777" w:rsidR="00384CFE" w:rsidRPr="00071DC1" w:rsidRDefault="00384CFE" w:rsidP="00071DC1">
      <w:pPr>
        <w:spacing w:after="0" w:line="240" w:lineRule="auto"/>
        <w:jc w:val="both"/>
        <w:rPr>
          <w:rFonts w:cs="Arial"/>
          <w:b w:val="0"/>
        </w:rPr>
      </w:pPr>
      <w:r w:rsidRPr="00071DC1">
        <w:rPr>
          <w:rFonts w:cs="Arial"/>
          <w:b w:val="0"/>
        </w:rPr>
        <w:t>URIBE MUÑOZ ALIRIO</w:t>
      </w:r>
      <w:r w:rsidRPr="00071DC1">
        <w:rPr>
          <w:rFonts w:cs="Arial"/>
          <w:b w:val="0"/>
        </w:rPr>
        <w:tab/>
      </w:r>
      <w:r w:rsidRPr="00071DC1">
        <w:rPr>
          <w:rFonts w:cs="Arial"/>
          <w:b w:val="0"/>
        </w:rPr>
        <w:tab/>
      </w:r>
      <w:r w:rsidRPr="00071DC1">
        <w:rPr>
          <w:rFonts w:cs="Arial"/>
          <w:b w:val="0"/>
        </w:rPr>
        <w:tab/>
      </w:r>
      <w:r w:rsidRPr="00071DC1">
        <w:rPr>
          <w:rFonts w:cs="Arial"/>
          <w:b w:val="0"/>
        </w:rPr>
        <w:tab/>
      </w:r>
      <w:r w:rsidRPr="00071DC1">
        <w:rPr>
          <w:rFonts w:cs="Arial"/>
          <w:b w:val="0"/>
        </w:rPr>
        <w:tab/>
        <w:t>SI</w:t>
      </w:r>
    </w:p>
    <w:p w14:paraId="15D16177" w14:textId="77777777" w:rsidR="00384CFE" w:rsidRPr="00071DC1" w:rsidRDefault="00384CFE" w:rsidP="00071DC1">
      <w:pPr>
        <w:spacing w:after="0" w:line="240" w:lineRule="auto"/>
        <w:jc w:val="both"/>
        <w:rPr>
          <w:rFonts w:cs="Arial"/>
          <w:b w:val="0"/>
        </w:rPr>
      </w:pPr>
      <w:r w:rsidRPr="00071DC1">
        <w:rPr>
          <w:rFonts w:cs="Arial"/>
          <w:b w:val="0"/>
        </w:rPr>
        <w:t>USCÁTEGUI PASTRANA JOSÉ JAIME</w:t>
      </w:r>
      <w:r w:rsidRPr="00071DC1">
        <w:rPr>
          <w:rFonts w:cs="Arial"/>
          <w:b w:val="0"/>
        </w:rPr>
        <w:tab/>
      </w:r>
      <w:r w:rsidRPr="00071DC1">
        <w:rPr>
          <w:rFonts w:cs="Arial"/>
          <w:b w:val="0"/>
        </w:rPr>
        <w:tab/>
      </w:r>
      <w:r w:rsidRPr="00071DC1">
        <w:rPr>
          <w:rFonts w:cs="Arial"/>
          <w:b w:val="0"/>
        </w:rPr>
        <w:tab/>
        <w:t>NO VOTO</w:t>
      </w:r>
    </w:p>
    <w:p w14:paraId="1C94D73E" w14:textId="77777777" w:rsidR="00384CFE" w:rsidRPr="00071DC1" w:rsidRDefault="00384CFE" w:rsidP="00071DC1">
      <w:pPr>
        <w:spacing w:after="0" w:line="240" w:lineRule="auto"/>
        <w:jc w:val="both"/>
        <w:rPr>
          <w:rFonts w:cs="Arial"/>
          <w:b w:val="0"/>
        </w:rPr>
      </w:pPr>
      <w:r w:rsidRPr="00071DC1">
        <w:rPr>
          <w:rFonts w:cs="Arial"/>
          <w:b w:val="0"/>
        </w:rPr>
        <w:t>WILLS OSPINA JUAN CARLOS</w:t>
      </w:r>
      <w:r w:rsidRPr="00071DC1">
        <w:rPr>
          <w:rFonts w:cs="Arial"/>
          <w:b w:val="0"/>
        </w:rPr>
        <w:tab/>
      </w:r>
      <w:r w:rsidRPr="00071DC1">
        <w:rPr>
          <w:rFonts w:cs="Arial"/>
          <w:b w:val="0"/>
        </w:rPr>
        <w:tab/>
      </w:r>
      <w:r w:rsidRPr="00071DC1">
        <w:rPr>
          <w:rFonts w:cs="Arial"/>
          <w:b w:val="0"/>
        </w:rPr>
        <w:tab/>
      </w:r>
      <w:r w:rsidRPr="00071DC1">
        <w:rPr>
          <w:rFonts w:cs="Arial"/>
          <w:b w:val="0"/>
        </w:rPr>
        <w:tab/>
        <w:t>SI</w:t>
      </w:r>
    </w:p>
    <w:p w14:paraId="1512242B" w14:textId="77777777" w:rsidR="00384CFE" w:rsidRPr="00071DC1" w:rsidRDefault="00384CFE" w:rsidP="00071DC1">
      <w:pPr>
        <w:spacing w:after="0" w:line="240" w:lineRule="auto"/>
        <w:jc w:val="both"/>
        <w:rPr>
          <w:rFonts w:cs="Arial"/>
          <w:b w:val="0"/>
        </w:rPr>
      </w:pPr>
    </w:p>
    <w:p w14:paraId="74023366" w14:textId="77777777" w:rsidR="00384CFE" w:rsidRPr="00071DC1" w:rsidRDefault="00384CFE" w:rsidP="00071DC1">
      <w:pPr>
        <w:spacing w:after="0" w:line="240" w:lineRule="auto"/>
        <w:jc w:val="both"/>
        <w:rPr>
          <w:rFonts w:cs="Arial"/>
          <w:b w:val="0"/>
        </w:rPr>
      </w:pPr>
      <w:r w:rsidRPr="00071DC1">
        <w:rPr>
          <w:rFonts w:cs="Arial"/>
          <w:b w:val="0"/>
        </w:rPr>
        <w:t>Presidente ya hay decisión, así que cuando usted lo considere puede cerrar la votación, ¿El doctor Alirio puedo votar? Había votado SI de manera manual.</w:t>
      </w:r>
    </w:p>
    <w:p w14:paraId="137ACF96" w14:textId="77777777" w:rsidR="00384CFE" w:rsidRPr="00071DC1" w:rsidRDefault="00384CFE" w:rsidP="00071DC1">
      <w:pPr>
        <w:spacing w:after="0" w:line="240" w:lineRule="auto"/>
        <w:jc w:val="both"/>
        <w:rPr>
          <w:rFonts w:cs="Arial"/>
          <w:b w:val="0"/>
        </w:rPr>
      </w:pPr>
    </w:p>
    <w:p w14:paraId="697A66F6" w14:textId="77777777" w:rsidR="00384CFE" w:rsidRPr="00071DC1" w:rsidRDefault="00384CFE" w:rsidP="00071DC1">
      <w:pPr>
        <w:spacing w:after="0" w:line="240" w:lineRule="auto"/>
        <w:jc w:val="both"/>
        <w:rPr>
          <w:rFonts w:cs="Arial"/>
          <w:b w:val="0"/>
        </w:rPr>
      </w:pPr>
      <w:bookmarkStart w:id="151" w:name="_Toc200092777"/>
      <w:r w:rsidRPr="00071DC1">
        <w:rPr>
          <w:rStyle w:val="Ttulo2Car"/>
        </w:rPr>
        <w:t>PRESIDENTE</w:t>
      </w:r>
      <w:bookmarkEnd w:id="151"/>
      <w:r w:rsidRPr="00071DC1">
        <w:rPr>
          <w:rFonts w:cs="Arial"/>
        </w:rPr>
        <w:t>:</w:t>
      </w:r>
      <w:r w:rsidRPr="00071DC1">
        <w:rPr>
          <w:rFonts w:cs="Arial"/>
          <w:b w:val="0"/>
        </w:rPr>
        <w:t xml:space="preserve"> Cierre la discusión por favor, anunciar resultado.</w:t>
      </w:r>
    </w:p>
    <w:p w14:paraId="17CCD16C" w14:textId="77777777" w:rsidR="00384CFE" w:rsidRPr="00071DC1" w:rsidRDefault="00384CFE" w:rsidP="00071DC1">
      <w:pPr>
        <w:spacing w:after="0" w:line="240" w:lineRule="auto"/>
        <w:jc w:val="both"/>
        <w:rPr>
          <w:rFonts w:cs="Arial"/>
          <w:b w:val="0"/>
        </w:rPr>
      </w:pPr>
    </w:p>
    <w:p w14:paraId="278ADED9" w14:textId="77777777" w:rsidR="00384CFE" w:rsidRPr="00071DC1" w:rsidRDefault="00384CFE" w:rsidP="00071DC1">
      <w:pPr>
        <w:spacing w:after="0" w:line="240" w:lineRule="auto"/>
        <w:jc w:val="both"/>
        <w:rPr>
          <w:rFonts w:cs="Arial"/>
          <w:b w:val="0"/>
        </w:rPr>
      </w:pPr>
      <w:bookmarkStart w:id="152" w:name="_Toc200092778"/>
      <w:r w:rsidRPr="00071DC1">
        <w:rPr>
          <w:rStyle w:val="Ttulo2Car"/>
        </w:rPr>
        <w:t>SECRETARIA</w:t>
      </w:r>
      <w:bookmarkEnd w:id="152"/>
      <w:r w:rsidRPr="00071DC1">
        <w:rPr>
          <w:rFonts w:cs="Arial"/>
        </w:rPr>
        <w:t>:</w:t>
      </w:r>
      <w:r w:rsidRPr="00071DC1">
        <w:rPr>
          <w:rFonts w:cs="Arial"/>
          <w:b w:val="0"/>
        </w:rPr>
        <w:t xml:space="preserve"> Doctor Juan Carlos Lozada, ha sido cerrada la votación por el Presidente, así que por el SI veinticinco (25) más uno (1) manual, un total de veintiséis (26) votos, por el NO cero (0) votos. Ha sido APROBADO el Título y la Pregunta con la Mayoría Absoluta exigida en la Constitución y la Ley, todo el trámite de este Proyecto, toda vez que es una Ley Orgánica. Ponentes Presidente para Segundo Debate.</w:t>
      </w:r>
    </w:p>
    <w:p w14:paraId="1593F0AB" w14:textId="77777777" w:rsidR="00384CFE" w:rsidRPr="00071DC1" w:rsidRDefault="00384CFE" w:rsidP="00071DC1">
      <w:pPr>
        <w:spacing w:after="0" w:line="240" w:lineRule="auto"/>
        <w:jc w:val="both"/>
        <w:rPr>
          <w:rFonts w:cs="Arial"/>
          <w:b w:val="0"/>
        </w:rPr>
      </w:pPr>
    </w:p>
    <w:p w14:paraId="67848EAF" w14:textId="77777777" w:rsidR="00384CFE" w:rsidRPr="00071DC1" w:rsidRDefault="00384CFE" w:rsidP="00071DC1">
      <w:pPr>
        <w:spacing w:after="0" w:line="240" w:lineRule="auto"/>
        <w:jc w:val="both"/>
        <w:rPr>
          <w:rFonts w:cs="Arial"/>
          <w:b w:val="0"/>
        </w:rPr>
      </w:pPr>
      <w:bookmarkStart w:id="153" w:name="_Toc200092779"/>
      <w:r w:rsidRPr="00071DC1">
        <w:rPr>
          <w:rStyle w:val="Ttulo2Car"/>
        </w:rPr>
        <w:t>PRESIDENTE</w:t>
      </w:r>
      <w:bookmarkEnd w:id="153"/>
      <w:r w:rsidRPr="00071DC1">
        <w:rPr>
          <w:rFonts w:cs="Arial"/>
        </w:rPr>
        <w:t>:</w:t>
      </w:r>
      <w:r w:rsidRPr="00071DC1">
        <w:rPr>
          <w:rFonts w:cs="Arial"/>
          <w:b w:val="0"/>
        </w:rPr>
        <w:t xml:space="preserve"> El mismo Ponente Único, por favor.</w:t>
      </w:r>
    </w:p>
    <w:p w14:paraId="6362C31D" w14:textId="77777777" w:rsidR="00384CFE" w:rsidRPr="00071DC1" w:rsidRDefault="00384CFE" w:rsidP="00071DC1">
      <w:pPr>
        <w:spacing w:after="0" w:line="240" w:lineRule="auto"/>
        <w:jc w:val="both"/>
        <w:rPr>
          <w:rFonts w:cs="Arial"/>
          <w:b w:val="0"/>
        </w:rPr>
      </w:pPr>
    </w:p>
    <w:p w14:paraId="5EE40CD2" w14:textId="77777777" w:rsidR="00384CFE" w:rsidRPr="00071DC1" w:rsidRDefault="00384CFE" w:rsidP="00071DC1">
      <w:pPr>
        <w:spacing w:after="0" w:line="240" w:lineRule="auto"/>
        <w:jc w:val="both"/>
        <w:rPr>
          <w:rFonts w:cs="Arial"/>
          <w:b w:val="0"/>
        </w:rPr>
      </w:pPr>
      <w:bookmarkStart w:id="154" w:name="_Toc200092780"/>
      <w:r w:rsidRPr="00071DC1">
        <w:rPr>
          <w:rStyle w:val="Ttulo2Car"/>
        </w:rPr>
        <w:t>SECRETARIA</w:t>
      </w:r>
      <w:bookmarkEnd w:id="154"/>
      <w:r w:rsidRPr="00071DC1">
        <w:rPr>
          <w:rFonts w:cs="Arial"/>
        </w:rPr>
        <w:t>:</w:t>
      </w:r>
      <w:r w:rsidRPr="00071DC1">
        <w:rPr>
          <w:rFonts w:cs="Arial"/>
          <w:b w:val="0"/>
        </w:rPr>
        <w:t xml:space="preserve"> Así se hará Presidente, queda notificado el doctor Gabriel Becerra, como Ponente para Segundo Debate ante la Plenaria de la Cámara de Representantes.</w:t>
      </w:r>
    </w:p>
    <w:p w14:paraId="6DCCB398" w14:textId="77777777" w:rsidR="00384CFE" w:rsidRPr="00071DC1" w:rsidRDefault="00384CFE" w:rsidP="00071DC1">
      <w:pPr>
        <w:spacing w:after="0" w:line="240" w:lineRule="auto"/>
        <w:jc w:val="both"/>
        <w:rPr>
          <w:rFonts w:cs="Arial"/>
          <w:b w:val="0"/>
        </w:rPr>
      </w:pPr>
    </w:p>
    <w:p w14:paraId="6112D038" w14:textId="77777777" w:rsidR="00384CFE" w:rsidRPr="00071DC1" w:rsidRDefault="00384CFE" w:rsidP="00071DC1">
      <w:pPr>
        <w:spacing w:after="0" w:line="240" w:lineRule="auto"/>
        <w:jc w:val="both"/>
        <w:rPr>
          <w:rFonts w:cs="Arial"/>
          <w:b w:val="0"/>
        </w:rPr>
      </w:pPr>
      <w:bookmarkStart w:id="155" w:name="_Toc200092781"/>
      <w:r w:rsidRPr="00071DC1">
        <w:rPr>
          <w:rStyle w:val="Ttulo2Car"/>
        </w:rPr>
        <w:t>PRESIDENTE</w:t>
      </w:r>
      <w:bookmarkEnd w:id="155"/>
      <w:r w:rsidRPr="00071DC1">
        <w:rPr>
          <w:rFonts w:cs="Arial"/>
        </w:rPr>
        <w:t>:</w:t>
      </w:r>
      <w:r w:rsidRPr="00071DC1">
        <w:rPr>
          <w:rFonts w:cs="Arial"/>
          <w:b w:val="0"/>
        </w:rPr>
        <w:t xml:space="preserve"> Siguiente punto del Orden del Día.</w:t>
      </w:r>
    </w:p>
    <w:p w14:paraId="29CAD3E1" w14:textId="77777777" w:rsidR="00384CFE" w:rsidRPr="00071DC1" w:rsidRDefault="00384CFE" w:rsidP="00071DC1">
      <w:pPr>
        <w:spacing w:after="0" w:line="240" w:lineRule="auto"/>
        <w:jc w:val="both"/>
        <w:rPr>
          <w:rFonts w:cs="Arial"/>
          <w:b w:val="0"/>
        </w:rPr>
      </w:pPr>
    </w:p>
    <w:p w14:paraId="652F28EA" w14:textId="77777777" w:rsidR="00384CFE" w:rsidRPr="00071DC1" w:rsidRDefault="00384CFE" w:rsidP="00071DC1">
      <w:pPr>
        <w:spacing w:after="0" w:line="240" w:lineRule="auto"/>
        <w:jc w:val="both"/>
        <w:rPr>
          <w:rFonts w:cs="Arial"/>
          <w:b w:val="0"/>
        </w:rPr>
      </w:pPr>
      <w:bookmarkStart w:id="156" w:name="_Toc200092782"/>
      <w:r w:rsidRPr="00071DC1">
        <w:rPr>
          <w:rStyle w:val="Ttulo2Car"/>
        </w:rPr>
        <w:t>SECRETARIA</w:t>
      </w:r>
      <w:bookmarkEnd w:id="156"/>
      <w:r w:rsidRPr="00071DC1">
        <w:rPr>
          <w:rFonts w:cs="Arial"/>
        </w:rPr>
        <w:t>:</w:t>
      </w:r>
      <w:r w:rsidRPr="00071DC1">
        <w:rPr>
          <w:rFonts w:cs="Arial"/>
          <w:b w:val="0"/>
        </w:rPr>
        <w:t xml:space="preserve"> Sí Presidente, el siguiente punto del Orden del Día es el siguiente:</w:t>
      </w:r>
    </w:p>
    <w:p w14:paraId="5D419277" w14:textId="77777777" w:rsidR="00384CFE" w:rsidRPr="00071DC1" w:rsidRDefault="00384CFE" w:rsidP="00071DC1">
      <w:pPr>
        <w:spacing w:after="0" w:line="240" w:lineRule="auto"/>
        <w:jc w:val="both"/>
        <w:rPr>
          <w:rFonts w:cs="Arial"/>
          <w:b w:val="0"/>
        </w:rPr>
      </w:pPr>
    </w:p>
    <w:p w14:paraId="379CC9EE" w14:textId="77777777" w:rsidR="00384CFE" w:rsidRPr="00071DC1" w:rsidRDefault="00384CFE" w:rsidP="00071DC1">
      <w:pPr>
        <w:spacing w:after="0" w:line="240" w:lineRule="auto"/>
        <w:jc w:val="both"/>
        <w:rPr>
          <w:rFonts w:cs="Arial"/>
          <w:bCs/>
        </w:rPr>
      </w:pPr>
      <w:r w:rsidRPr="00071DC1">
        <w:rPr>
          <w:rFonts w:cs="Arial"/>
          <w:bCs/>
        </w:rPr>
        <w:t>Proyecto de Ley No. 569 de 2025 Cámara – 280 de 2024 Senado “Por medio de la cual se establecen medidas sobre la elaboración, publicación y divulgación de encuestas y estudios de carácter político.”</w:t>
      </w:r>
    </w:p>
    <w:p w14:paraId="14FB7C1E" w14:textId="222D8A91" w:rsidR="00384CFE" w:rsidRPr="00071DC1" w:rsidRDefault="00384CFE" w:rsidP="00071DC1">
      <w:pPr>
        <w:spacing w:after="0" w:line="240" w:lineRule="auto"/>
        <w:jc w:val="both"/>
        <w:rPr>
          <w:rFonts w:cs="Arial"/>
          <w:b w:val="0"/>
        </w:rPr>
      </w:pPr>
      <w:r w:rsidRPr="00071DC1">
        <w:rPr>
          <w:rFonts w:cs="Arial"/>
          <w:bCs/>
        </w:rPr>
        <w:t>Autores</w:t>
      </w:r>
      <w:r w:rsidRPr="00071DC1">
        <w:rPr>
          <w:rFonts w:cs="Arial"/>
          <w:b w:val="0"/>
        </w:rPr>
        <w:t xml:space="preserve">: HH.SS. Angélica Lisbeth Lozano Correa, Paloma Susana Valencia Laserna, Miguel Ángel Pinto Hernández, Fabio Raúl </w:t>
      </w:r>
      <w:proofErr w:type="spellStart"/>
      <w:r w:rsidRPr="00071DC1">
        <w:rPr>
          <w:rFonts w:cs="Arial"/>
          <w:b w:val="0"/>
        </w:rPr>
        <w:t>Amin</w:t>
      </w:r>
      <w:proofErr w:type="spellEnd"/>
      <w:r w:rsidRPr="00071DC1">
        <w:rPr>
          <w:rFonts w:cs="Arial"/>
          <w:b w:val="0"/>
        </w:rPr>
        <w:t xml:space="preserve"> Saleme, John Jairo Roldán Avendaño, José Alfredo Gnecco Zuleta, Alfredo Rafael Deluque Zuleta, </w:t>
      </w:r>
      <w:r w:rsidRPr="00071DC1">
        <w:rPr>
          <w:rFonts w:cs="Arial"/>
          <w:b w:val="0"/>
        </w:rPr>
        <w:lastRenderedPageBreak/>
        <w:t xml:space="preserve">Humberto De La Calle Lombana, Sor Berenice Bedoya Pérez, Julio Elías Vidal, Guido Echeverri Piedrahita, Jonathan Ferney Pulido Hernández, Andrea Padilla Villarraga, Ana Carolina Espitia Jerez, Alejandro Carlos Chacón Camargo, Enrique Cabrales Baquero, Edwing Fabián Díaz Plata, Carlos Abraham Jiménez, María Fernanda Cabal Molina, Paola Andrea Holguín Moreno, Carlos Eduardo Guevara Villabón, Oscar Barreto Quiroga, Oscar Mauricio Giraldo Hernández, Ana </w:t>
      </w:r>
      <w:r w:rsidR="00071DC1" w:rsidRPr="00071DC1">
        <w:rPr>
          <w:rFonts w:cs="Arial"/>
          <w:b w:val="0"/>
        </w:rPr>
        <w:t>María</w:t>
      </w:r>
      <w:r w:rsidRPr="00071DC1">
        <w:rPr>
          <w:rFonts w:cs="Arial"/>
          <w:b w:val="0"/>
        </w:rPr>
        <w:t xml:space="preserve"> Castañeda Gómez, Antonio Luis Zabaraín Guevara, Edgar Díaz Contreras, Claudia María Pérez Giraldo, Laura Esther Fortich Sánchez</w:t>
      </w:r>
    </w:p>
    <w:p w14:paraId="0ED53769" w14:textId="77777777" w:rsidR="00384CFE" w:rsidRPr="00071DC1" w:rsidRDefault="00384CFE" w:rsidP="00071DC1">
      <w:pPr>
        <w:spacing w:after="0" w:line="240" w:lineRule="auto"/>
        <w:jc w:val="both"/>
        <w:rPr>
          <w:rFonts w:cs="Arial"/>
          <w:b w:val="0"/>
        </w:rPr>
      </w:pPr>
      <w:r w:rsidRPr="00071DC1">
        <w:rPr>
          <w:rFonts w:cs="Arial"/>
          <w:bCs/>
        </w:rPr>
        <w:t>Ponente</w:t>
      </w:r>
      <w:r w:rsidRPr="00071DC1">
        <w:rPr>
          <w:rFonts w:cs="Arial"/>
          <w:b w:val="0"/>
        </w:rPr>
        <w:t>: H.R. Juan Sebastián Gómez Gonzales</w:t>
      </w:r>
    </w:p>
    <w:p w14:paraId="24BB6693" w14:textId="77777777" w:rsidR="00384CFE" w:rsidRPr="00071DC1" w:rsidRDefault="00384CFE" w:rsidP="00071DC1">
      <w:pPr>
        <w:spacing w:after="0" w:line="240" w:lineRule="auto"/>
        <w:jc w:val="both"/>
        <w:rPr>
          <w:rFonts w:cs="Arial"/>
          <w:b w:val="0"/>
        </w:rPr>
      </w:pPr>
      <w:r w:rsidRPr="00071DC1">
        <w:rPr>
          <w:rFonts w:cs="Arial"/>
          <w:bCs/>
        </w:rPr>
        <w:t xml:space="preserve">Texto Aprobado en Plenaria del Senado:  </w:t>
      </w:r>
      <w:r w:rsidRPr="00071DC1">
        <w:rPr>
          <w:rFonts w:cs="Arial"/>
          <w:b w:val="0"/>
        </w:rPr>
        <w:t>Gaceta: 386/2025.</w:t>
      </w:r>
    </w:p>
    <w:p w14:paraId="445AEE6B" w14:textId="77777777" w:rsidR="00384CFE" w:rsidRPr="00071DC1" w:rsidRDefault="00384CFE" w:rsidP="00071DC1">
      <w:pPr>
        <w:spacing w:after="0" w:line="240" w:lineRule="auto"/>
        <w:jc w:val="both"/>
        <w:rPr>
          <w:rFonts w:cs="Arial"/>
          <w:b w:val="0"/>
        </w:rPr>
      </w:pPr>
      <w:r w:rsidRPr="00071DC1">
        <w:rPr>
          <w:rFonts w:cs="Arial"/>
          <w:bCs/>
        </w:rPr>
        <w:t xml:space="preserve">Ponencia Primer debate. </w:t>
      </w:r>
      <w:r w:rsidRPr="00071DC1">
        <w:rPr>
          <w:rFonts w:cs="Arial"/>
          <w:b w:val="0"/>
        </w:rPr>
        <w:t>Gaceta 521/2025</w:t>
      </w:r>
    </w:p>
    <w:p w14:paraId="6F79509E" w14:textId="77777777" w:rsidR="00384CFE" w:rsidRPr="00071DC1" w:rsidRDefault="00384CFE" w:rsidP="00071DC1">
      <w:pPr>
        <w:spacing w:after="0" w:line="240" w:lineRule="auto"/>
        <w:jc w:val="both"/>
        <w:rPr>
          <w:rFonts w:cs="Arial"/>
          <w:b w:val="0"/>
        </w:rPr>
      </w:pPr>
    </w:p>
    <w:p w14:paraId="1C169DC2" w14:textId="77777777" w:rsidR="00384CFE" w:rsidRPr="00071DC1" w:rsidRDefault="00384CFE" w:rsidP="00071DC1">
      <w:pPr>
        <w:spacing w:after="0" w:line="240" w:lineRule="auto"/>
        <w:jc w:val="both"/>
        <w:rPr>
          <w:rFonts w:cs="Arial"/>
          <w:b w:val="0"/>
        </w:rPr>
      </w:pPr>
      <w:r w:rsidRPr="00071DC1">
        <w:rPr>
          <w:rFonts w:cs="Arial"/>
          <w:b w:val="0"/>
        </w:rPr>
        <w:t>Ha sido leído el siguiente punto del Orden del Día Presidente.</w:t>
      </w:r>
    </w:p>
    <w:p w14:paraId="2AAEE5BB" w14:textId="77777777" w:rsidR="00384CFE" w:rsidRPr="00071DC1" w:rsidRDefault="00384CFE" w:rsidP="00071DC1">
      <w:pPr>
        <w:spacing w:after="0" w:line="240" w:lineRule="auto"/>
        <w:jc w:val="both"/>
        <w:rPr>
          <w:rFonts w:cs="Arial"/>
          <w:b w:val="0"/>
        </w:rPr>
      </w:pPr>
    </w:p>
    <w:p w14:paraId="12B01100" w14:textId="77777777" w:rsidR="00384CFE" w:rsidRPr="00071DC1" w:rsidRDefault="00384CFE" w:rsidP="00071DC1">
      <w:pPr>
        <w:spacing w:after="0" w:line="240" w:lineRule="auto"/>
        <w:jc w:val="both"/>
        <w:rPr>
          <w:rFonts w:cs="Arial"/>
          <w:b w:val="0"/>
        </w:rPr>
      </w:pPr>
      <w:bookmarkStart w:id="157" w:name="_Toc200092783"/>
      <w:r w:rsidRPr="00071DC1">
        <w:rPr>
          <w:rStyle w:val="Ttulo2Car"/>
        </w:rPr>
        <w:t>PRESIDENTE</w:t>
      </w:r>
      <w:bookmarkEnd w:id="157"/>
      <w:r w:rsidRPr="00071DC1">
        <w:rPr>
          <w:rFonts w:cs="Arial"/>
        </w:rPr>
        <w:t>:</w:t>
      </w:r>
      <w:r w:rsidRPr="00071DC1">
        <w:rPr>
          <w:rFonts w:cs="Arial"/>
          <w:b w:val="0"/>
        </w:rPr>
        <w:t xml:space="preserve"> Muchas gracias señora Secretaria. Le pido entonces al doctor Albán asuma la Presidencia, en mi condición de Ponente.</w:t>
      </w:r>
    </w:p>
    <w:p w14:paraId="0788ED38" w14:textId="77777777" w:rsidR="00384CFE" w:rsidRPr="00071DC1" w:rsidRDefault="00384CFE" w:rsidP="00071DC1">
      <w:pPr>
        <w:spacing w:after="0" w:line="240" w:lineRule="auto"/>
        <w:jc w:val="both"/>
        <w:rPr>
          <w:rFonts w:cs="Arial"/>
          <w:b w:val="0"/>
        </w:rPr>
      </w:pPr>
    </w:p>
    <w:p w14:paraId="2B012402" w14:textId="77777777" w:rsidR="00384CFE" w:rsidRPr="00071DC1" w:rsidRDefault="00384CFE" w:rsidP="00071DC1">
      <w:pPr>
        <w:spacing w:after="0" w:line="240" w:lineRule="auto"/>
        <w:jc w:val="both"/>
        <w:rPr>
          <w:rFonts w:cs="Arial"/>
        </w:rPr>
      </w:pPr>
      <w:r w:rsidRPr="00071DC1">
        <w:rPr>
          <w:rFonts w:cs="Arial"/>
        </w:rPr>
        <w:t xml:space="preserve">Preside la sesión el Honorable Representante Luis Alberto </w:t>
      </w:r>
      <w:proofErr w:type="spellStart"/>
      <w:r w:rsidRPr="00071DC1">
        <w:rPr>
          <w:rFonts w:cs="Arial"/>
        </w:rPr>
        <w:t>Alban</w:t>
      </w:r>
      <w:proofErr w:type="spellEnd"/>
      <w:r w:rsidRPr="00071DC1">
        <w:rPr>
          <w:rFonts w:cs="Arial"/>
        </w:rPr>
        <w:t xml:space="preserve"> Urbano.</w:t>
      </w:r>
    </w:p>
    <w:p w14:paraId="65CF3013" w14:textId="77777777" w:rsidR="00384CFE" w:rsidRPr="00071DC1" w:rsidRDefault="00384CFE" w:rsidP="00071DC1">
      <w:pPr>
        <w:spacing w:after="0" w:line="240" w:lineRule="auto"/>
        <w:jc w:val="both"/>
        <w:rPr>
          <w:rFonts w:cs="Arial"/>
          <w:b w:val="0"/>
        </w:rPr>
      </w:pPr>
    </w:p>
    <w:p w14:paraId="58743074" w14:textId="77777777" w:rsidR="00384CFE" w:rsidRPr="00071DC1" w:rsidRDefault="00384CFE" w:rsidP="00071DC1">
      <w:pPr>
        <w:spacing w:after="0" w:line="240" w:lineRule="auto"/>
        <w:jc w:val="both"/>
        <w:rPr>
          <w:rFonts w:cs="Arial"/>
          <w:b w:val="0"/>
        </w:rPr>
      </w:pPr>
      <w:bookmarkStart w:id="158" w:name="_Toc200092784"/>
      <w:r w:rsidRPr="00071DC1">
        <w:rPr>
          <w:rStyle w:val="Ttulo2Car"/>
        </w:rPr>
        <w:t>PRESIDENTE</w:t>
      </w:r>
      <w:bookmarkEnd w:id="158"/>
      <w:r w:rsidRPr="00071DC1">
        <w:rPr>
          <w:rFonts w:cs="Arial"/>
        </w:rPr>
        <w:t>:</w:t>
      </w:r>
      <w:r w:rsidRPr="00071DC1">
        <w:rPr>
          <w:rFonts w:cs="Arial"/>
          <w:b w:val="0"/>
        </w:rPr>
        <w:t xml:space="preserve"> Reiterando el saludo para todos y todas. Por favor Secretaria lea el Informe con que termina la Ponencia.</w:t>
      </w:r>
    </w:p>
    <w:p w14:paraId="7C73AD06" w14:textId="77777777" w:rsidR="00384CFE" w:rsidRPr="00071DC1" w:rsidRDefault="00384CFE" w:rsidP="00071DC1">
      <w:pPr>
        <w:spacing w:after="0" w:line="240" w:lineRule="auto"/>
        <w:jc w:val="both"/>
        <w:rPr>
          <w:rFonts w:cs="Arial"/>
          <w:b w:val="0"/>
        </w:rPr>
      </w:pPr>
    </w:p>
    <w:p w14:paraId="7CC1CC0B" w14:textId="77777777" w:rsidR="00384CFE" w:rsidRPr="00071DC1" w:rsidRDefault="00384CFE" w:rsidP="00071DC1">
      <w:pPr>
        <w:spacing w:after="0" w:line="240" w:lineRule="auto"/>
        <w:jc w:val="both"/>
        <w:rPr>
          <w:rFonts w:cs="Arial"/>
          <w:b w:val="0"/>
        </w:rPr>
      </w:pPr>
      <w:bookmarkStart w:id="159" w:name="_Toc200092785"/>
      <w:r w:rsidRPr="00071DC1">
        <w:rPr>
          <w:rStyle w:val="Ttulo2Car"/>
        </w:rPr>
        <w:t>SECRETARIA</w:t>
      </w:r>
      <w:bookmarkEnd w:id="159"/>
      <w:r w:rsidRPr="00071DC1">
        <w:rPr>
          <w:rFonts w:cs="Arial"/>
        </w:rPr>
        <w:t>:</w:t>
      </w:r>
      <w:r w:rsidRPr="00071DC1">
        <w:rPr>
          <w:rFonts w:cs="Arial"/>
          <w:b w:val="0"/>
        </w:rPr>
        <w:t xml:space="preserve"> Sí Presidente.</w:t>
      </w:r>
    </w:p>
    <w:p w14:paraId="31BDAE6B" w14:textId="77777777" w:rsidR="00384CFE" w:rsidRPr="00071DC1" w:rsidRDefault="00384CFE" w:rsidP="00071DC1">
      <w:pPr>
        <w:spacing w:after="0" w:line="240" w:lineRule="auto"/>
        <w:jc w:val="both"/>
        <w:rPr>
          <w:rFonts w:cs="Arial"/>
          <w:b w:val="0"/>
        </w:rPr>
      </w:pPr>
    </w:p>
    <w:p w14:paraId="54D9126A" w14:textId="77777777" w:rsidR="00384CFE" w:rsidRPr="00071DC1" w:rsidRDefault="00384CFE" w:rsidP="00071DC1">
      <w:pPr>
        <w:spacing w:after="0" w:line="240" w:lineRule="auto"/>
        <w:jc w:val="both"/>
        <w:rPr>
          <w:rFonts w:cs="Arial"/>
          <w:b w:val="0"/>
        </w:rPr>
      </w:pPr>
      <w:bookmarkStart w:id="160" w:name="_Toc200092786"/>
      <w:r w:rsidRPr="00071DC1">
        <w:rPr>
          <w:rStyle w:val="Ttulo3Car"/>
          <w:rFonts w:cs="Arial"/>
        </w:rPr>
        <w:t>Proposición</w:t>
      </w:r>
      <w:bookmarkEnd w:id="160"/>
      <w:r w:rsidRPr="00071DC1">
        <w:rPr>
          <w:rFonts w:cs="Arial"/>
        </w:rPr>
        <w:t>:</w:t>
      </w:r>
      <w:r w:rsidRPr="00071DC1">
        <w:rPr>
          <w:rFonts w:cs="Arial"/>
          <w:b w:val="0"/>
        </w:rPr>
        <w:t xml:space="preserve"> En virtud de lo expuesto, presento Ponencia favorable y propongo a los miembros de la Comisión Primera de la Cámara de Representantes, dar Primer Debate al </w:t>
      </w:r>
      <w:r w:rsidRPr="00071DC1">
        <w:rPr>
          <w:rFonts w:cs="Arial"/>
          <w:b w:val="0"/>
          <w:bCs/>
        </w:rPr>
        <w:t xml:space="preserve">Proyecto de Ley No. 569 de 2025 Cámara – 280 de 2024 Senado “Por medio de la cual se establecen medidas sobre la elaboración, publicación y divulgación de encuestas y estudios de carácter político”, </w:t>
      </w:r>
      <w:r w:rsidRPr="00071DC1">
        <w:rPr>
          <w:rFonts w:cs="Arial"/>
          <w:b w:val="0"/>
        </w:rPr>
        <w:t>conforme al texto propuesto. Juan Sebastián Gómez.</w:t>
      </w:r>
    </w:p>
    <w:p w14:paraId="26A45AA7" w14:textId="77777777" w:rsidR="00384CFE" w:rsidRPr="00071DC1" w:rsidRDefault="00384CFE" w:rsidP="00071DC1">
      <w:pPr>
        <w:spacing w:after="0" w:line="240" w:lineRule="auto"/>
        <w:jc w:val="both"/>
        <w:rPr>
          <w:rFonts w:cs="Arial"/>
          <w:b w:val="0"/>
        </w:rPr>
      </w:pPr>
    </w:p>
    <w:p w14:paraId="0A3692F6" w14:textId="77777777" w:rsidR="00384CFE" w:rsidRPr="00071DC1" w:rsidRDefault="00384CFE" w:rsidP="00071DC1">
      <w:pPr>
        <w:spacing w:after="0" w:line="240" w:lineRule="auto"/>
        <w:jc w:val="both"/>
        <w:rPr>
          <w:rFonts w:cs="Arial"/>
          <w:b w:val="0"/>
        </w:rPr>
      </w:pPr>
      <w:r w:rsidRPr="00071DC1">
        <w:rPr>
          <w:rFonts w:cs="Arial"/>
          <w:b w:val="0"/>
        </w:rPr>
        <w:t>Ha sido leída Presidente, la Proposición con que termina el Informe de Ponencia.</w:t>
      </w:r>
    </w:p>
    <w:p w14:paraId="6AB0961F" w14:textId="77777777" w:rsidR="00384CFE" w:rsidRPr="00071DC1" w:rsidRDefault="00384CFE" w:rsidP="00071DC1">
      <w:pPr>
        <w:spacing w:after="0" w:line="240" w:lineRule="auto"/>
        <w:jc w:val="both"/>
        <w:rPr>
          <w:rFonts w:cs="Arial"/>
          <w:b w:val="0"/>
        </w:rPr>
      </w:pPr>
    </w:p>
    <w:p w14:paraId="137C0A4B" w14:textId="77777777" w:rsidR="00384CFE" w:rsidRPr="00071DC1" w:rsidRDefault="00384CFE" w:rsidP="00071DC1">
      <w:pPr>
        <w:spacing w:after="0" w:line="240" w:lineRule="auto"/>
        <w:jc w:val="both"/>
        <w:rPr>
          <w:rFonts w:cs="Arial"/>
          <w:b w:val="0"/>
        </w:rPr>
      </w:pPr>
      <w:bookmarkStart w:id="161" w:name="_Toc200092787"/>
      <w:r w:rsidRPr="00071DC1">
        <w:rPr>
          <w:rStyle w:val="Ttulo2Car"/>
        </w:rPr>
        <w:t>PRESIDENTE</w:t>
      </w:r>
      <w:bookmarkEnd w:id="161"/>
      <w:r w:rsidRPr="00071DC1">
        <w:rPr>
          <w:rFonts w:cs="Arial"/>
        </w:rPr>
        <w:t>:</w:t>
      </w:r>
      <w:r w:rsidRPr="00071DC1">
        <w:rPr>
          <w:rFonts w:cs="Arial"/>
          <w:b w:val="0"/>
        </w:rPr>
        <w:t xml:space="preserve"> Está en discusión del Informe con el que termina la Ponencia, sigue en discusión. El Ponente Juan Sebastián, tiene el uso de la palabra.</w:t>
      </w:r>
    </w:p>
    <w:p w14:paraId="18A3895C" w14:textId="77777777" w:rsidR="00384CFE" w:rsidRPr="00071DC1" w:rsidRDefault="00384CFE" w:rsidP="00071DC1">
      <w:pPr>
        <w:spacing w:after="0" w:line="240" w:lineRule="auto"/>
        <w:jc w:val="both"/>
        <w:rPr>
          <w:rFonts w:cs="Arial"/>
          <w:b w:val="0"/>
        </w:rPr>
      </w:pPr>
    </w:p>
    <w:p w14:paraId="54D9450B" w14:textId="77777777" w:rsidR="00384CFE" w:rsidRPr="00071DC1" w:rsidRDefault="00384CFE" w:rsidP="00071DC1">
      <w:pPr>
        <w:spacing w:after="0" w:line="240" w:lineRule="auto"/>
        <w:jc w:val="both"/>
        <w:rPr>
          <w:rFonts w:cs="Arial"/>
        </w:rPr>
      </w:pPr>
      <w:bookmarkStart w:id="162" w:name="_Toc200092788"/>
      <w:r w:rsidRPr="00071DC1">
        <w:rPr>
          <w:rStyle w:val="Ttulo2Car"/>
        </w:rPr>
        <w:t>La Presidencia concede el uso de la palabra al H.R. Juan Sebastián Gómez Gonzales</w:t>
      </w:r>
      <w:bookmarkEnd w:id="162"/>
      <w:r w:rsidRPr="00071DC1">
        <w:rPr>
          <w:rFonts w:cs="Arial"/>
        </w:rPr>
        <w:t>.</w:t>
      </w:r>
    </w:p>
    <w:p w14:paraId="2E3AA0CC" w14:textId="77777777" w:rsidR="00384CFE" w:rsidRPr="00071DC1" w:rsidRDefault="00384CFE" w:rsidP="00071DC1">
      <w:pPr>
        <w:spacing w:after="0" w:line="240" w:lineRule="auto"/>
        <w:jc w:val="both"/>
        <w:rPr>
          <w:rFonts w:cs="Arial"/>
          <w:b w:val="0"/>
        </w:rPr>
      </w:pPr>
    </w:p>
    <w:p w14:paraId="1A3777DF" w14:textId="6759AAD2" w:rsidR="00384CFE" w:rsidRPr="00071DC1" w:rsidRDefault="00384CFE" w:rsidP="00071DC1">
      <w:pPr>
        <w:spacing w:after="0" w:line="240" w:lineRule="auto"/>
        <w:jc w:val="both"/>
        <w:rPr>
          <w:rFonts w:cs="Arial"/>
          <w:b w:val="0"/>
        </w:rPr>
      </w:pPr>
      <w:r w:rsidRPr="00071DC1">
        <w:rPr>
          <w:rFonts w:cs="Arial"/>
          <w:b w:val="0"/>
        </w:rPr>
        <w:t xml:space="preserve">Muchas gracias señor Presidente. Colegas este es un Proyecto que es bien interesante, porque digamos que desde el año 96 no hay una actualización en esta materia, pero yo quiero hacer una claridad jurídica que me parece importante, para </w:t>
      </w:r>
      <w:r w:rsidRPr="00071DC1">
        <w:rPr>
          <w:rFonts w:cs="Arial"/>
          <w:b w:val="0"/>
        </w:rPr>
        <w:lastRenderedPageBreak/>
        <w:t xml:space="preserve">que este Proyecto de Ley de convertirse en Ley no tenga ningún inconveniente. Y es </w:t>
      </w:r>
      <w:proofErr w:type="gramStart"/>
      <w:r w:rsidRPr="00071DC1">
        <w:rPr>
          <w:rFonts w:cs="Arial"/>
          <w:b w:val="0"/>
        </w:rPr>
        <w:t>que</w:t>
      </w:r>
      <w:proofErr w:type="gramEnd"/>
      <w:r w:rsidRPr="00071DC1">
        <w:rPr>
          <w:rFonts w:cs="Arial"/>
          <w:b w:val="0"/>
        </w:rPr>
        <w:t xml:space="preserve"> si bien por digamos curarnos en salud, me permiten la expresión, habíamos anunciado este Proyecto como una Ley Estatutaria, por un tema de un Artículo y el Título, lo que hicimos en el Articulado fue y ya lo van a ver ustedes a continuación, modificar el Título y eliminar un Artículo, que era el que nos generaba unas posibilidades de que esto se convirtiera en una norma Estatutaria. Así que cambiando el Título y eliminando ese Artículo, pues éste se convierte en una Ley Ordinaria y podemos darle el </w:t>
      </w:r>
      <w:r w:rsidR="00071DC1" w:rsidRPr="00071DC1">
        <w:rPr>
          <w:rFonts w:cs="Arial"/>
          <w:b w:val="0"/>
        </w:rPr>
        <w:t>trámite</w:t>
      </w:r>
      <w:r w:rsidR="00071DC1">
        <w:rPr>
          <w:rFonts w:cs="Arial"/>
          <w:b w:val="0"/>
        </w:rPr>
        <w:t>,</w:t>
      </w:r>
      <w:r w:rsidR="00071DC1" w:rsidRPr="00071DC1">
        <w:rPr>
          <w:rFonts w:cs="Arial"/>
          <w:b w:val="0"/>
        </w:rPr>
        <w:t xml:space="preserve"> tranquilo</w:t>
      </w:r>
      <w:r w:rsidR="00071DC1">
        <w:rPr>
          <w:rFonts w:cs="Arial"/>
          <w:b w:val="0"/>
        </w:rPr>
        <w:t>s</w:t>
      </w:r>
      <w:r w:rsidRPr="00071DC1">
        <w:rPr>
          <w:rFonts w:cs="Arial"/>
          <w:b w:val="0"/>
        </w:rPr>
        <w:t>, que ha venido surtiendo este debate en Senado y ahora en la Cámara de Representantes.</w:t>
      </w:r>
    </w:p>
    <w:p w14:paraId="5CFE5D9B" w14:textId="77777777" w:rsidR="00384CFE" w:rsidRPr="00071DC1" w:rsidRDefault="00384CFE" w:rsidP="00071DC1">
      <w:pPr>
        <w:spacing w:after="0" w:line="240" w:lineRule="auto"/>
        <w:jc w:val="both"/>
        <w:rPr>
          <w:rFonts w:cs="Arial"/>
          <w:b w:val="0"/>
        </w:rPr>
      </w:pPr>
    </w:p>
    <w:p w14:paraId="2559FAF9" w14:textId="77777777" w:rsidR="00384CFE" w:rsidRPr="00071DC1" w:rsidRDefault="00384CFE" w:rsidP="00071DC1">
      <w:pPr>
        <w:spacing w:after="0" w:line="240" w:lineRule="auto"/>
        <w:jc w:val="both"/>
        <w:rPr>
          <w:rFonts w:cs="Arial"/>
          <w:b w:val="0"/>
        </w:rPr>
      </w:pPr>
      <w:r w:rsidRPr="00071DC1">
        <w:rPr>
          <w:rFonts w:cs="Arial"/>
          <w:b w:val="0"/>
        </w:rPr>
        <w:t>Es un Proyecto de Ley que reglamenta, ojo a las personas jurídicas, solo a las personas jurídicas y empresas registradas ante el CNE que hacen encuestas, no toca en ninguno de los casos a las personas naturales, portales independientes, medios de comunicación que hagan sondeos de opinión. Muchas gracias señor Presidente.</w:t>
      </w:r>
    </w:p>
    <w:p w14:paraId="07FDD902" w14:textId="77777777" w:rsidR="00384CFE" w:rsidRPr="00071DC1" w:rsidRDefault="00384CFE" w:rsidP="00071DC1">
      <w:pPr>
        <w:spacing w:after="0" w:line="240" w:lineRule="auto"/>
        <w:jc w:val="both"/>
        <w:rPr>
          <w:rFonts w:cs="Arial"/>
          <w:b w:val="0"/>
        </w:rPr>
      </w:pPr>
    </w:p>
    <w:p w14:paraId="307ADE32" w14:textId="77777777" w:rsidR="00384CFE" w:rsidRPr="00071DC1" w:rsidRDefault="00384CFE" w:rsidP="00071DC1">
      <w:pPr>
        <w:spacing w:after="0" w:line="240" w:lineRule="auto"/>
        <w:jc w:val="both"/>
        <w:rPr>
          <w:rFonts w:cs="Arial"/>
          <w:b w:val="0"/>
        </w:rPr>
      </w:pPr>
      <w:bookmarkStart w:id="163" w:name="_Toc200092789"/>
      <w:r w:rsidRPr="00071DC1">
        <w:rPr>
          <w:rStyle w:val="Ttulo2Car"/>
        </w:rPr>
        <w:t>PRESIDENTE</w:t>
      </w:r>
      <w:bookmarkEnd w:id="163"/>
      <w:r w:rsidRPr="00071DC1">
        <w:rPr>
          <w:rFonts w:cs="Arial"/>
        </w:rPr>
        <w:t>:</w:t>
      </w:r>
      <w:r w:rsidRPr="00071DC1">
        <w:rPr>
          <w:rFonts w:cs="Arial"/>
          <w:b w:val="0"/>
        </w:rPr>
        <w:t xml:space="preserve"> A usted Representante. Tiene la palabra Alejandro Ocampo.</w:t>
      </w:r>
    </w:p>
    <w:p w14:paraId="74AAEE0A" w14:textId="77777777" w:rsidR="00384CFE" w:rsidRPr="00071DC1" w:rsidRDefault="00384CFE" w:rsidP="00071DC1">
      <w:pPr>
        <w:spacing w:after="0" w:line="240" w:lineRule="auto"/>
        <w:jc w:val="both"/>
        <w:rPr>
          <w:rFonts w:cs="Arial"/>
          <w:b w:val="0"/>
        </w:rPr>
      </w:pPr>
    </w:p>
    <w:p w14:paraId="5C7AF995" w14:textId="77777777" w:rsidR="00384CFE" w:rsidRPr="00071DC1" w:rsidRDefault="00384CFE" w:rsidP="00071DC1">
      <w:pPr>
        <w:spacing w:after="0" w:line="240" w:lineRule="auto"/>
        <w:jc w:val="both"/>
        <w:rPr>
          <w:rFonts w:cs="Arial"/>
        </w:rPr>
      </w:pPr>
      <w:bookmarkStart w:id="164" w:name="_Toc200092790"/>
      <w:r w:rsidRPr="00071DC1">
        <w:rPr>
          <w:rStyle w:val="Ttulo2Car"/>
        </w:rPr>
        <w:t>La Presidencia concede el uso de la palabra al H.R. Jorge Alejandro Ocampo Giraldo</w:t>
      </w:r>
      <w:bookmarkEnd w:id="164"/>
      <w:r w:rsidRPr="00071DC1">
        <w:rPr>
          <w:rFonts w:cs="Arial"/>
        </w:rPr>
        <w:t>.</w:t>
      </w:r>
    </w:p>
    <w:p w14:paraId="74C59E05" w14:textId="77777777" w:rsidR="00384CFE" w:rsidRPr="00071DC1" w:rsidRDefault="00384CFE" w:rsidP="00071DC1">
      <w:pPr>
        <w:spacing w:after="0" w:line="240" w:lineRule="auto"/>
        <w:jc w:val="both"/>
        <w:rPr>
          <w:rFonts w:cs="Arial"/>
          <w:b w:val="0"/>
        </w:rPr>
      </w:pPr>
    </w:p>
    <w:p w14:paraId="361A72C4" w14:textId="3DFCD415" w:rsidR="00AD7E68" w:rsidRPr="00071DC1" w:rsidRDefault="00384CFE" w:rsidP="00071DC1">
      <w:pPr>
        <w:spacing w:after="0" w:line="240" w:lineRule="auto"/>
        <w:jc w:val="both"/>
        <w:rPr>
          <w:rFonts w:cs="Arial"/>
          <w:b w:val="0"/>
        </w:rPr>
      </w:pPr>
      <w:r w:rsidRPr="00071DC1">
        <w:rPr>
          <w:rFonts w:cs="Arial"/>
          <w:b w:val="0"/>
        </w:rPr>
        <w:t>Gracias Presidente. Este es un Proyecto muy importante por varias razones, durante años hemos criticado el papel de las firmas encuestadoras, ¿Ahí se me escucha o no? Durante años hemos criticado</w:t>
      </w:r>
      <w:r w:rsidR="00842D02" w:rsidRPr="00071DC1">
        <w:rPr>
          <w:rFonts w:cs="Arial"/>
          <w:b w:val="0"/>
        </w:rPr>
        <w:t xml:space="preserve"> </w:t>
      </w:r>
      <w:r w:rsidR="00AD7E68" w:rsidRPr="00071DC1">
        <w:rPr>
          <w:rFonts w:cs="Arial"/>
          <w:b w:val="0"/>
        </w:rPr>
        <w:t>el papel de las firmas encuestadoras, los colombianos merecemos encuestas limpias, no sesgadas, no pagadas, no engañosas. Aquí hay encuestas que se pagan como publicidad política, no con el objetivo serio de informar la gente, no con el objetivo serio de mirar cómo está la opinión pública, frente a un candidato.</w:t>
      </w:r>
    </w:p>
    <w:p w14:paraId="2FB196AE" w14:textId="77777777" w:rsidR="00AD7E68" w:rsidRPr="00071DC1" w:rsidRDefault="00AD7E68" w:rsidP="00071DC1">
      <w:pPr>
        <w:spacing w:after="0" w:line="240" w:lineRule="auto"/>
        <w:jc w:val="both"/>
        <w:rPr>
          <w:rFonts w:cs="Arial"/>
          <w:b w:val="0"/>
        </w:rPr>
      </w:pPr>
    </w:p>
    <w:p w14:paraId="4AEE6402" w14:textId="77777777" w:rsidR="00AD7E68" w:rsidRPr="00071DC1" w:rsidRDefault="00AD7E68" w:rsidP="00071DC1">
      <w:pPr>
        <w:spacing w:after="0" w:line="240" w:lineRule="auto"/>
        <w:jc w:val="both"/>
        <w:rPr>
          <w:rFonts w:cs="Arial"/>
          <w:b w:val="0"/>
        </w:rPr>
      </w:pPr>
      <w:r w:rsidRPr="00071DC1">
        <w:rPr>
          <w:rFonts w:cs="Arial"/>
          <w:b w:val="0"/>
        </w:rPr>
        <w:t xml:space="preserve">Yo sí creo, que esta Ley debe tener tres cosas importantes: Lo primero, es cierto que hay que ser más exactos con las firmas, hoy es muy sencillo registrar una firma encuestadora del CNE hay alrededor de quinientas firmas, las sanciones que les imponen son muy mínimas. Pero, resulta que el verbo rector que espero que el Ponente lo tenga presente, es publicar y divulgar, porque quien publica y divulga, tiene otra responsabilidad y es fijarse que esa empresa venga, primero que esté certificada. Segundo, que haya realizado un ejercicio serio en el país. Lo tercero, quien la paga. Y en este tema, yo sí le pido al Ponente que tengo algunas consideraciones, sobre también cómo sancionar a quien la paga, porque aquí hay Partidos Políticos, hay candidatos que pagan las encuestas, que hacen publicar encuestas y luego, la culpa solamente recae sobre la firma encuestadora, lo cual no me parece que esté bien. </w:t>
      </w:r>
    </w:p>
    <w:p w14:paraId="367F6F8D" w14:textId="77777777" w:rsidR="00AD7E68" w:rsidRPr="00071DC1" w:rsidRDefault="00AD7E68" w:rsidP="00071DC1">
      <w:pPr>
        <w:spacing w:after="0" w:line="240" w:lineRule="auto"/>
        <w:jc w:val="both"/>
        <w:rPr>
          <w:rFonts w:cs="Arial"/>
          <w:b w:val="0"/>
        </w:rPr>
      </w:pPr>
    </w:p>
    <w:p w14:paraId="51E7515C" w14:textId="77777777" w:rsidR="00AD7E68" w:rsidRPr="00071DC1" w:rsidRDefault="00AD7E68" w:rsidP="00071DC1">
      <w:pPr>
        <w:spacing w:after="0" w:line="240" w:lineRule="auto"/>
        <w:jc w:val="both"/>
        <w:rPr>
          <w:rFonts w:cs="Arial"/>
          <w:b w:val="0"/>
        </w:rPr>
      </w:pPr>
      <w:r w:rsidRPr="00071DC1">
        <w:rPr>
          <w:rFonts w:cs="Arial"/>
          <w:b w:val="0"/>
        </w:rPr>
        <w:lastRenderedPageBreak/>
        <w:t xml:space="preserve">El primer responsable, es el CNE y si usted va y mira hoy el repositorio las encuestas, mira que por ejemplo en el 2024 en el informe 3559, 3901, 3921, 3961, 3971, 3984, falta información y que hay encuestas que ha hecho una empresa y se las ponen a otra empresa, que hay encuesta que se hace en una fecha y la reportan en otra fecha. Aquí lo que estamos hablando, es cómo durante años algunas empresas, algunos publicistas, algunos jefes de campaña, algunos medios y Partidos Políticos, han manipulado la opinión pública. Y yo si digamos, creo que hay que hacer una diferencia grande en lo que es un sondeo de opinión, porque el público no entiende lo que es un sondeo. Entonces, sale cualquier medio y dice que hizo un sondeo y que hoy el doctor Ardila, tiene el 95% de aceptación en el Putumayo, lo cual además es cierto. </w:t>
      </w:r>
    </w:p>
    <w:p w14:paraId="322907CC" w14:textId="77777777" w:rsidR="00AD7E68" w:rsidRPr="00071DC1" w:rsidRDefault="00AD7E68" w:rsidP="00071DC1">
      <w:pPr>
        <w:spacing w:after="0" w:line="240" w:lineRule="auto"/>
        <w:jc w:val="both"/>
        <w:rPr>
          <w:rFonts w:cs="Arial"/>
          <w:b w:val="0"/>
        </w:rPr>
      </w:pPr>
    </w:p>
    <w:p w14:paraId="6B1CDAA0" w14:textId="77777777" w:rsidR="00AD7E68" w:rsidRPr="00071DC1" w:rsidRDefault="00AD7E68" w:rsidP="00071DC1">
      <w:pPr>
        <w:spacing w:after="0" w:line="240" w:lineRule="auto"/>
        <w:jc w:val="both"/>
        <w:rPr>
          <w:rFonts w:cs="Arial"/>
          <w:b w:val="0"/>
        </w:rPr>
      </w:pPr>
      <w:r w:rsidRPr="00071DC1">
        <w:rPr>
          <w:rFonts w:cs="Arial"/>
          <w:b w:val="0"/>
        </w:rPr>
        <w:t xml:space="preserve">Pero, es un fenómeno, pero eso no cumple las calidades técnicas necesarias y eso comienza a orientar el pensamiento crítico ciudadano, el pensamiento de la elección. Más adelante, mostrarán los estudios de como una encuesta termina permeando la fragilidad mental, psicológica y política de las personas, porque los que hablan de información, terminan generando una posibilidad de estado de ganador. Basta con ver, cuántas encuestas salen en la campaña de la Alcaldía de Bogotá, de Cali, Medellín, cuántas a la Presidencia y como ellas compiten entre sí y se contradicen los resultados que tenemos. </w:t>
      </w:r>
    </w:p>
    <w:p w14:paraId="4CFC0AD5" w14:textId="77777777" w:rsidR="00AD7E68" w:rsidRPr="00071DC1" w:rsidRDefault="00AD7E68" w:rsidP="00071DC1">
      <w:pPr>
        <w:spacing w:after="0" w:line="240" w:lineRule="auto"/>
        <w:jc w:val="both"/>
        <w:rPr>
          <w:rFonts w:cs="Arial"/>
          <w:b w:val="0"/>
        </w:rPr>
      </w:pPr>
    </w:p>
    <w:p w14:paraId="7C387DFE" w14:textId="77777777" w:rsidR="00AD7E68" w:rsidRPr="00071DC1" w:rsidRDefault="00AD7E68" w:rsidP="00071DC1">
      <w:pPr>
        <w:spacing w:after="0" w:line="240" w:lineRule="auto"/>
        <w:jc w:val="both"/>
        <w:rPr>
          <w:rFonts w:cs="Arial"/>
          <w:b w:val="0"/>
        </w:rPr>
      </w:pPr>
      <w:r w:rsidRPr="00071DC1">
        <w:rPr>
          <w:rFonts w:cs="Arial"/>
          <w:b w:val="0"/>
        </w:rPr>
        <w:t xml:space="preserve">Yo sí creo, que en este informe de conciliación y en esta Ley que me parece además muy importante, debe quedar cuatro cosas importantes; hay términos que, consultados con expertos del marketing, con expertos del mercadeo, no entienden en el Proyecto de Ley, el tema de </w:t>
      </w:r>
      <w:proofErr w:type="spellStart"/>
      <w:r w:rsidRPr="00071DC1">
        <w:rPr>
          <w:rFonts w:cs="Arial"/>
          <w:b w:val="0"/>
        </w:rPr>
        <w:t>microdatos</w:t>
      </w:r>
      <w:proofErr w:type="spellEnd"/>
      <w:r w:rsidRPr="00071DC1">
        <w:rPr>
          <w:rFonts w:cs="Arial"/>
          <w:b w:val="0"/>
        </w:rPr>
        <w:t xml:space="preserve"> a ¿Qué se refiere? ¿Cuáles son los </w:t>
      </w:r>
      <w:proofErr w:type="spellStart"/>
      <w:r w:rsidRPr="00071DC1">
        <w:rPr>
          <w:rFonts w:cs="Arial"/>
          <w:b w:val="0"/>
        </w:rPr>
        <w:t>microdatos</w:t>
      </w:r>
      <w:proofErr w:type="spellEnd"/>
      <w:r w:rsidRPr="00071DC1">
        <w:rPr>
          <w:rFonts w:cs="Arial"/>
          <w:b w:val="0"/>
        </w:rPr>
        <w:t>? Y acá estamos hablando de un estudio probabilístico, que tiene una semejanza clara, una muestra clara y concreta frente a una población definida. Entonces, yo sí pediría al Ponente que revisemos ese espacio.</w:t>
      </w:r>
    </w:p>
    <w:p w14:paraId="1E4679B4" w14:textId="77777777" w:rsidR="00AD7E68" w:rsidRPr="00071DC1" w:rsidRDefault="00AD7E68" w:rsidP="00071DC1">
      <w:pPr>
        <w:spacing w:after="0" w:line="240" w:lineRule="auto"/>
        <w:jc w:val="both"/>
        <w:rPr>
          <w:rFonts w:cs="Arial"/>
          <w:b w:val="0"/>
        </w:rPr>
      </w:pPr>
    </w:p>
    <w:p w14:paraId="10B7AEC2" w14:textId="77777777" w:rsidR="00AD7E68" w:rsidRPr="00071DC1" w:rsidRDefault="00AD7E68" w:rsidP="00071DC1">
      <w:pPr>
        <w:spacing w:after="0" w:line="240" w:lineRule="auto"/>
        <w:jc w:val="both"/>
        <w:rPr>
          <w:rFonts w:cs="Arial"/>
          <w:b w:val="0"/>
        </w:rPr>
      </w:pPr>
      <w:r w:rsidRPr="00071DC1">
        <w:rPr>
          <w:rFonts w:cs="Arial"/>
          <w:b w:val="0"/>
        </w:rPr>
        <w:t xml:space="preserve">Lo segundo, son los tiempos de las encuestas y las sanciones a las personas que publican las encuestas. Publicar es el verbo rector, no es hacer, cualquier persona en Colombia puede hacer una encuesta, eso no podemos restringirlo. La dificultad </w:t>
      </w:r>
      <w:proofErr w:type="gramStart"/>
      <w:r w:rsidRPr="00071DC1">
        <w:rPr>
          <w:rFonts w:cs="Arial"/>
          <w:b w:val="0"/>
        </w:rPr>
        <w:t>y</w:t>
      </w:r>
      <w:proofErr w:type="gramEnd"/>
      <w:r w:rsidRPr="00071DC1">
        <w:rPr>
          <w:rFonts w:cs="Arial"/>
          <w:b w:val="0"/>
        </w:rPr>
        <w:t xml:space="preserve"> además, la encuesta que se restringe divulgar o que tiene una normatividad, es la encuesta de opinión política del país. Usted puede hacerla, mi equipo de trabajo puede hacer una, el equipo de cualquiera de ustedes, la Cámara, lo que no puede hacer es publicarla. </w:t>
      </w:r>
    </w:p>
    <w:p w14:paraId="71B7FD13" w14:textId="77777777" w:rsidR="00AD7E68" w:rsidRPr="00071DC1" w:rsidRDefault="00AD7E68" w:rsidP="00071DC1">
      <w:pPr>
        <w:spacing w:after="0" w:line="240" w:lineRule="auto"/>
        <w:jc w:val="both"/>
        <w:rPr>
          <w:rFonts w:cs="Arial"/>
          <w:b w:val="0"/>
        </w:rPr>
      </w:pPr>
    </w:p>
    <w:p w14:paraId="3A74AF60" w14:textId="77777777" w:rsidR="00AD7E68" w:rsidRPr="00071DC1" w:rsidRDefault="00AD7E68" w:rsidP="00071DC1">
      <w:pPr>
        <w:spacing w:after="0" w:line="240" w:lineRule="auto"/>
        <w:jc w:val="both"/>
        <w:rPr>
          <w:rFonts w:cs="Arial"/>
          <w:b w:val="0"/>
        </w:rPr>
      </w:pPr>
      <w:r w:rsidRPr="00071DC1">
        <w:rPr>
          <w:rFonts w:cs="Arial"/>
          <w:b w:val="0"/>
        </w:rPr>
        <w:t xml:space="preserve">Entonces, acá no podemos restringir quién hace encuestas, eso no se puede restringir, lo que estamos o lo que hay que normativizar es, ¿Cómo se publica? ¿Cómo se divulga una encuesta? ¿Cómo no se sesga una encuesta? Porque acá, por ejemplo, aparecen encuestas en las fichas técnicas, yo puedo sesgar una encuesta allá donde el doctor Gersel del Atlántico, a lo mejor el doctor Gersel en </w:t>
      </w:r>
      <w:r w:rsidRPr="00071DC1">
        <w:rPr>
          <w:rFonts w:cs="Arial"/>
          <w:b w:val="0"/>
        </w:rPr>
        <w:lastRenderedPageBreak/>
        <w:t xml:space="preserve">algún municipio del Atlántico sacó el 57% de la votación y entonces, a pesar de que es un municipio pequeño, cojo cinco municipios o tres municipios del Atlántico y aplico el 35% del municipio de Gersel, ya sesgué la muestra. </w:t>
      </w:r>
    </w:p>
    <w:p w14:paraId="2978B7E3" w14:textId="77777777" w:rsidR="00AD7E68" w:rsidRPr="00071DC1" w:rsidRDefault="00AD7E68" w:rsidP="00071DC1">
      <w:pPr>
        <w:spacing w:after="0" w:line="240" w:lineRule="auto"/>
        <w:jc w:val="both"/>
        <w:rPr>
          <w:rFonts w:cs="Arial"/>
          <w:b w:val="0"/>
        </w:rPr>
      </w:pPr>
    </w:p>
    <w:p w14:paraId="17335A48" w14:textId="77777777" w:rsidR="00AD7E68" w:rsidRPr="00071DC1" w:rsidRDefault="00AD7E68" w:rsidP="00071DC1">
      <w:pPr>
        <w:spacing w:after="0" w:line="240" w:lineRule="auto"/>
        <w:jc w:val="both"/>
        <w:rPr>
          <w:rFonts w:cs="Arial"/>
          <w:b w:val="0"/>
        </w:rPr>
      </w:pPr>
      <w:r w:rsidRPr="00071DC1">
        <w:rPr>
          <w:rFonts w:cs="Arial"/>
          <w:b w:val="0"/>
        </w:rPr>
        <w:t>Acá nos han metido gato por liebre, yo espero que en esta Ley que vamos a hacer, tengamos la posibilidad de discutir varias Proposiciones que he puesto aquí, pero lo más importante, de regular ejercicio de divulgación de la encuesta, de elaboración de la encuesta, de la obligatoriedad, de que las encuestas tienen que tener ciudades capitales, tienen que tener el mayor porcentaje de digamos, de realización donde hay mayor población y tiene que comprender poblaciones aledañas. Y otra cosa importante en el tema de las encuestas, el rango que está midiendo de errores de 5%.</w:t>
      </w:r>
    </w:p>
    <w:p w14:paraId="281B3554" w14:textId="77777777" w:rsidR="00AD7E68" w:rsidRPr="00071DC1" w:rsidRDefault="00AD7E68" w:rsidP="00071DC1">
      <w:pPr>
        <w:spacing w:after="0" w:line="240" w:lineRule="auto"/>
        <w:jc w:val="both"/>
        <w:rPr>
          <w:rFonts w:cs="Arial"/>
          <w:b w:val="0"/>
        </w:rPr>
      </w:pPr>
    </w:p>
    <w:p w14:paraId="36D9A1B2" w14:textId="77777777" w:rsidR="00AD7E68" w:rsidRPr="00071DC1" w:rsidRDefault="00AD7E68" w:rsidP="00071DC1">
      <w:pPr>
        <w:spacing w:after="0" w:line="240" w:lineRule="auto"/>
        <w:jc w:val="both"/>
        <w:rPr>
          <w:rFonts w:cs="Arial"/>
          <w:b w:val="0"/>
        </w:rPr>
      </w:pPr>
      <w:r w:rsidRPr="00071DC1">
        <w:rPr>
          <w:rFonts w:cs="Arial"/>
          <w:b w:val="0"/>
        </w:rPr>
        <w:t>El 5% para una encuesta nacional de cuatrocientas encuestas Juan Sebastián, pero para un municipio que aparece allí de menos de cien mil habitantes un rango de error de cuatrocientas encuestas, es demasiado alto. Yo creo, que hay que fijar por municipio ¿Cuál es el tope acorde a la cantidad de personas que viven allí habilitadas para votar? Muchas gracias, Presidente.</w:t>
      </w:r>
    </w:p>
    <w:p w14:paraId="561CFCC2" w14:textId="77777777" w:rsidR="00AD7E68" w:rsidRPr="00071DC1" w:rsidRDefault="00AD7E68" w:rsidP="00071DC1">
      <w:pPr>
        <w:spacing w:after="0" w:line="240" w:lineRule="auto"/>
        <w:jc w:val="both"/>
        <w:rPr>
          <w:rFonts w:cs="Arial"/>
          <w:b w:val="0"/>
        </w:rPr>
      </w:pPr>
    </w:p>
    <w:p w14:paraId="3119892D" w14:textId="77777777" w:rsidR="00AD7E68" w:rsidRPr="00071DC1" w:rsidRDefault="00AD7E68" w:rsidP="00071DC1">
      <w:pPr>
        <w:spacing w:after="0" w:line="240" w:lineRule="auto"/>
        <w:jc w:val="both"/>
        <w:rPr>
          <w:rFonts w:cs="Arial"/>
          <w:b w:val="0"/>
        </w:rPr>
      </w:pPr>
      <w:bookmarkStart w:id="165" w:name="_Toc200092791"/>
      <w:r w:rsidRPr="00071DC1">
        <w:rPr>
          <w:rStyle w:val="Ttulo2Car"/>
        </w:rPr>
        <w:t>PRESIDENTE</w:t>
      </w:r>
      <w:bookmarkEnd w:id="165"/>
      <w:r w:rsidRPr="00071DC1">
        <w:rPr>
          <w:rFonts w:cs="Arial"/>
          <w:bCs/>
        </w:rPr>
        <w:t>:</w:t>
      </w:r>
      <w:r w:rsidRPr="00071DC1">
        <w:rPr>
          <w:rFonts w:cs="Arial"/>
          <w:b w:val="0"/>
        </w:rPr>
        <w:t xml:space="preserve"> Tiene la palabra Felipe Quintero. Y se alista, Sebastián nuevamente. </w:t>
      </w:r>
    </w:p>
    <w:p w14:paraId="3BB05000" w14:textId="77777777" w:rsidR="00AD7E68" w:rsidRPr="00071DC1" w:rsidRDefault="00AD7E68" w:rsidP="00071DC1">
      <w:pPr>
        <w:spacing w:after="0" w:line="240" w:lineRule="auto"/>
        <w:jc w:val="both"/>
        <w:rPr>
          <w:rFonts w:cs="Arial"/>
          <w:b w:val="0"/>
        </w:rPr>
      </w:pPr>
    </w:p>
    <w:p w14:paraId="75F9E2DE" w14:textId="77777777" w:rsidR="00AD7E68" w:rsidRPr="00071DC1" w:rsidRDefault="00AD7E68" w:rsidP="00071DC1">
      <w:pPr>
        <w:spacing w:after="0" w:line="240" w:lineRule="auto"/>
        <w:jc w:val="both"/>
        <w:rPr>
          <w:rFonts w:cs="Arial"/>
        </w:rPr>
      </w:pPr>
      <w:bookmarkStart w:id="166" w:name="_Toc200092792"/>
      <w:r w:rsidRPr="00071DC1">
        <w:rPr>
          <w:rStyle w:val="Ttulo2Car"/>
        </w:rPr>
        <w:t>La Presidencia concede el uso de la palabra al H.R. Carlos Felipe Quintero Ovalle</w:t>
      </w:r>
      <w:bookmarkEnd w:id="166"/>
      <w:r w:rsidRPr="00071DC1">
        <w:rPr>
          <w:rFonts w:cs="Arial"/>
        </w:rPr>
        <w:t>.</w:t>
      </w:r>
    </w:p>
    <w:p w14:paraId="0E815ACF" w14:textId="77777777" w:rsidR="00AD7E68" w:rsidRPr="00071DC1" w:rsidRDefault="00AD7E68" w:rsidP="00071DC1">
      <w:pPr>
        <w:spacing w:after="0" w:line="240" w:lineRule="auto"/>
        <w:jc w:val="both"/>
        <w:rPr>
          <w:rFonts w:cs="Arial"/>
          <w:b w:val="0"/>
        </w:rPr>
      </w:pPr>
    </w:p>
    <w:p w14:paraId="138569EE" w14:textId="77777777" w:rsidR="00AD7E68" w:rsidRPr="00071DC1" w:rsidRDefault="00AD7E68" w:rsidP="00071DC1">
      <w:pPr>
        <w:spacing w:after="0" w:line="240" w:lineRule="auto"/>
        <w:jc w:val="both"/>
        <w:rPr>
          <w:rFonts w:cs="Arial"/>
          <w:b w:val="0"/>
        </w:rPr>
      </w:pPr>
      <w:r w:rsidRPr="00071DC1">
        <w:rPr>
          <w:rFonts w:cs="Arial"/>
          <w:b w:val="0"/>
        </w:rPr>
        <w:t xml:space="preserve">Muchas gracias, Presidente. Yo creo que éste es un importante Proyecto, primero porque busca tener unas reglas del juego claras con las encuestas. Hemos visto a lo largo de la historia del país, en la historia electoral que y más ahora por las redes sociales y la manipulación de los grandes medios, que han utilizado las encuestas para confundir a la opinión pública y eso ha hecho un gran daño a la democracia, Presidente, Coordinador Ponente Juan Sebastián y no hay esa claridad. </w:t>
      </w:r>
    </w:p>
    <w:p w14:paraId="003D81D1" w14:textId="77777777" w:rsidR="00AD7E68" w:rsidRPr="00071DC1" w:rsidRDefault="00AD7E68" w:rsidP="00071DC1">
      <w:pPr>
        <w:spacing w:after="0" w:line="240" w:lineRule="auto"/>
        <w:jc w:val="both"/>
        <w:rPr>
          <w:rFonts w:cs="Arial"/>
          <w:b w:val="0"/>
        </w:rPr>
      </w:pPr>
    </w:p>
    <w:p w14:paraId="52A9E4CC" w14:textId="77777777" w:rsidR="00AD7E68" w:rsidRPr="00071DC1" w:rsidRDefault="00AD7E68" w:rsidP="00071DC1">
      <w:pPr>
        <w:spacing w:after="0" w:line="240" w:lineRule="auto"/>
        <w:jc w:val="both"/>
        <w:rPr>
          <w:rFonts w:cs="Arial"/>
          <w:b w:val="0"/>
        </w:rPr>
      </w:pPr>
      <w:r w:rsidRPr="00071DC1">
        <w:rPr>
          <w:rFonts w:cs="Arial"/>
          <w:b w:val="0"/>
        </w:rPr>
        <w:t xml:space="preserve">Lo vimos en la campaña pasada Presidencial, que cada dos meses sacaban encuestas y no había, unas reglas del juego claras. Yo creo que es importante y una Proposición de mi autoría, va encaminada para que Juan Sebastián, se prohíban los aportes, los aportes de estas firmas, dueños de estas firmas, socios de estas firmas a campañas electorales. </w:t>
      </w:r>
    </w:p>
    <w:p w14:paraId="5ABB56F4" w14:textId="77777777" w:rsidR="00AD7E68" w:rsidRPr="00071DC1" w:rsidRDefault="00AD7E68" w:rsidP="00071DC1">
      <w:pPr>
        <w:spacing w:after="0" w:line="240" w:lineRule="auto"/>
        <w:jc w:val="both"/>
        <w:rPr>
          <w:rFonts w:cs="Arial"/>
          <w:b w:val="0"/>
        </w:rPr>
      </w:pPr>
    </w:p>
    <w:p w14:paraId="6003A5A1" w14:textId="77777777" w:rsidR="00AD7E68" w:rsidRPr="00071DC1" w:rsidRDefault="00AD7E68" w:rsidP="00071DC1">
      <w:pPr>
        <w:spacing w:after="0" w:line="240" w:lineRule="auto"/>
        <w:jc w:val="both"/>
        <w:rPr>
          <w:rFonts w:cs="Arial"/>
          <w:b w:val="0"/>
        </w:rPr>
      </w:pPr>
      <w:r w:rsidRPr="00071DC1">
        <w:rPr>
          <w:rFonts w:cs="Arial"/>
          <w:b w:val="0"/>
        </w:rPr>
        <w:t xml:space="preserve">Miren, yo no quiero mencionar nombres, pero medios de comunicación dueños de medios de comunicación en el país, aportan a campañas que también contratan firmas encuestadoras, ¿Qué imparcialidad va a haber, si el medio de comunicación que publica la encuesta y que contrata a la firma encuestadora y que también son dueños muchas veces, aportan a campañas Presidenciales? Lo hemos visto, los </w:t>
      </w:r>
      <w:r w:rsidRPr="00071DC1">
        <w:rPr>
          <w:rFonts w:cs="Arial"/>
          <w:b w:val="0"/>
        </w:rPr>
        <w:lastRenderedPageBreak/>
        <w:t xml:space="preserve">grandes canales y los grandes comunicadores aquí en Colombia, tienen Partidos y es normal que lo tengan, lo que no es normal, es que aporten a esas campañas y contraten encuestas y muchas veces, sean amañadas para beneficiar a su candidato de turno. Por eso, es muy importante establecer, la prohibición que el que tenga participación, repito en alguna de estas encuestadoras, firmas encuestadoras, no pueda aportarles dinero o donaciones a los candidatos. </w:t>
      </w:r>
    </w:p>
    <w:p w14:paraId="06F60D46" w14:textId="77777777" w:rsidR="00AD7E68" w:rsidRPr="00071DC1" w:rsidRDefault="00AD7E68" w:rsidP="00071DC1">
      <w:pPr>
        <w:spacing w:after="0" w:line="240" w:lineRule="auto"/>
        <w:jc w:val="both"/>
        <w:rPr>
          <w:rFonts w:cs="Arial"/>
          <w:b w:val="0"/>
        </w:rPr>
      </w:pPr>
    </w:p>
    <w:p w14:paraId="2867EC9B" w14:textId="77777777" w:rsidR="00AD7E68" w:rsidRPr="00071DC1" w:rsidRDefault="00AD7E68" w:rsidP="00071DC1">
      <w:pPr>
        <w:spacing w:after="0" w:line="240" w:lineRule="auto"/>
        <w:jc w:val="both"/>
        <w:rPr>
          <w:rFonts w:cs="Arial"/>
          <w:b w:val="0"/>
        </w:rPr>
      </w:pPr>
      <w:r w:rsidRPr="00071DC1">
        <w:rPr>
          <w:rFonts w:cs="Arial"/>
          <w:b w:val="0"/>
        </w:rPr>
        <w:t>Por otro lado, me preocupa el tema de sondeos, la guerra mediática que hay de que muchos de los, vemos Portales Web y vemos otras plataformas que hacen sondeos, que no hay ninguna reglamentación, Juan Sebastián y eso manipula también a la opinión pública, no hay unas reglas del juego clara. Pero, lo primero repito que me preocupa el tema de los aportes, que se prohíban dar los aportes por parte de los socios de estas firmas a candidatos. Muchas gracias.</w:t>
      </w:r>
    </w:p>
    <w:p w14:paraId="35ECB64C" w14:textId="77777777" w:rsidR="00AD7E68" w:rsidRPr="00071DC1" w:rsidRDefault="00AD7E68" w:rsidP="00071DC1">
      <w:pPr>
        <w:spacing w:after="0" w:line="240" w:lineRule="auto"/>
        <w:jc w:val="both"/>
        <w:rPr>
          <w:rFonts w:cs="Arial"/>
          <w:b w:val="0"/>
        </w:rPr>
      </w:pPr>
    </w:p>
    <w:p w14:paraId="551A6018" w14:textId="77777777" w:rsidR="00AD7E68" w:rsidRPr="00071DC1" w:rsidRDefault="00AD7E68" w:rsidP="00071DC1">
      <w:pPr>
        <w:spacing w:after="0" w:line="240" w:lineRule="auto"/>
        <w:jc w:val="both"/>
        <w:rPr>
          <w:rFonts w:cs="Arial"/>
          <w:b w:val="0"/>
        </w:rPr>
      </w:pPr>
      <w:bookmarkStart w:id="167" w:name="_Toc200092793"/>
      <w:r w:rsidRPr="00071DC1">
        <w:rPr>
          <w:rStyle w:val="Ttulo2Car"/>
        </w:rPr>
        <w:t>PRESIDENTE</w:t>
      </w:r>
      <w:bookmarkEnd w:id="167"/>
      <w:r w:rsidRPr="00071DC1">
        <w:rPr>
          <w:rFonts w:cs="Arial"/>
          <w:bCs/>
        </w:rPr>
        <w:t>:</w:t>
      </w:r>
      <w:r w:rsidRPr="00071DC1">
        <w:rPr>
          <w:rFonts w:cs="Arial"/>
          <w:b w:val="0"/>
        </w:rPr>
        <w:t xml:space="preserve"> Sigue en el uso de la palabra, para respectivas aclaraciones Sebastián.</w:t>
      </w:r>
    </w:p>
    <w:p w14:paraId="6FE5546E" w14:textId="77777777" w:rsidR="00AD7E68" w:rsidRPr="00071DC1" w:rsidRDefault="00AD7E68" w:rsidP="00071DC1">
      <w:pPr>
        <w:spacing w:after="0" w:line="240" w:lineRule="auto"/>
        <w:jc w:val="both"/>
        <w:rPr>
          <w:rFonts w:cs="Arial"/>
          <w:b w:val="0"/>
        </w:rPr>
      </w:pPr>
    </w:p>
    <w:p w14:paraId="4BE4E663" w14:textId="77777777" w:rsidR="00AD7E68" w:rsidRPr="00071DC1" w:rsidRDefault="00AD7E68" w:rsidP="00071DC1">
      <w:pPr>
        <w:spacing w:after="0" w:line="240" w:lineRule="auto"/>
        <w:jc w:val="both"/>
        <w:rPr>
          <w:rFonts w:cs="Arial"/>
          <w:bCs/>
        </w:rPr>
      </w:pPr>
      <w:bookmarkStart w:id="168" w:name="_Toc200092794"/>
      <w:r w:rsidRPr="00071DC1">
        <w:rPr>
          <w:rStyle w:val="Ttulo2Car"/>
        </w:rPr>
        <w:t>La Presidencia concede el uso de la palabra al H.R. Juan Sebastián Gómez Gonzáles</w:t>
      </w:r>
      <w:bookmarkEnd w:id="168"/>
      <w:r w:rsidRPr="00071DC1">
        <w:rPr>
          <w:rFonts w:cs="Arial"/>
          <w:bCs/>
        </w:rPr>
        <w:t>.</w:t>
      </w:r>
    </w:p>
    <w:p w14:paraId="2767497F" w14:textId="77777777" w:rsidR="00AD7E68" w:rsidRPr="00071DC1" w:rsidRDefault="00AD7E68" w:rsidP="00071DC1">
      <w:pPr>
        <w:spacing w:after="0" w:line="240" w:lineRule="auto"/>
        <w:jc w:val="both"/>
        <w:rPr>
          <w:rFonts w:cs="Arial"/>
          <w:b w:val="0"/>
        </w:rPr>
      </w:pPr>
    </w:p>
    <w:p w14:paraId="407B4555" w14:textId="77777777" w:rsidR="00AD7E68" w:rsidRPr="00071DC1" w:rsidRDefault="00AD7E68" w:rsidP="00071DC1">
      <w:pPr>
        <w:spacing w:after="0" w:line="240" w:lineRule="auto"/>
        <w:jc w:val="both"/>
        <w:rPr>
          <w:rFonts w:cs="Arial"/>
          <w:b w:val="0"/>
        </w:rPr>
      </w:pPr>
      <w:r w:rsidRPr="00071DC1">
        <w:rPr>
          <w:rFonts w:cs="Arial"/>
          <w:b w:val="0"/>
        </w:rPr>
        <w:t xml:space="preserve">Muchas gracias, colega. Miren, gracias porque la verdad este Proyecto ha recibido alrededor de cuarenta Proposiciones, hemos avalado treinta y un Proposiciones de los colegas, son totalmente válidas las reflexiones que se están haciendo. En el caso, por </w:t>
      </w:r>
      <w:proofErr w:type="gramStart"/>
      <w:r w:rsidRPr="00071DC1">
        <w:rPr>
          <w:rFonts w:cs="Arial"/>
          <w:b w:val="0"/>
        </w:rPr>
        <w:t>ejemplo</w:t>
      </w:r>
      <w:proofErr w:type="gramEnd"/>
      <w:r w:rsidRPr="00071DC1">
        <w:rPr>
          <w:rFonts w:cs="Arial"/>
          <w:b w:val="0"/>
        </w:rPr>
        <w:t xml:space="preserve"> de los sondeos, lo que estamos diciendo es, tienen que dejar claro que es un sondeo y no una encuesta de opinión, que son dos cosas distintas. Todos esos temas que están hablando de financiación, de reglamentación, los estamos incorporando y se los voy a decir ¿Por qué, colegas? Hoy a lo que invita este Proyecto de Ley, es a recuperar algo que ha perdido la política, algo que tiene en riesgo la democracia y es la búsqueda de la verdad. </w:t>
      </w:r>
    </w:p>
    <w:p w14:paraId="541FB08F" w14:textId="77777777" w:rsidR="00AD7E68" w:rsidRPr="00071DC1" w:rsidRDefault="00AD7E68" w:rsidP="00071DC1">
      <w:pPr>
        <w:spacing w:after="0" w:line="240" w:lineRule="auto"/>
        <w:jc w:val="both"/>
        <w:rPr>
          <w:rFonts w:cs="Arial"/>
          <w:b w:val="0"/>
        </w:rPr>
      </w:pPr>
    </w:p>
    <w:p w14:paraId="5EC54041" w14:textId="77777777" w:rsidR="00AD7E68" w:rsidRPr="00071DC1" w:rsidRDefault="00AD7E68" w:rsidP="00071DC1">
      <w:pPr>
        <w:spacing w:after="0" w:line="240" w:lineRule="auto"/>
        <w:jc w:val="both"/>
        <w:rPr>
          <w:rFonts w:cs="Arial"/>
          <w:b w:val="0"/>
        </w:rPr>
      </w:pPr>
      <w:r w:rsidRPr="00071DC1">
        <w:rPr>
          <w:rFonts w:cs="Arial"/>
          <w:b w:val="0"/>
        </w:rPr>
        <w:t>Este Proyecto de Ley, busca la verdad, que no se manipule la opinión pública, con falsas encuestas y con falsos datos, que si se dan datos apelen a la verdad, que si un partido político obviamente quiere hacer una encuesta, un sondeo interno, para saber cómo están esos candidatos, para revisar sus estrategias políticas, válido claro que sí. Pero, que lo que publiquen personas jurídicas, firmas encuestadoras que están radicadas y que están registradas ante el CNE, tenga todo el rigor jurídico.</w:t>
      </w:r>
    </w:p>
    <w:p w14:paraId="503EE371" w14:textId="77777777" w:rsidR="00AD7E68" w:rsidRPr="00071DC1" w:rsidRDefault="00AD7E68" w:rsidP="00071DC1">
      <w:pPr>
        <w:spacing w:after="0" w:line="240" w:lineRule="auto"/>
        <w:jc w:val="both"/>
        <w:rPr>
          <w:rFonts w:cs="Arial"/>
          <w:b w:val="0"/>
        </w:rPr>
      </w:pPr>
    </w:p>
    <w:p w14:paraId="2BCA8976" w14:textId="08ACFD62" w:rsidR="00AD7E68" w:rsidRPr="00071DC1" w:rsidRDefault="00AD7E68" w:rsidP="00071DC1">
      <w:pPr>
        <w:spacing w:after="0" w:line="240" w:lineRule="auto"/>
        <w:jc w:val="both"/>
        <w:rPr>
          <w:rFonts w:cs="Arial"/>
          <w:b w:val="0"/>
        </w:rPr>
      </w:pPr>
      <w:proofErr w:type="gramStart"/>
      <w:r w:rsidRPr="00071DC1">
        <w:rPr>
          <w:rFonts w:cs="Arial"/>
          <w:b w:val="0"/>
        </w:rPr>
        <w:t>Pero</w:t>
      </w:r>
      <w:proofErr w:type="gramEnd"/>
      <w:r w:rsidRPr="00071DC1">
        <w:rPr>
          <w:rFonts w:cs="Arial"/>
          <w:b w:val="0"/>
        </w:rPr>
        <w:t xml:space="preserve"> además, le quiero dar claridad y tranquilidad a los demás colegas, los temas de Hábeas Data, se mantienen totalmente protegidos, la Norma y la Ley de Hábeas Data no la estamos tocando ya en este Proyecto de Ley, eso queda modificado en el Articulado para que quienes como ciudadanos nos encuesten, tengamos todo el respeto y el derecho a tener privacidad de los datos. Gracias, Presidente.</w:t>
      </w:r>
    </w:p>
    <w:p w14:paraId="14083150" w14:textId="77777777" w:rsidR="00AD7E68" w:rsidRPr="00071DC1" w:rsidRDefault="00AD7E68" w:rsidP="00071DC1">
      <w:pPr>
        <w:spacing w:after="0" w:line="240" w:lineRule="auto"/>
        <w:jc w:val="both"/>
        <w:rPr>
          <w:rFonts w:cs="Arial"/>
          <w:b w:val="0"/>
        </w:rPr>
      </w:pPr>
      <w:bookmarkStart w:id="169" w:name="_Toc200092795"/>
      <w:r w:rsidRPr="00071DC1">
        <w:rPr>
          <w:rStyle w:val="Ttulo2Car"/>
        </w:rPr>
        <w:lastRenderedPageBreak/>
        <w:t>PRESIDENTE</w:t>
      </w:r>
      <w:bookmarkEnd w:id="169"/>
      <w:r w:rsidRPr="00071DC1">
        <w:rPr>
          <w:rFonts w:cs="Arial"/>
          <w:bCs/>
        </w:rPr>
        <w:t>:</w:t>
      </w:r>
      <w:r w:rsidRPr="00071DC1">
        <w:rPr>
          <w:rFonts w:cs="Arial"/>
          <w:b w:val="0"/>
        </w:rPr>
        <w:t xml:space="preserve"> Tiene la palabra, el Representante Jorge Eliécer Tamayo.</w:t>
      </w:r>
    </w:p>
    <w:p w14:paraId="19587B71" w14:textId="77777777" w:rsidR="00AD7E68" w:rsidRPr="00071DC1" w:rsidRDefault="00AD7E68" w:rsidP="00071DC1">
      <w:pPr>
        <w:spacing w:after="0" w:line="240" w:lineRule="auto"/>
        <w:jc w:val="both"/>
        <w:rPr>
          <w:rFonts w:cs="Arial"/>
          <w:b w:val="0"/>
        </w:rPr>
      </w:pPr>
    </w:p>
    <w:p w14:paraId="72846C6C" w14:textId="77777777" w:rsidR="00AD7E68" w:rsidRPr="00071DC1" w:rsidRDefault="00AD7E68" w:rsidP="00071DC1">
      <w:pPr>
        <w:spacing w:after="0" w:line="240" w:lineRule="auto"/>
        <w:jc w:val="both"/>
        <w:rPr>
          <w:rFonts w:cs="Arial"/>
        </w:rPr>
      </w:pPr>
      <w:bookmarkStart w:id="170" w:name="_Toc200092796"/>
      <w:r w:rsidRPr="00071DC1">
        <w:rPr>
          <w:rStyle w:val="Ttulo2Car"/>
        </w:rPr>
        <w:t>La Presidencia concede el uso de la palabra al H.R. Jorge Eliécer Tamayo Marulanda</w:t>
      </w:r>
      <w:bookmarkEnd w:id="170"/>
      <w:r w:rsidRPr="00071DC1">
        <w:rPr>
          <w:rFonts w:cs="Arial"/>
        </w:rPr>
        <w:t>.</w:t>
      </w:r>
    </w:p>
    <w:p w14:paraId="5D406B49" w14:textId="77777777" w:rsidR="00AD7E68" w:rsidRPr="00071DC1" w:rsidRDefault="00AD7E68" w:rsidP="00071DC1">
      <w:pPr>
        <w:spacing w:after="0" w:line="240" w:lineRule="auto"/>
        <w:jc w:val="both"/>
        <w:rPr>
          <w:rFonts w:cs="Arial"/>
          <w:b w:val="0"/>
        </w:rPr>
      </w:pPr>
    </w:p>
    <w:p w14:paraId="0B60B9B2" w14:textId="77777777" w:rsidR="00AD7E68" w:rsidRPr="00071DC1" w:rsidRDefault="00AD7E68" w:rsidP="00071DC1">
      <w:pPr>
        <w:spacing w:after="0" w:line="240" w:lineRule="auto"/>
        <w:jc w:val="both"/>
        <w:rPr>
          <w:rFonts w:cs="Arial"/>
          <w:b w:val="0"/>
        </w:rPr>
      </w:pPr>
      <w:r w:rsidRPr="00071DC1">
        <w:rPr>
          <w:rFonts w:cs="Arial"/>
          <w:b w:val="0"/>
        </w:rPr>
        <w:t xml:space="preserve">Gracias, Presidente. Muy breve, a los Ponentes quiero, es que he tratado de encontrar dónde consideran, o dónde está estipulado también, la encuesta sea aplicado para los gobernantes en ejercicio, porque se hace permanentemente y eso no está estipulado, no está regulado, también que se regule ese tipo de medición que se hace. </w:t>
      </w:r>
    </w:p>
    <w:p w14:paraId="18C0A3E7" w14:textId="77777777" w:rsidR="00AD7E68" w:rsidRPr="00071DC1" w:rsidRDefault="00AD7E68" w:rsidP="00071DC1">
      <w:pPr>
        <w:spacing w:after="0" w:line="240" w:lineRule="auto"/>
        <w:jc w:val="both"/>
        <w:rPr>
          <w:rFonts w:cs="Arial"/>
          <w:b w:val="0"/>
        </w:rPr>
      </w:pPr>
    </w:p>
    <w:p w14:paraId="315C9E46" w14:textId="77777777" w:rsidR="00AD7E68" w:rsidRPr="00071DC1" w:rsidRDefault="00AD7E68" w:rsidP="00071DC1">
      <w:pPr>
        <w:spacing w:after="0" w:line="240" w:lineRule="auto"/>
        <w:jc w:val="both"/>
        <w:rPr>
          <w:rFonts w:cs="Arial"/>
          <w:b w:val="0"/>
        </w:rPr>
      </w:pPr>
      <w:r w:rsidRPr="00071DC1">
        <w:rPr>
          <w:rFonts w:cs="Arial"/>
          <w:b w:val="0"/>
        </w:rPr>
        <w:t xml:space="preserve">Hoy se evalúa la gestión del Presidente, la gestión de los gobernadores, la gestión de los alcaldes, que son cargos uninominales, sobre todo para la administración pública y que no hay en el texto no encuentro, que también los abarque a ellos. </w:t>
      </w:r>
    </w:p>
    <w:p w14:paraId="4930B69A" w14:textId="77777777" w:rsidR="00AD7E68" w:rsidRPr="00071DC1" w:rsidRDefault="00AD7E68" w:rsidP="00071DC1">
      <w:pPr>
        <w:spacing w:after="0" w:line="240" w:lineRule="auto"/>
        <w:jc w:val="both"/>
        <w:rPr>
          <w:rFonts w:cs="Arial"/>
          <w:b w:val="0"/>
        </w:rPr>
      </w:pPr>
    </w:p>
    <w:p w14:paraId="6CD9FD3F" w14:textId="77777777" w:rsidR="00AD7E68" w:rsidRPr="00071DC1" w:rsidRDefault="00AD7E68" w:rsidP="00071DC1">
      <w:pPr>
        <w:spacing w:after="0" w:line="240" w:lineRule="auto"/>
        <w:jc w:val="both"/>
        <w:rPr>
          <w:rFonts w:cs="Arial"/>
          <w:b w:val="0"/>
        </w:rPr>
      </w:pPr>
      <w:r w:rsidRPr="00071DC1">
        <w:rPr>
          <w:rFonts w:cs="Arial"/>
          <w:b w:val="0"/>
        </w:rPr>
        <w:t>Entonces, simplemente la recomendación para que lograr nosotros ahora, pues ya será para el último debate lograr nosotros poder incorporar, esa precisión también para que los incorpore a ellos también. Es lo único que no encontré, lo demás estoy de acuerdo con el Proyecto. Gracias, Presidente.</w:t>
      </w:r>
    </w:p>
    <w:p w14:paraId="01D548C9" w14:textId="77777777" w:rsidR="00AD7E68" w:rsidRPr="00071DC1" w:rsidRDefault="00AD7E68" w:rsidP="00071DC1">
      <w:pPr>
        <w:spacing w:after="0" w:line="240" w:lineRule="auto"/>
        <w:jc w:val="both"/>
        <w:rPr>
          <w:rFonts w:cs="Arial"/>
          <w:b w:val="0"/>
        </w:rPr>
      </w:pPr>
    </w:p>
    <w:p w14:paraId="6E55F3E6" w14:textId="77777777" w:rsidR="00AD7E68" w:rsidRPr="00071DC1" w:rsidRDefault="00AD7E68" w:rsidP="00071DC1">
      <w:pPr>
        <w:spacing w:after="0" w:line="240" w:lineRule="auto"/>
        <w:jc w:val="both"/>
        <w:rPr>
          <w:rFonts w:cs="Arial"/>
          <w:b w:val="0"/>
        </w:rPr>
      </w:pPr>
      <w:bookmarkStart w:id="171" w:name="_Toc200092797"/>
      <w:r w:rsidRPr="00071DC1">
        <w:rPr>
          <w:rStyle w:val="Ttulo2Car"/>
        </w:rPr>
        <w:t>PRESIDENTE</w:t>
      </w:r>
      <w:bookmarkEnd w:id="171"/>
      <w:r w:rsidRPr="00071DC1">
        <w:rPr>
          <w:rFonts w:cs="Arial"/>
          <w:bCs/>
        </w:rPr>
        <w:t>:</w:t>
      </w:r>
      <w:r w:rsidRPr="00071DC1">
        <w:rPr>
          <w:rFonts w:cs="Arial"/>
          <w:b w:val="0"/>
        </w:rPr>
        <w:t xml:space="preserve"> Sigue en discusión el Informe de la Ponencia, anuncio que se va a cerrar, ¿Aprueba la Comisión, el Informe de Ponencia?</w:t>
      </w:r>
    </w:p>
    <w:p w14:paraId="727AB730" w14:textId="77777777" w:rsidR="00AD7E68" w:rsidRPr="00071DC1" w:rsidRDefault="00AD7E68" w:rsidP="00071DC1">
      <w:pPr>
        <w:spacing w:after="0" w:line="240" w:lineRule="auto"/>
        <w:jc w:val="both"/>
        <w:rPr>
          <w:rFonts w:cs="Arial"/>
          <w:b w:val="0"/>
        </w:rPr>
      </w:pPr>
    </w:p>
    <w:p w14:paraId="68D2AE49" w14:textId="77777777" w:rsidR="00AD7E68" w:rsidRPr="00071DC1" w:rsidRDefault="00AD7E68" w:rsidP="00071DC1">
      <w:pPr>
        <w:spacing w:after="0" w:line="240" w:lineRule="auto"/>
        <w:jc w:val="both"/>
        <w:rPr>
          <w:rFonts w:cs="Arial"/>
          <w:b w:val="0"/>
        </w:rPr>
      </w:pPr>
      <w:bookmarkStart w:id="172" w:name="_Toc200092798"/>
      <w:r w:rsidRPr="00071DC1">
        <w:rPr>
          <w:rStyle w:val="Ttulo2Car"/>
        </w:rPr>
        <w:t>SUBSECRETARIA</w:t>
      </w:r>
      <w:bookmarkEnd w:id="172"/>
      <w:r w:rsidRPr="00071DC1">
        <w:rPr>
          <w:rFonts w:cs="Arial"/>
          <w:bCs/>
        </w:rPr>
        <w:t>:</w:t>
      </w:r>
      <w:r w:rsidRPr="00071DC1">
        <w:rPr>
          <w:rFonts w:cs="Arial"/>
          <w:b w:val="0"/>
        </w:rPr>
        <w:t xml:space="preserve"> Ha sido APROBADO por unanimidad de los asistentes, el Informe con que termina la Ponencia.</w:t>
      </w:r>
    </w:p>
    <w:p w14:paraId="75751E7A" w14:textId="77777777" w:rsidR="00AD7E68" w:rsidRPr="00071DC1" w:rsidRDefault="00AD7E68" w:rsidP="00071DC1">
      <w:pPr>
        <w:spacing w:after="0" w:line="240" w:lineRule="auto"/>
        <w:jc w:val="both"/>
        <w:rPr>
          <w:rFonts w:cs="Arial"/>
        </w:rPr>
      </w:pPr>
    </w:p>
    <w:p w14:paraId="291F271B" w14:textId="77777777" w:rsidR="00AD7E68" w:rsidRPr="00071DC1" w:rsidRDefault="00AD7E68" w:rsidP="00071DC1">
      <w:pPr>
        <w:spacing w:after="0" w:line="240" w:lineRule="auto"/>
        <w:jc w:val="both"/>
        <w:rPr>
          <w:rFonts w:cs="Arial"/>
          <w:b w:val="0"/>
        </w:rPr>
      </w:pPr>
      <w:bookmarkStart w:id="173" w:name="_Toc200092799"/>
      <w:r w:rsidRPr="00071DC1">
        <w:rPr>
          <w:rStyle w:val="Ttulo2Car"/>
        </w:rPr>
        <w:t>PRESIDENTE</w:t>
      </w:r>
      <w:bookmarkEnd w:id="173"/>
      <w:r w:rsidRPr="00071DC1">
        <w:rPr>
          <w:rFonts w:cs="Arial"/>
        </w:rPr>
        <w:t>:</w:t>
      </w:r>
      <w:r w:rsidRPr="00071DC1">
        <w:rPr>
          <w:rFonts w:cs="Arial"/>
          <w:b w:val="0"/>
        </w:rPr>
        <w:t xml:space="preserve">  Articulado, por favor Secretaria.</w:t>
      </w:r>
    </w:p>
    <w:p w14:paraId="2B2C0928" w14:textId="77777777" w:rsidR="00AD7E68" w:rsidRPr="00071DC1" w:rsidRDefault="00AD7E68" w:rsidP="00071DC1">
      <w:pPr>
        <w:spacing w:after="0" w:line="240" w:lineRule="auto"/>
        <w:jc w:val="both"/>
        <w:rPr>
          <w:rFonts w:cs="Arial"/>
          <w:b w:val="0"/>
        </w:rPr>
      </w:pPr>
    </w:p>
    <w:p w14:paraId="53680EE9" w14:textId="77777777" w:rsidR="00AD7E68" w:rsidRPr="00071DC1" w:rsidRDefault="00AD7E68" w:rsidP="00071DC1">
      <w:pPr>
        <w:spacing w:after="0" w:line="240" w:lineRule="auto"/>
        <w:jc w:val="both"/>
        <w:rPr>
          <w:rFonts w:cs="Arial"/>
          <w:b w:val="0"/>
        </w:rPr>
      </w:pPr>
      <w:bookmarkStart w:id="174" w:name="_Toc200092800"/>
      <w:r w:rsidRPr="00071DC1">
        <w:rPr>
          <w:rStyle w:val="Ttulo2Car"/>
        </w:rPr>
        <w:t>SECRETARIA</w:t>
      </w:r>
      <w:bookmarkEnd w:id="174"/>
      <w:r w:rsidRPr="00071DC1">
        <w:rPr>
          <w:rFonts w:cs="Arial"/>
          <w:bCs/>
        </w:rPr>
        <w:t>:</w:t>
      </w:r>
      <w:r w:rsidRPr="00071DC1">
        <w:rPr>
          <w:rFonts w:cs="Arial"/>
          <w:b w:val="0"/>
        </w:rPr>
        <w:t xml:space="preserve"> Si Presidente. Este Proyecto consta de dieciséis Artículos incluida la Vigencia, hay modificaciones, hay Artículos que no tienen Proposiciones. Entonces doctor Juan Sebastián, ¿Cómo propone que se adelante la votación del Articulado? Primero los que no tienen Proposición, luego los que se van a suprimir, luego los que tienen modificaciones, ¿Cómo considera doctor? </w:t>
      </w:r>
    </w:p>
    <w:p w14:paraId="5A10D024" w14:textId="77777777" w:rsidR="00AD7E68" w:rsidRPr="00071DC1" w:rsidRDefault="00AD7E68" w:rsidP="00071DC1">
      <w:pPr>
        <w:spacing w:after="0" w:line="240" w:lineRule="auto"/>
        <w:jc w:val="both"/>
        <w:rPr>
          <w:rFonts w:cs="Arial"/>
          <w:b w:val="0"/>
        </w:rPr>
      </w:pPr>
    </w:p>
    <w:p w14:paraId="520DEA91" w14:textId="77777777" w:rsidR="00AD7E68" w:rsidRPr="00071DC1" w:rsidRDefault="00AD7E68" w:rsidP="00071DC1">
      <w:pPr>
        <w:spacing w:after="0" w:line="240" w:lineRule="auto"/>
        <w:jc w:val="both"/>
        <w:rPr>
          <w:rFonts w:cs="Arial"/>
          <w:b w:val="0"/>
        </w:rPr>
      </w:pPr>
      <w:r w:rsidRPr="00071DC1">
        <w:rPr>
          <w:rFonts w:cs="Arial"/>
          <w:b w:val="0"/>
        </w:rPr>
        <w:t>No doctor, el doctor Juan Sebastián aclaró, este Proyecto efectivamente menciona dos Artículos de Leyes Estatutarias: el Artículo 14 y que tiene que ver con la Ley 130, que es de Participación Ciudadana y el Artículo 15, que hace una mención a la protección de datos. Los dos Artículos van a ser eliminados, por eso es que se convierte en Ley Ordinaria.</w:t>
      </w:r>
    </w:p>
    <w:p w14:paraId="7AEC8F52" w14:textId="77777777" w:rsidR="00AD7E68" w:rsidRPr="00071DC1" w:rsidRDefault="00AD7E68" w:rsidP="00071DC1">
      <w:pPr>
        <w:spacing w:after="0" w:line="240" w:lineRule="auto"/>
        <w:jc w:val="both"/>
        <w:rPr>
          <w:rFonts w:cs="Arial"/>
          <w:b w:val="0"/>
        </w:rPr>
      </w:pPr>
    </w:p>
    <w:p w14:paraId="6043240A" w14:textId="77777777" w:rsidR="00AD7E68" w:rsidRPr="00071DC1" w:rsidRDefault="00AD7E68" w:rsidP="00071DC1">
      <w:pPr>
        <w:spacing w:after="0" w:line="240" w:lineRule="auto"/>
        <w:jc w:val="both"/>
        <w:rPr>
          <w:rFonts w:cs="Arial"/>
          <w:b w:val="0"/>
        </w:rPr>
      </w:pPr>
      <w:r w:rsidRPr="00071DC1">
        <w:rPr>
          <w:rFonts w:cs="Arial"/>
          <w:b w:val="0"/>
        </w:rPr>
        <w:t xml:space="preserve">Así que Presidente y Honorables Representantes, este Proyecto no tiene Proposición: el Artículo 1, el Artículo 7, el 10, el 11, el 12. Entonces, hay sin </w:t>
      </w:r>
      <w:r w:rsidRPr="00071DC1">
        <w:rPr>
          <w:rFonts w:cs="Arial"/>
          <w:b w:val="0"/>
        </w:rPr>
        <w:lastRenderedPageBreak/>
        <w:t>Proposiciones, leí el 11 porque acabaron de radicar una del doctor Eduard Sarmiento. Así que Presidente, puede poner en consideración y votación los Artículos 1, 5, 7, 10, 12 y 16, que no tienen Proposición.</w:t>
      </w:r>
    </w:p>
    <w:p w14:paraId="0ACA792A" w14:textId="77777777" w:rsidR="00AD7E68" w:rsidRPr="00071DC1" w:rsidRDefault="00AD7E68" w:rsidP="00071DC1">
      <w:pPr>
        <w:spacing w:after="0" w:line="240" w:lineRule="auto"/>
        <w:jc w:val="both"/>
        <w:rPr>
          <w:rFonts w:cs="Arial"/>
          <w:b w:val="0"/>
        </w:rPr>
      </w:pPr>
    </w:p>
    <w:p w14:paraId="1496F875" w14:textId="77777777" w:rsidR="00AD7E68" w:rsidRPr="00071DC1" w:rsidRDefault="00AD7E68" w:rsidP="00071DC1">
      <w:pPr>
        <w:spacing w:after="0" w:line="240" w:lineRule="auto"/>
        <w:jc w:val="both"/>
        <w:rPr>
          <w:rFonts w:cs="Arial"/>
          <w:b w:val="0"/>
        </w:rPr>
      </w:pPr>
      <w:bookmarkStart w:id="175" w:name="_Toc200092801"/>
      <w:r w:rsidRPr="00071DC1">
        <w:rPr>
          <w:rStyle w:val="Ttulo2Car"/>
        </w:rPr>
        <w:t>PRESIDENTE</w:t>
      </w:r>
      <w:bookmarkEnd w:id="175"/>
      <w:r w:rsidRPr="00071DC1">
        <w:rPr>
          <w:rFonts w:cs="Arial"/>
          <w:bCs/>
        </w:rPr>
        <w:t>:</w:t>
      </w:r>
      <w:r w:rsidRPr="00071DC1">
        <w:rPr>
          <w:rFonts w:cs="Arial"/>
          <w:b w:val="0"/>
        </w:rPr>
        <w:t xml:space="preserve"> Moción de Orden de la doctora Piedad Correal.</w:t>
      </w:r>
    </w:p>
    <w:p w14:paraId="7EC65CD1" w14:textId="77777777" w:rsidR="00AD7E68" w:rsidRPr="00071DC1" w:rsidRDefault="00AD7E68" w:rsidP="00071DC1">
      <w:pPr>
        <w:spacing w:after="0" w:line="240" w:lineRule="auto"/>
        <w:jc w:val="both"/>
        <w:rPr>
          <w:rFonts w:cs="Arial"/>
          <w:b w:val="0"/>
        </w:rPr>
      </w:pPr>
    </w:p>
    <w:p w14:paraId="1AE3C699" w14:textId="77777777" w:rsidR="00AD7E68" w:rsidRPr="00071DC1" w:rsidRDefault="00AD7E68" w:rsidP="00071DC1">
      <w:pPr>
        <w:spacing w:after="0" w:line="240" w:lineRule="auto"/>
        <w:jc w:val="both"/>
        <w:rPr>
          <w:rFonts w:cs="Arial"/>
        </w:rPr>
      </w:pPr>
      <w:bookmarkStart w:id="176" w:name="_Toc200092802"/>
      <w:r w:rsidRPr="00071DC1">
        <w:rPr>
          <w:rStyle w:val="Ttulo2Car"/>
        </w:rPr>
        <w:t>La Presidencia concede el uso de la palabra a la H.R. Piedad Correal Rubiano</w:t>
      </w:r>
      <w:bookmarkEnd w:id="176"/>
      <w:r w:rsidRPr="00071DC1">
        <w:rPr>
          <w:rFonts w:cs="Arial"/>
        </w:rPr>
        <w:t>.</w:t>
      </w:r>
    </w:p>
    <w:p w14:paraId="2F469B0C" w14:textId="77777777" w:rsidR="00AD7E68" w:rsidRPr="00071DC1" w:rsidRDefault="00AD7E68" w:rsidP="00071DC1">
      <w:pPr>
        <w:spacing w:after="0" w:line="240" w:lineRule="auto"/>
        <w:jc w:val="both"/>
        <w:rPr>
          <w:rFonts w:cs="Arial"/>
          <w:b w:val="0"/>
        </w:rPr>
      </w:pPr>
    </w:p>
    <w:p w14:paraId="42B6EF6E" w14:textId="77777777" w:rsidR="00AD7E68" w:rsidRPr="00071DC1" w:rsidRDefault="00AD7E68" w:rsidP="00071DC1">
      <w:pPr>
        <w:spacing w:after="0" w:line="240" w:lineRule="auto"/>
        <w:jc w:val="both"/>
        <w:rPr>
          <w:rFonts w:cs="Arial"/>
          <w:b w:val="0"/>
        </w:rPr>
      </w:pPr>
      <w:r w:rsidRPr="00071DC1">
        <w:rPr>
          <w:rFonts w:cs="Arial"/>
          <w:b w:val="0"/>
        </w:rPr>
        <w:t>No, es que quiero doctor Sebastián que nos aclare, porque tengo entendido que este debate estaba en la Gaceta como Estatutaria y es posible cambiarla como Ordinaria, aquí ¿Porque se van a eliminar los Artículos? Que no vaya a tener un vicio de pronto, a eso me refiero.</w:t>
      </w:r>
    </w:p>
    <w:p w14:paraId="7F0C2127" w14:textId="77777777" w:rsidR="00AD7E68" w:rsidRPr="00071DC1" w:rsidRDefault="00AD7E68" w:rsidP="00071DC1">
      <w:pPr>
        <w:spacing w:after="0" w:line="240" w:lineRule="auto"/>
        <w:jc w:val="both"/>
        <w:rPr>
          <w:rFonts w:cs="Arial"/>
          <w:b w:val="0"/>
        </w:rPr>
      </w:pPr>
    </w:p>
    <w:p w14:paraId="0F60DF57" w14:textId="77777777" w:rsidR="00AD7E68" w:rsidRPr="00071DC1" w:rsidRDefault="00AD7E68" w:rsidP="00071DC1">
      <w:pPr>
        <w:spacing w:after="0" w:line="240" w:lineRule="auto"/>
        <w:jc w:val="both"/>
        <w:rPr>
          <w:rFonts w:cs="Arial"/>
          <w:b w:val="0"/>
        </w:rPr>
      </w:pPr>
      <w:bookmarkStart w:id="177" w:name="_Toc200092803"/>
      <w:r w:rsidRPr="00071DC1">
        <w:rPr>
          <w:rStyle w:val="Ttulo2Car"/>
        </w:rPr>
        <w:t>SECRETARIA</w:t>
      </w:r>
      <w:bookmarkEnd w:id="177"/>
      <w:r w:rsidRPr="00071DC1">
        <w:rPr>
          <w:rFonts w:cs="Arial"/>
          <w:bCs/>
        </w:rPr>
        <w:t>:</w:t>
      </w:r>
      <w:r w:rsidRPr="00071DC1">
        <w:rPr>
          <w:rFonts w:cs="Arial"/>
          <w:b w:val="0"/>
        </w:rPr>
        <w:t xml:space="preserve"> Doctora Piedad, la Corte ha manifestado que cuando usted en un Proyecto de Ley incluye un Artículo de Ley Estatutaria, lo más subsume lo menos. En ese orden de ideas, por eso el Senado la tramitó como Estatutaria y el doctor Juan Sebastián, en su Ponencia la coloca como Estatutaria, porque efectivamente esos dos Artículos son de Rango Estatutario. A la hora de usted eliminar esos dos Artículos, el resto de Articulado es Ordinario, entonces ahí lo puede tramitar como Ordinario.</w:t>
      </w:r>
    </w:p>
    <w:p w14:paraId="1264BDFC" w14:textId="77777777" w:rsidR="00AD7E68" w:rsidRPr="00071DC1" w:rsidRDefault="00AD7E68" w:rsidP="00071DC1">
      <w:pPr>
        <w:spacing w:after="0" w:line="240" w:lineRule="auto"/>
        <w:jc w:val="both"/>
        <w:rPr>
          <w:rFonts w:cs="Arial"/>
          <w:b w:val="0"/>
        </w:rPr>
      </w:pPr>
    </w:p>
    <w:p w14:paraId="3DD93AEC" w14:textId="77777777" w:rsidR="00AD7E68" w:rsidRPr="00071DC1" w:rsidRDefault="00AD7E68" w:rsidP="00071DC1">
      <w:pPr>
        <w:spacing w:after="0" w:line="240" w:lineRule="auto"/>
        <w:jc w:val="both"/>
        <w:rPr>
          <w:rFonts w:cs="Arial"/>
          <w:b w:val="0"/>
        </w:rPr>
      </w:pPr>
      <w:r w:rsidRPr="00071DC1">
        <w:rPr>
          <w:rFonts w:cs="Arial"/>
          <w:b w:val="0"/>
        </w:rPr>
        <w:t>Pero además doctora Piedad, la Corte ha dicho en varias Sentencias, que cuando usted tramita una Ley Estatutaria, generalmente no todos los Artículos son Estatutarios y hay algunos Ordinarios y usted más adelante va a modificar esa Ley en un Artículo de esos que es Ordinaria, la puede tramitar como Ordinaria. La puede tramitar, incluso porque inicialmente fue tramitada toda como Estatutaria, pero hay Artículos que son Ordinarios y en el trámite de la modificación más adelante de esos ordinarios, los puede tramitar como Ordinario, no tiene ningún inconveniente el trámite en el tema de procedimiento que a mí me corresponde decirles, pueden estar tranquilos.</w:t>
      </w:r>
    </w:p>
    <w:p w14:paraId="51B6496C" w14:textId="77777777" w:rsidR="00AD7E68" w:rsidRPr="00071DC1" w:rsidRDefault="00AD7E68" w:rsidP="00071DC1">
      <w:pPr>
        <w:spacing w:after="0" w:line="240" w:lineRule="auto"/>
        <w:jc w:val="both"/>
        <w:rPr>
          <w:rFonts w:cs="Arial"/>
          <w:b w:val="0"/>
        </w:rPr>
      </w:pPr>
    </w:p>
    <w:p w14:paraId="592B9E55" w14:textId="77777777" w:rsidR="00AD7E68" w:rsidRPr="00071DC1" w:rsidRDefault="00AD7E68" w:rsidP="00071DC1">
      <w:pPr>
        <w:spacing w:after="0" w:line="240" w:lineRule="auto"/>
        <w:jc w:val="both"/>
        <w:rPr>
          <w:rFonts w:cs="Arial"/>
          <w:bCs/>
        </w:rPr>
      </w:pPr>
      <w:r w:rsidRPr="00071DC1">
        <w:rPr>
          <w:rFonts w:cs="Arial"/>
          <w:bCs/>
        </w:rPr>
        <w:t>Preside la Sesión la H.R. Ana Paola García Soto.</w:t>
      </w:r>
    </w:p>
    <w:p w14:paraId="79660482" w14:textId="77777777" w:rsidR="00AD7E68" w:rsidRPr="00071DC1" w:rsidRDefault="00AD7E68" w:rsidP="00071DC1">
      <w:pPr>
        <w:spacing w:after="0" w:line="240" w:lineRule="auto"/>
        <w:jc w:val="both"/>
        <w:rPr>
          <w:rFonts w:cs="Arial"/>
          <w:b w:val="0"/>
        </w:rPr>
      </w:pPr>
    </w:p>
    <w:p w14:paraId="59C7E311" w14:textId="77777777" w:rsidR="00AD7E68" w:rsidRPr="00071DC1" w:rsidRDefault="00AD7E68" w:rsidP="00071DC1">
      <w:pPr>
        <w:spacing w:after="0" w:line="240" w:lineRule="auto"/>
        <w:jc w:val="both"/>
        <w:rPr>
          <w:rFonts w:cs="Arial"/>
          <w:b w:val="0"/>
        </w:rPr>
      </w:pPr>
      <w:bookmarkStart w:id="178" w:name="_Toc200092804"/>
      <w:r w:rsidRPr="00071DC1">
        <w:rPr>
          <w:rStyle w:val="Ttulo2Car"/>
        </w:rPr>
        <w:t>PRESIDENTA</w:t>
      </w:r>
      <w:bookmarkEnd w:id="178"/>
      <w:r w:rsidRPr="00071DC1">
        <w:rPr>
          <w:rFonts w:cs="Arial"/>
          <w:bCs/>
        </w:rPr>
        <w:t>:</w:t>
      </w:r>
      <w:r w:rsidRPr="00071DC1">
        <w:rPr>
          <w:rFonts w:cs="Arial"/>
          <w:b w:val="0"/>
        </w:rPr>
        <w:t xml:space="preserve"> Continúa en consideración el bloque de Artículos. Tiene el uso de la palabra, el Representante Eduard Sarmiento.</w:t>
      </w:r>
    </w:p>
    <w:p w14:paraId="645ED61F" w14:textId="77777777" w:rsidR="00AD7E68" w:rsidRPr="00071DC1" w:rsidRDefault="00AD7E68" w:rsidP="00071DC1">
      <w:pPr>
        <w:spacing w:after="0" w:line="240" w:lineRule="auto"/>
        <w:jc w:val="both"/>
        <w:rPr>
          <w:rFonts w:cs="Arial"/>
          <w:b w:val="0"/>
        </w:rPr>
      </w:pPr>
    </w:p>
    <w:p w14:paraId="25494006" w14:textId="77777777" w:rsidR="00AD7E68" w:rsidRPr="00071DC1" w:rsidRDefault="00AD7E68" w:rsidP="00071DC1">
      <w:pPr>
        <w:spacing w:after="0" w:line="240" w:lineRule="auto"/>
        <w:jc w:val="both"/>
        <w:rPr>
          <w:rFonts w:cs="Arial"/>
        </w:rPr>
      </w:pPr>
      <w:bookmarkStart w:id="179" w:name="_Toc200092805"/>
      <w:r w:rsidRPr="00071DC1">
        <w:rPr>
          <w:rStyle w:val="Ttulo2Car"/>
        </w:rPr>
        <w:t>La Presidencia concede el uso de la palabra al H.R. Eduard Giovanny Sarmiento Hidalgo</w:t>
      </w:r>
      <w:bookmarkEnd w:id="179"/>
      <w:r w:rsidRPr="00071DC1">
        <w:rPr>
          <w:rFonts w:cs="Arial"/>
        </w:rPr>
        <w:t>.</w:t>
      </w:r>
    </w:p>
    <w:p w14:paraId="0629FB14" w14:textId="77777777" w:rsidR="00AD7E68" w:rsidRPr="00071DC1" w:rsidRDefault="00AD7E68" w:rsidP="00071DC1">
      <w:pPr>
        <w:spacing w:after="0" w:line="240" w:lineRule="auto"/>
        <w:jc w:val="both"/>
        <w:rPr>
          <w:rFonts w:cs="Arial"/>
          <w:b w:val="0"/>
        </w:rPr>
      </w:pPr>
    </w:p>
    <w:p w14:paraId="1391DA07" w14:textId="77777777" w:rsidR="00AD7E68" w:rsidRPr="00071DC1" w:rsidRDefault="00AD7E68" w:rsidP="00071DC1">
      <w:pPr>
        <w:spacing w:after="0" w:line="240" w:lineRule="auto"/>
        <w:jc w:val="both"/>
        <w:rPr>
          <w:rFonts w:cs="Arial"/>
          <w:b w:val="0"/>
        </w:rPr>
      </w:pPr>
      <w:r w:rsidRPr="00071DC1">
        <w:rPr>
          <w:rFonts w:cs="Arial"/>
          <w:b w:val="0"/>
        </w:rPr>
        <w:t xml:space="preserve">Gracias, Presidenta. No, es que quería comentarle al Representante Juan Sebastián Ponente, que yo radiqué una Proposición para eliminar el Artículo 11, no el Artículo 11. El Artículo 11 el de responsabilidad de las firmas encuestadoras, la </w:t>
      </w:r>
      <w:r w:rsidRPr="00071DC1">
        <w:rPr>
          <w:rFonts w:cs="Arial"/>
          <w:b w:val="0"/>
        </w:rPr>
        <w:lastRenderedPageBreak/>
        <w:t xml:space="preserve">he dejado como constancia: uno, para poder sustentar el por qué, pero sobre todo porque al final creo que la idea no sería eliminar, sino que trascienda una redacción distinta y puede ser de cara a la Plenaria y no detener el trámite. Pero ¿Por qué lo digo? Primero, porque la primera frase dice que las firmas encuestadoras deberán cumplir las Leyes de la Estadística, eso de alguna manera es una redacción ambigua, ¿Cuáles Leyes de la Estadística? ¿Qué escuela estadística? Sí, es decir tenemos que buscar la manera de precisar efectivamente, cuáles son esos mínimos de lo que aquí llaman las Leyes de la Estadística deben cumplirse, eso no puede ser etéreo y menos cuando fuera de eso, va a tener unas consecuencias que también son ambiguas. </w:t>
      </w:r>
    </w:p>
    <w:p w14:paraId="5D65F504" w14:textId="77777777" w:rsidR="00AD7E68" w:rsidRPr="00071DC1" w:rsidRDefault="00AD7E68" w:rsidP="00071DC1">
      <w:pPr>
        <w:spacing w:after="0" w:line="240" w:lineRule="auto"/>
        <w:jc w:val="both"/>
        <w:rPr>
          <w:rFonts w:cs="Arial"/>
          <w:b w:val="0"/>
        </w:rPr>
      </w:pPr>
    </w:p>
    <w:p w14:paraId="2B757651" w14:textId="77777777" w:rsidR="00AD7E68" w:rsidRPr="00071DC1" w:rsidRDefault="00AD7E68" w:rsidP="00071DC1">
      <w:pPr>
        <w:spacing w:after="0" w:line="240" w:lineRule="auto"/>
        <w:jc w:val="both"/>
        <w:rPr>
          <w:rFonts w:cs="Arial"/>
          <w:b w:val="0"/>
        </w:rPr>
      </w:pPr>
      <w:r w:rsidRPr="00071DC1">
        <w:rPr>
          <w:rFonts w:cs="Arial"/>
          <w:b w:val="0"/>
        </w:rPr>
        <w:t xml:space="preserve">Si lo hicieran, responderán civil y penalmente por sus actos cuando corresponda, hay que tener claro cuáles son las posibles sanciones. En el Código Penal, dónde están las posibles sanciones para una encuestadora ¿Cierto? Si son responsabilidad penal, si son responsabilidad fiscal, si son responsabilidad civil. Sí de qué manera vamos a sancionar un poco lo que también mencionaba, el Representante Ocampo, ¿Cuándo digamos se falta a la verdad? Que en últimas era un poco lo que decía el Representante Ponente Juan Sebastián. Buscamos que aquí, solo se pueda pulir la verdad y no verdades acomodadas. </w:t>
      </w:r>
    </w:p>
    <w:p w14:paraId="5448CF6D" w14:textId="77777777" w:rsidR="00AD7E68" w:rsidRPr="00071DC1" w:rsidRDefault="00AD7E68" w:rsidP="00071DC1">
      <w:pPr>
        <w:spacing w:after="0" w:line="240" w:lineRule="auto"/>
        <w:jc w:val="both"/>
        <w:rPr>
          <w:rFonts w:cs="Arial"/>
          <w:b w:val="0"/>
        </w:rPr>
      </w:pPr>
    </w:p>
    <w:p w14:paraId="084A65D0" w14:textId="77777777" w:rsidR="00AD7E68" w:rsidRPr="00071DC1" w:rsidRDefault="00AD7E68" w:rsidP="00071DC1">
      <w:pPr>
        <w:spacing w:after="0" w:line="240" w:lineRule="auto"/>
        <w:jc w:val="both"/>
        <w:rPr>
          <w:rFonts w:cs="Arial"/>
          <w:b w:val="0"/>
        </w:rPr>
      </w:pPr>
      <w:r w:rsidRPr="00071DC1">
        <w:rPr>
          <w:rFonts w:cs="Arial"/>
          <w:b w:val="0"/>
        </w:rPr>
        <w:t>Entonces en clave de eso, hay que trascender a una mejor redacción con mayor precisión sobre el Código Penal, sobre las posibles sanciones a las encuestadoras que manipulen la opinión pública, mediante la publicación de encuestas amañadas y eso debe tener una consecuencia, pero aquí no es clara ¿Cuál es? Entonces, que eso quede un poco más preciso y lo trabajamos en el camino de todas maneras, si ustedes a bien lo tienen estamos dispuestos a acompañar el proceso. Pero insisto, la dejamos como constancia para poder llamar la atención, sobre esas observaciones que teníamos. Gracias, Presidenta.</w:t>
      </w:r>
    </w:p>
    <w:p w14:paraId="29308E8B" w14:textId="77777777" w:rsidR="00AD7E68" w:rsidRPr="00071DC1" w:rsidRDefault="00AD7E68" w:rsidP="00071DC1">
      <w:pPr>
        <w:spacing w:after="0" w:line="240" w:lineRule="auto"/>
        <w:jc w:val="both"/>
        <w:rPr>
          <w:rFonts w:cs="Arial"/>
          <w:b w:val="0"/>
        </w:rPr>
      </w:pPr>
    </w:p>
    <w:p w14:paraId="46D923E4" w14:textId="77777777" w:rsidR="00AD7E68" w:rsidRPr="00071DC1" w:rsidRDefault="00AD7E68" w:rsidP="00071DC1">
      <w:pPr>
        <w:spacing w:after="0" w:line="240" w:lineRule="auto"/>
        <w:jc w:val="both"/>
        <w:rPr>
          <w:rFonts w:cs="Arial"/>
          <w:b w:val="0"/>
        </w:rPr>
      </w:pPr>
      <w:bookmarkStart w:id="180" w:name="_Toc200092806"/>
      <w:r w:rsidRPr="00071DC1">
        <w:rPr>
          <w:rStyle w:val="Ttulo2Car"/>
        </w:rPr>
        <w:t>PRESIDENTA</w:t>
      </w:r>
      <w:bookmarkEnd w:id="180"/>
      <w:r w:rsidRPr="00071DC1">
        <w:rPr>
          <w:rFonts w:cs="Arial"/>
          <w:bCs/>
        </w:rPr>
        <w:t xml:space="preserve">: </w:t>
      </w:r>
      <w:r w:rsidRPr="00071DC1">
        <w:rPr>
          <w:rFonts w:cs="Arial"/>
          <w:b w:val="0"/>
        </w:rPr>
        <w:t>Gracias Representante. Continúa abierta la discusión, anuncio que se va a cerrar, queda cerrada la discusión, ¿Aprueba la Comisión, el bloque de Artículos 1, 5, 7, 10, 11, 12 y 16 como fue presentada en el Informe de Ponencia?</w:t>
      </w:r>
    </w:p>
    <w:p w14:paraId="1342C0EA" w14:textId="77777777" w:rsidR="00AD7E68" w:rsidRPr="00071DC1" w:rsidRDefault="00AD7E68" w:rsidP="00071DC1">
      <w:pPr>
        <w:spacing w:after="0" w:line="240" w:lineRule="auto"/>
        <w:jc w:val="both"/>
        <w:rPr>
          <w:rFonts w:cs="Arial"/>
          <w:b w:val="0"/>
        </w:rPr>
      </w:pPr>
    </w:p>
    <w:p w14:paraId="02EF97BF" w14:textId="77777777" w:rsidR="00AD7E68" w:rsidRPr="00071DC1" w:rsidRDefault="00AD7E68" w:rsidP="00071DC1">
      <w:pPr>
        <w:spacing w:after="0" w:line="240" w:lineRule="auto"/>
        <w:jc w:val="both"/>
        <w:rPr>
          <w:rFonts w:cs="Arial"/>
          <w:b w:val="0"/>
        </w:rPr>
      </w:pPr>
      <w:bookmarkStart w:id="181" w:name="_Toc200092807"/>
      <w:r w:rsidRPr="00071DC1">
        <w:rPr>
          <w:rStyle w:val="Ttulo2Car"/>
        </w:rPr>
        <w:t>SECRETARIA</w:t>
      </w:r>
      <w:bookmarkEnd w:id="181"/>
      <w:r w:rsidRPr="00071DC1">
        <w:rPr>
          <w:rFonts w:cs="Arial"/>
          <w:bCs/>
        </w:rPr>
        <w:t>:</w:t>
      </w:r>
      <w:r w:rsidRPr="00071DC1">
        <w:rPr>
          <w:rFonts w:cs="Arial"/>
          <w:b w:val="0"/>
        </w:rPr>
        <w:t xml:space="preserve"> SI lo APRUEBA Presidenta, por unanimidad de los asistentes.</w:t>
      </w:r>
    </w:p>
    <w:p w14:paraId="3C9D197C" w14:textId="77777777" w:rsidR="00AD7E68" w:rsidRPr="00071DC1" w:rsidRDefault="00AD7E68" w:rsidP="00071DC1">
      <w:pPr>
        <w:spacing w:after="0" w:line="240" w:lineRule="auto"/>
        <w:jc w:val="both"/>
        <w:rPr>
          <w:rFonts w:cs="Arial"/>
          <w:b w:val="0"/>
        </w:rPr>
      </w:pPr>
    </w:p>
    <w:p w14:paraId="71E76C22" w14:textId="77777777" w:rsidR="00AD7E68" w:rsidRPr="00071DC1" w:rsidRDefault="00AD7E68" w:rsidP="00071DC1">
      <w:pPr>
        <w:spacing w:after="0" w:line="240" w:lineRule="auto"/>
        <w:jc w:val="both"/>
        <w:rPr>
          <w:rFonts w:cs="Arial"/>
          <w:b w:val="0"/>
        </w:rPr>
      </w:pPr>
      <w:bookmarkStart w:id="182" w:name="_Toc200092808"/>
      <w:r w:rsidRPr="00071DC1">
        <w:rPr>
          <w:rStyle w:val="Ttulo2Car"/>
        </w:rPr>
        <w:t>PRESIDENTA</w:t>
      </w:r>
      <w:bookmarkEnd w:id="182"/>
      <w:r w:rsidRPr="00071DC1">
        <w:rPr>
          <w:rFonts w:cs="Arial"/>
          <w:bCs/>
        </w:rPr>
        <w:t>:</w:t>
      </w:r>
      <w:r w:rsidRPr="00071DC1">
        <w:rPr>
          <w:rFonts w:cs="Arial"/>
          <w:b w:val="0"/>
        </w:rPr>
        <w:t xml:space="preserve"> Señora Secretaria, siguiente bloque de Artículos.</w:t>
      </w:r>
    </w:p>
    <w:p w14:paraId="562C4D23" w14:textId="77777777" w:rsidR="00AD7E68" w:rsidRPr="00071DC1" w:rsidRDefault="00AD7E68" w:rsidP="00071DC1">
      <w:pPr>
        <w:spacing w:after="0" w:line="240" w:lineRule="auto"/>
        <w:jc w:val="both"/>
        <w:rPr>
          <w:rFonts w:cs="Arial"/>
          <w:b w:val="0"/>
        </w:rPr>
      </w:pPr>
    </w:p>
    <w:p w14:paraId="7C980A0F" w14:textId="77777777" w:rsidR="00AD7E68" w:rsidRPr="00071DC1" w:rsidRDefault="00AD7E68" w:rsidP="00071DC1">
      <w:pPr>
        <w:spacing w:after="0" w:line="240" w:lineRule="auto"/>
        <w:jc w:val="both"/>
        <w:rPr>
          <w:rFonts w:cs="Arial"/>
          <w:b w:val="0"/>
        </w:rPr>
      </w:pPr>
      <w:bookmarkStart w:id="183" w:name="_Toc200092809"/>
      <w:r w:rsidRPr="00071DC1">
        <w:rPr>
          <w:rStyle w:val="Ttulo2Car"/>
        </w:rPr>
        <w:t>SECRETARIA</w:t>
      </w:r>
      <w:bookmarkEnd w:id="183"/>
      <w:r w:rsidRPr="00071DC1">
        <w:rPr>
          <w:rFonts w:cs="Arial"/>
          <w:bCs/>
        </w:rPr>
        <w:t>:</w:t>
      </w:r>
      <w:r w:rsidRPr="00071DC1">
        <w:rPr>
          <w:rFonts w:cs="Arial"/>
          <w:b w:val="0"/>
        </w:rPr>
        <w:t xml:space="preserve"> Presidenta, el siguiente bloque de Artículos tiene que ver con el Artículo 14 y 15, que hay solicitud del Representante Juan Sebastián, de la solicitud de eliminación de estos dos Artículos, que son los que tienen que ver con Leyes Estatutarias. </w:t>
      </w:r>
    </w:p>
    <w:p w14:paraId="6FC6D330" w14:textId="77777777" w:rsidR="00AD7E68" w:rsidRPr="00071DC1" w:rsidRDefault="00AD7E68" w:rsidP="00071DC1">
      <w:pPr>
        <w:spacing w:after="0" w:line="240" w:lineRule="auto"/>
        <w:jc w:val="both"/>
        <w:rPr>
          <w:rFonts w:cs="Arial"/>
          <w:b w:val="0"/>
        </w:rPr>
      </w:pPr>
    </w:p>
    <w:p w14:paraId="39A0CE73" w14:textId="77777777" w:rsidR="00AD7E68" w:rsidRPr="00071DC1" w:rsidRDefault="00AD7E68" w:rsidP="00071DC1">
      <w:pPr>
        <w:spacing w:after="0" w:line="240" w:lineRule="auto"/>
        <w:jc w:val="both"/>
        <w:rPr>
          <w:rFonts w:cs="Arial"/>
          <w:b w:val="0"/>
        </w:rPr>
      </w:pPr>
      <w:r w:rsidRPr="00071DC1">
        <w:rPr>
          <w:rFonts w:cs="Arial"/>
          <w:b w:val="0"/>
        </w:rPr>
        <w:lastRenderedPageBreak/>
        <w:t xml:space="preserve">Igual, hay Proposición de Juan Daniel Peñuela y de Duvalier Sánchez, al Artículo 14 y al Artículo 15 del doctor Juan Daniel Peñuela, que las acoge el Ponente el doctor Juan Sebastián. </w:t>
      </w:r>
    </w:p>
    <w:p w14:paraId="691CEEE9" w14:textId="77777777" w:rsidR="00AD7E68" w:rsidRPr="00071DC1" w:rsidRDefault="00AD7E68" w:rsidP="00071DC1">
      <w:pPr>
        <w:spacing w:after="0" w:line="240" w:lineRule="auto"/>
        <w:jc w:val="both"/>
        <w:rPr>
          <w:rFonts w:cs="Arial"/>
          <w:b w:val="0"/>
        </w:rPr>
      </w:pPr>
    </w:p>
    <w:p w14:paraId="16065862" w14:textId="77777777" w:rsidR="00AD7E68" w:rsidRPr="00071DC1" w:rsidRDefault="00AD7E68" w:rsidP="00071DC1">
      <w:pPr>
        <w:spacing w:after="0" w:line="240" w:lineRule="auto"/>
        <w:jc w:val="both"/>
        <w:rPr>
          <w:rFonts w:cs="Arial"/>
          <w:b w:val="0"/>
        </w:rPr>
      </w:pPr>
      <w:r w:rsidRPr="00071DC1">
        <w:rPr>
          <w:rFonts w:cs="Arial"/>
          <w:b w:val="0"/>
        </w:rPr>
        <w:t>Presidenta, puede poner en consideración y votación, estos dos Artículos de Eliminación.</w:t>
      </w:r>
    </w:p>
    <w:p w14:paraId="0C79651F" w14:textId="77777777" w:rsidR="00AD7E68" w:rsidRPr="00071DC1" w:rsidRDefault="00AD7E68" w:rsidP="00071DC1">
      <w:pPr>
        <w:spacing w:after="0" w:line="240" w:lineRule="auto"/>
        <w:jc w:val="both"/>
        <w:rPr>
          <w:rFonts w:cs="Arial"/>
          <w:bCs/>
        </w:rPr>
      </w:pPr>
    </w:p>
    <w:p w14:paraId="28290E9C" w14:textId="77777777" w:rsidR="00AD7E68" w:rsidRPr="00071DC1" w:rsidRDefault="00AD7E68" w:rsidP="00071DC1">
      <w:pPr>
        <w:spacing w:after="0" w:line="240" w:lineRule="auto"/>
        <w:jc w:val="both"/>
        <w:rPr>
          <w:rFonts w:cs="Arial"/>
          <w:b w:val="0"/>
        </w:rPr>
      </w:pPr>
      <w:bookmarkStart w:id="184" w:name="_Toc200092810"/>
      <w:r w:rsidRPr="00071DC1">
        <w:rPr>
          <w:rStyle w:val="Ttulo2Car"/>
        </w:rPr>
        <w:t>PRESIDENTA</w:t>
      </w:r>
      <w:bookmarkEnd w:id="184"/>
      <w:r w:rsidRPr="00071DC1">
        <w:rPr>
          <w:rFonts w:cs="Arial"/>
          <w:bCs/>
        </w:rPr>
        <w:t>:</w:t>
      </w:r>
      <w:r w:rsidRPr="00071DC1">
        <w:rPr>
          <w:rFonts w:cs="Arial"/>
          <w:b w:val="0"/>
        </w:rPr>
        <w:t xml:space="preserve"> En consideración a los Artículos de Eliminación 14 y 15, se abre la discusión, anuncio que se va a cerrar la discusión, queda cerrada la discusión, ¿Aprueban los Artículos 14 y 15 de Eliminación?</w:t>
      </w:r>
    </w:p>
    <w:p w14:paraId="4A2240ED" w14:textId="77777777" w:rsidR="00AD7E68" w:rsidRPr="00071DC1" w:rsidRDefault="00AD7E68" w:rsidP="00071DC1">
      <w:pPr>
        <w:spacing w:after="0" w:line="240" w:lineRule="auto"/>
        <w:jc w:val="both"/>
        <w:rPr>
          <w:rFonts w:cs="Arial"/>
          <w:bCs/>
        </w:rPr>
      </w:pPr>
    </w:p>
    <w:p w14:paraId="1F219E2A" w14:textId="77777777" w:rsidR="00AD7E68" w:rsidRPr="00071DC1" w:rsidRDefault="00AD7E68" w:rsidP="00071DC1">
      <w:pPr>
        <w:spacing w:after="0" w:line="240" w:lineRule="auto"/>
        <w:jc w:val="both"/>
        <w:rPr>
          <w:rFonts w:cs="Arial"/>
          <w:b w:val="0"/>
        </w:rPr>
      </w:pPr>
      <w:bookmarkStart w:id="185" w:name="_Toc200092811"/>
      <w:r w:rsidRPr="00071DC1">
        <w:rPr>
          <w:rStyle w:val="Ttulo2Car"/>
        </w:rPr>
        <w:t>SECRETARIA</w:t>
      </w:r>
      <w:bookmarkEnd w:id="185"/>
      <w:r w:rsidRPr="00071DC1">
        <w:rPr>
          <w:rFonts w:cs="Arial"/>
          <w:bCs/>
        </w:rPr>
        <w:t>:</w:t>
      </w:r>
      <w:r w:rsidRPr="00071DC1">
        <w:rPr>
          <w:rFonts w:cs="Arial"/>
          <w:b w:val="0"/>
        </w:rPr>
        <w:t xml:space="preserve"> Si los APRUEBAN Presidenta, por unanimidad de los asistentes la eliminación de estos dos Artículos, con el Quórum suficiente en el Recinto.</w:t>
      </w:r>
    </w:p>
    <w:p w14:paraId="67BD7178" w14:textId="77777777" w:rsidR="00AD7E68" w:rsidRPr="00071DC1" w:rsidRDefault="00AD7E68" w:rsidP="00071DC1">
      <w:pPr>
        <w:spacing w:after="0" w:line="240" w:lineRule="auto"/>
        <w:jc w:val="both"/>
        <w:rPr>
          <w:rFonts w:cs="Arial"/>
          <w:b w:val="0"/>
        </w:rPr>
      </w:pPr>
    </w:p>
    <w:p w14:paraId="69B6FBFB" w14:textId="77777777" w:rsidR="00AD7E68" w:rsidRPr="00071DC1" w:rsidRDefault="00AD7E68" w:rsidP="00071DC1">
      <w:pPr>
        <w:spacing w:after="0" w:line="240" w:lineRule="auto"/>
        <w:jc w:val="both"/>
        <w:rPr>
          <w:rFonts w:cs="Arial"/>
          <w:b w:val="0"/>
        </w:rPr>
      </w:pPr>
      <w:bookmarkStart w:id="186" w:name="_Toc200092812"/>
      <w:r w:rsidRPr="00071DC1">
        <w:rPr>
          <w:rStyle w:val="Ttulo2Car"/>
        </w:rPr>
        <w:t>PRESIDENTA</w:t>
      </w:r>
      <w:bookmarkEnd w:id="186"/>
      <w:r w:rsidRPr="00071DC1">
        <w:rPr>
          <w:rFonts w:cs="Arial"/>
          <w:bCs/>
        </w:rPr>
        <w:t>:</w:t>
      </w:r>
      <w:r w:rsidRPr="00071DC1">
        <w:rPr>
          <w:rFonts w:cs="Arial"/>
          <w:b w:val="0"/>
        </w:rPr>
        <w:t xml:space="preserve"> Siguiente bloque de Artículos, señora Secretaria.</w:t>
      </w:r>
    </w:p>
    <w:p w14:paraId="2BEDC1E6" w14:textId="77777777" w:rsidR="00AD7E68" w:rsidRPr="00071DC1" w:rsidRDefault="00AD7E68" w:rsidP="00071DC1">
      <w:pPr>
        <w:spacing w:after="0" w:line="240" w:lineRule="auto"/>
        <w:jc w:val="both"/>
        <w:rPr>
          <w:rFonts w:cs="Arial"/>
          <w:b w:val="0"/>
        </w:rPr>
      </w:pPr>
    </w:p>
    <w:p w14:paraId="5B3455BE" w14:textId="77777777" w:rsidR="00AD7E68" w:rsidRPr="00071DC1" w:rsidRDefault="00AD7E68" w:rsidP="00071DC1">
      <w:pPr>
        <w:spacing w:after="0" w:line="240" w:lineRule="auto"/>
        <w:jc w:val="both"/>
        <w:rPr>
          <w:rFonts w:cs="Arial"/>
          <w:b w:val="0"/>
        </w:rPr>
      </w:pPr>
      <w:bookmarkStart w:id="187" w:name="_Toc200092813"/>
      <w:r w:rsidRPr="00071DC1">
        <w:rPr>
          <w:rStyle w:val="Ttulo2Car"/>
        </w:rPr>
        <w:t>SECRETARIA</w:t>
      </w:r>
      <w:bookmarkEnd w:id="187"/>
      <w:r w:rsidRPr="00071DC1">
        <w:rPr>
          <w:rFonts w:cs="Arial"/>
          <w:bCs/>
        </w:rPr>
        <w:t>:</w:t>
      </w:r>
      <w:r w:rsidRPr="00071DC1">
        <w:rPr>
          <w:rFonts w:cs="Arial"/>
          <w:b w:val="0"/>
        </w:rPr>
        <w:t xml:space="preserve"> Presidenta, Artículos con Proposiciones acogidas en su mayoría y las que no, han sido dejadas como constancias. </w:t>
      </w:r>
    </w:p>
    <w:p w14:paraId="01CA34EA" w14:textId="77777777" w:rsidR="00AD7E68" w:rsidRPr="00071DC1" w:rsidRDefault="00AD7E68" w:rsidP="00071DC1">
      <w:pPr>
        <w:spacing w:after="0" w:line="240" w:lineRule="auto"/>
        <w:jc w:val="both"/>
        <w:rPr>
          <w:rFonts w:cs="Arial"/>
          <w:b w:val="0"/>
        </w:rPr>
      </w:pPr>
    </w:p>
    <w:p w14:paraId="455CB525" w14:textId="77777777" w:rsidR="00AD7E68" w:rsidRPr="00071DC1" w:rsidRDefault="00AD7E68" w:rsidP="00071DC1">
      <w:pPr>
        <w:spacing w:after="0" w:line="240" w:lineRule="auto"/>
        <w:jc w:val="both"/>
        <w:rPr>
          <w:rFonts w:cs="Arial"/>
          <w:b w:val="0"/>
        </w:rPr>
      </w:pPr>
      <w:r w:rsidRPr="00071DC1">
        <w:rPr>
          <w:rFonts w:cs="Arial"/>
          <w:b w:val="0"/>
        </w:rPr>
        <w:t>El Artículo 6, tiene Proposición del doctor Carlos Felipe Quintero, Alejandro Ocampo dos, ambas acogidas; hay una de la doctora Astrid Sánchez, que la ha dejado como constancia.</w:t>
      </w:r>
    </w:p>
    <w:p w14:paraId="109E38DE" w14:textId="77777777" w:rsidR="00AD7E68" w:rsidRPr="00071DC1" w:rsidRDefault="00AD7E68" w:rsidP="00071DC1">
      <w:pPr>
        <w:spacing w:after="0" w:line="240" w:lineRule="auto"/>
        <w:jc w:val="both"/>
        <w:rPr>
          <w:rFonts w:cs="Arial"/>
          <w:b w:val="0"/>
        </w:rPr>
      </w:pPr>
    </w:p>
    <w:p w14:paraId="20F860C3" w14:textId="77777777" w:rsidR="00AD7E68" w:rsidRPr="00071DC1" w:rsidRDefault="00AD7E68" w:rsidP="00071DC1">
      <w:pPr>
        <w:spacing w:after="0" w:line="240" w:lineRule="auto"/>
        <w:jc w:val="both"/>
        <w:rPr>
          <w:rFonts w:cs="Arial"/>
          <w:b w:val="0"/>
        </w:rPr>
      </w:pPr>
      <w:r w:rsidRPr="00071DC1">
        <w:rPr>
          <w:rFonts w:cs="Arial"/>
          <w:b w:val="0"/>
        </w:rPr>
        <w:t>El Artículo 8, tiene Proposiciones del doctor Duvalier Sánchez y la doctora Karyme Cotes, las dos acogidas.</w:t>
      </w:r>
    </w:p>
    <w:p w14:paraId="73A4D095" w14:textId="77777777" w:rsidR="00AD7E68" w:rsidRPr="00071DC1" w:rsidRDefault="00AD7E68" w:rsidP="00071DC1">
      <w:pPr>
        <w:spacing w:after="0" w:line="240" w:lineRule="auto"/>
        <w:jc w:val="both"/>
        <w:rPr>
          <w:rFonts w:cs="Arial"/>
          <w:b w:val="0"/>
        </w:rPr>
      </w:pPr>
    </w:p>
    <w:p w14:paraId="14E2E9BB" w14:textId="77777777" w:rsidR="00AD7E68" w:rsidRPr="00071DC1" w:rsidRDefault="00AD7E68" w:rsidP="00071DC1">
      <w:pPr>
        <w:spacing w:after="0" w:line="240" w:lineRule="auto"/>
        <w:jc w:val="both"/>
        <w:rPr>
          <w:rFonts w:cs="Arial"/>
          <w:b w:val="0"/>
        </w:rPr>
      </w:pPr>
      <w:r w:rsidRPr="00071DC1">
        <w:rPr>
          <w:rFonts w:cs="Arial"/>
          <w:b w:val="0"/>
        </w:rPr>
        <w:t>El Artículo 9, del doctor Carlos Felipe Quintero y Alejandro Ocampo, acogidas.</w:t>
      </w:r>
    </w:p>
    <w:p w14:paraId="602D5950" w14:textId="77777777" w:rsidR="00AD7E68" w:rsidRPr="00071DC1" w:rsidRDefault="00AD7E68" w:rsidP="00071DC1">
      <w:pPr>
        <w:spacing w:after="0" w:line="240" w:lineRule="auto"/>
        <w:jc w:val="both"/>
        <w:rPr>
          <w:rFonts w:cs="Arial"/>
          <w:b w:val="0"/>
        </w:rPr>
      </w:pPr>
    </w:p>
    <w:p w14:paraId="46C83C9C" w14:textId="77777777" w:rsidR="00AD7E68" w:rsidRPr="00071DC1" w:rsidRDefault="00AD7E68" w:rsidP="00071DC1">
      <w:pPr>
        <w:spacing w:after="0" w:line="240" w:lineRule="auto"/>
        <w:jc w:val="both"/>
        <w:rPr>
          <w:rFonts w:cs="Arial"/>
          <w:b w:val="0"/>
        </w:rPr>
      </w:pPr>
      <w:r w:rsidRPr="00071DC1">
        <w:rPr>
          <w:rFonts w:cs="Arial"/>
          <w:b w:val="0"/>
        </w:rPr>
        <w:t xml:space="preserve">Esos tres Artículos Presidenta, tienen Proposiciones </w:t>
      </w:r>
      <w:proofErr w:type="gramStart"/>
      <w:r w:rsidRPr="00071DC1">
        <w:rPr>
          <w:rFonts w:cs="Arial"/>
          <w:b w:val="0"/>
        </w:rPr>
        <w:t>que</w:t>
      </w:r>
      <w:proofErr w:type="gramEnd"/>
      <w:r w:rsidRPr="00071DC1">
        <w:rPr>
          <w:rFonts w:cs="Arial"/>
          <w:b w:val="0"/>
        </w:rPr>
        <w:t xml:space="preserve"> si usted a bien tiene, las puedo leer, para que puedan ser votados los Artículos con las Proposiciones leídas.</w:t>
      </w:r>
    </w:p>
    <w:p w14:paraId="0ACA11C1" w14:textId="77777777" w:rsidR="00AD7E68" w:rsidRPr="00071DC1" w:rsidRDefault="00AD7E68" w:rsidP="00071DC1">
      <w:pPr>
        <w:spacing w:after="0" w:line="240" w:lineRule="auto"/>
        <w:jc w:val="both"/>
        <w:rPr>
          <w:rFonts w:cs="Arial"/>
          <w:b w:val="0"/>
        </w:rPr>
      </w:pPr>
    </w:p>
    <w:p w14:paraId="0517CDDE" w14:textId="77777777" w:rsidR="00AD7E68" w:rsidRPr="00071DC1" w:rsidRDefault="00AD7E68" w:rsidP="00071DC1">
      <w:pPr>
        <w:spacing w:after="0" w:line="240" w:lineRule="auto"/>
        <w:jc w:val="both"/>
        <w:rPr>
          <w:rFonts w:cs="Arial"/>
          <w:b w:val="0"/>
        </w:rPr>
      </w:pPr>
      <w:bookmarkStart w:id="188" w:name="_Toc200092814"/>
      <w:r w:rsidRPr="00071DC1">
        <w:rPr>
          <w:rStyle w:val="Ttulo2Car"/>
        </w:rPr>
        <w:t>PRESIDENTA</w:t>
      </w:r>
      <w:bookmarkEnd w:id="188"/>
      <w:r w:rsidRPr="00071DC1">
        <w:rPr>
          <w:rFonts w:cs="Arial"/>
          <w:bCs/>
        </w:rPr>
        <w:t>:</w:t>
      </w:r>
      <w:r w:rsidRPr="00071DC1">
        <w:rPr>
          <w:rFonts w:cs="Arial"/>
          <w:b w:val="0"/>
        </w:rPr>
        <w:t xml:space="preserve"> Señora Secretaria, sírvase leer por favor las Proposiciones.</w:t>
      </w:r>
    </w:p>
    <w:p w14:paraId="7D416C53" w14:textId="77777777" w:rsidR="00AD7E68" w:rsidRPr="00071DC1" w:rsidRDefault="00AD7E68" w:rsidP="00071DC1">
      <w:pPr>
        <w:spacing w:after="0" w:line="240" w:lineRule="auto"/>
        <w:jc w:val="both"/>
        <w:rPr>
          <w:rFonts w:cs="Arial"/>
          <w:b w:val="0"/>
        </w:rPr>
      </w:pPr>
    </w:p>
    <w:p w14:paraId="51E5B293" w14:textId="77777777" w:rsidR="00AD7E68" w:rsidRPr="00071DC1" w:rsidRDefault="00AD7E68" w:rsidP="00071DC1">
      <w:pPr>
        <w:spacing w:after="0" w:line="240" w:lineRule="auto"/>
        <w:jc w:val="both"/>
        <w:rPr>
          <w:rFonts w:cs="Arial"/>
          <w:b w:val="0"/>
        </w:rPr>
      </w:pPr>
      <w:bookmarkStart w:id="189" w:name="_Toc200092815"/>
      <w:r w:rsidRPr="00071DC1">
        <w:rPr>
          <w:rStyle w:val="Ttulo2Car"/>
        </w:rPr>
        <w:t>SECRETARIA</w:t>
      </w:r>
      <w:bookmarkEnd w:id="189"/>
      <w:r w:rsidRPr="00071DC1">
        <w:rPr>
          <w:rFonts w:cs="Arial"/>
          <w:bCs/>
        </w:rPr>
        <w:t>:</w:t>
      </w:r>
      <w:r w:rsidRPr="00071DC1">
        <w:rPr>
          <w:rFonts w:cs="Arial"/>
          <w:b w:val="0"/>
        </w:rPr>
        <w:t xml:space="preserve"> Si Presidenta. Del Artículo 6º, Carlos Felipe Quintero y Alejandro Ocampo. La de la doctora Astrid, fue dejada como constancia. </w:t>
      </w:r>
    </w:p>
    <w:p w14:paraId="74008625" w14:textId="77777777" w:rsidR="00AD7E68" w:rsidRPr="00071DC1" w:rsidRDefault="00AD7E68" w:rsidP="00071DC1">
      <w:pPr>
        <w:spacing w:after="0" w:line="240" w:lineRule="auto"/>
        <w:jc w:val="both"/>
        <w:rPr>
          <w:rFonts w:cs="Arial"/>
          <w:b w:val="0"/>
        </w:rPr>
      </w:pPr>
    </w:p>
    <w:p w14:paraId="532723FD" w14:textId="77777777" w:rsidR="00AD7E68" w:rsidRPr="00071DC1" w:rsidRDefault="00AD7E68" w:rsidP="00071DC1">
      <w:pPr>
        <w:spacing w:after="0" w:line="240" w:lineRule="auto"/>
        <w:jc w:val="both"/>
        <w:rPr>
          <w:rFonts w:cs="Arial"/>
          <w:b w:val="0"/>
        </w:rPr>
      </w:pPr>
      <w:r w:rsidRPr="00071DC1">
        <w:rPr>
          <w:rFonts w:cs="Arial"/>
          <w:b w:val="0"/>
        </w:rPr>
        <w:t>Carlos Felipe Quintero, lo que hace es que en el Parágrafo 3º, en el Parágrafo el doctor Carlos Felipe Quintero el Parágrafo 3º, adiciona en la parte final después de difusión:</w:t>
      </w:r>
    </w:p>
    <w:p w14:paraId="1F9C8624" w14:textId="77777777" w:rsidR="00AD7E68" w:rsidRPr="00071DC1" w:rsidRDefault="00AD7E68" w:rsidP="00071DC1">
      <w:pPr>
        <w:spacing w:after="0" w:line="240" w:lineRule="auto"/>
        <w:jc w:val="both"/>
        <w:rPr>
          <w:rFonts w:cs="Arial"/>
          <w:b w:val="0"/>
        </w:rPr>
      </w:pPr>
    </w:p>
    <w:p w14:paraId="7D5F8D00" w14:textId="16083BA7" w:rsidR="00AD7E68" w:rsidRPr="003B73BC" w:rsidRDefault="00AD7E68" w:rsidP="00071DC1">
      <w:pPr>
        <w:spacing w:after="0" w:line="240" w:lineRule="auto"/>
        <w:jc w:val="both"/>
        <w:rPr>
          <w:rFonts w:cs="Arial"/>
          <w:bCs/>
        </w:rPr>
      </w:pPr>
      <w:bookmarkStart w:id="190" w:name="_Toc200092816"/>
      <w:r w:rsidRPr="00071DC1">
        <w:rPr>
          <w:rStyle w:val="Ttulo3Car"/>
          <w:rFonts w:cs="Arial"/>
        </w:rPr>
        <w:t>Proposición</w:t>
      </w:r>
      <w:bookmarkEnd w:id="190"/>
      <w:r w:rsidRPr="00071DC1">
        <w:rPr>
          <w:rFonts w:cs="Arial"/>
          <w:bCs/>
        </w:rPr>
        <w:t>:</w:t>
      </w:r>
      <w:r w:rsidRPr="00071DC1">
        <w:rPr>
          <w:rFonts w:cs="Arial"/>
          <w:b w:val="0"/>
        </w:rPr>
        <w:t xml:space="preserve"> </w:t>
      </w:r>
      <w:r w:rsidRPr="00071DC1">
        <w:rPr>
          <w:rFonts w:cs="Arial"/>
          <w:bCs/>
        </w:rPr>
        <w:t xml:space="preserve">Artículo 6. Requisitos formales para la publicación de encuestas y sondeos. </w:t>
      </w:r>
      <w:r w:rsidRPr="00071DC1">
        <w:rPr>
          <w:rFonts w:cs="Arial"/>
          <w:b w:val="0"/>
        </w:rPr>
        <w:t>(…)</w:t>
      </w:r>
    </w:p>
    <w:p w14:paraId="55B1402B" w14:textId="77777777" w:rsidR="00AD7E68" w:rsidRPr="00071DC1" w:rsidRDefault="00AD7E68" w:rsidP="00071DC1">
      <w:pPr>
        <w:spacing w:after="0" w:line="240" w:lineRule="auto"/>
        <w:jc w:val="both"/>
        <w:rPr>
          <w:rFonts w:cs="Arial"/>
          <w:b w:val="0"/>
        </w:rPr>
      </w:pPr>
      <w:r w:rsidRPr="00071DC1">
        <w:rPr>
          <w:rFonts w:cs="Arial"/>
          <w:bCs/>
        </w:rPr>
        <w:lastRenderedPageBreak/>
        <w:t>Parágrafo 3.</w:t>
      </w:r>
      <w:r w:rsidRPr="00071DC1">
        <w:rPr>
          <w:rFonts w:cs="Arial"/>
          <w:b w:val="0"/>
        </w:rPr>
        <w:t xml:space="preserve"> (…) </w:t>
      </w:r>
    </w:p>
    <w:p w14:paraId="0BF7A58A" w14:textId="77777777" w:rsidR="00AD7E68" w:rsidRPr="00071DC1" w:rsidRDefault="00AD7E68" w:rsidP="00071DC1">
      <w:pPr>
        <w:spacing w:after="0" w:line="240" w:lineRule="auto"/>
        <w:jc w:val="both"/>
        <w:rPr>
          <w:rFonts w:cs="Arial"/>
          <w:b w:val="0"/>
        </w:rPr>
      </w:pPr>
    </w:p>
    <w:p w14:paraId="36965289" w14:textId="77777777" w:rsidR="00AD7E68" w:rsidRPr="00071DC1" w:rsidRDefault="00AD7E68" w:rsidP="00071DC1">
      <w:pPr>
        <w:spacing w:after="0" w:line="240" w:lineRule="auto"/>
        <w:jc w:val="both"/>
        <w:rPr>
          <w:rFonts w:cs="Arial"/>
          <w:b w:val="0"/>
        </w:rPr>
      </w:pPr>
      <w:r w:rsidRPr="00071DC1">
        <w:rPr>
          <w:rFonts w:cs="Arial"/>
          <w:b w:val="0"/>
        </w:rPr>
        <w:t>En caso de detectarse prácticas que induzcan respuestas, manipulen la muestra o alteren los datos publicados, se dará inicio al procedimiento sancionatorio correspondiente, conforme a lo previsto en esta Ley y en el régimen de procedimiento administrativo vigente.</w:t>
      </w:r>
    </w:p>
    <w:p w14:paraId="3FE91C79" w14:textId="77777777" w:rsidR="00AD7E68" w:rsidRPr="00071DC1" w:rsidRDefault="00AD7E68" w:rsidP="00071DC1">
      <w:pPr>
        <w:spacing w:after="0" w:line="240" w:lineRule="auto"/>
        <w:jc w:val="both"/>
        <w:rPr>
          <w:rFonts w:cs="Arial"/>
          <w:b w:val="0"/>
        </w:rPr>
      </w:pPr>
    </w:p>
    <w:p w14:paraId="6CF62B77" w14:textId="77777777" w:rsidR="00AD7E68" w:rsidRPr="00071DC1" w:rsidRDefault="00AD7E68" w:rsidP="00071DC1">
      <w:pPr>
        <w:spacing w:after="0" w:line="240" w:lineRule="auto"/>
        <w:jc w:val="both"/>
        <w:rPr>
          <w:rFonts w:cs="Arial"/>
          <w:b w:val="0"/>
        </w:rPr>
      </w:pPr>
      <w:r w:rsidRPr="00071DC1">
        <w:rPr>
          <w:rFonts w:cs="Arial"/>
          <w:b w:val="0"/>
        </w:rPr>
        <w:t xml:space="preserve">La siguiente Modificación del doctor Alejandro Ocampo, en el Parágrafo 1. </w:t>
      </w:r>
    </w:p>
    <w:p w14:paraId="3AEE6872" w14:textId="77777777" w:rsidR="00AD7E68" w:rsidRPr="00071DC1" w:rsidRDefault="00AD7E68" w:rsidP="00071DC1">
      <w:pPr>
        <w:spacing w:after="0" w:line="240" w:lineRule="auto"/>
        <w:jc w:val="both"/>
        <w:rPr>
          <w:rFonts w:cs="Arial"/>
          <w:b w:val="0"/>
        </w:rPr>
      </w:pPr>
    </w:p>
    <w:p w14:paraId="6729ACC3" w14:textId="77777777" w:rsidR="00AD7E68" w:rsidRPr="00071DC1" w:rsidRDefault="00AD7E68" w:rsidP="00071DC1">
      <w:pPr>
        <w:spacing w:after="0" w:line="240" w:lineRule="auto"/>
        <w:jc w:val="both"/>
        <w:rPr>
          <w:rFonts w:cs="Arial"/>
          <w:bCs/>
        </w:rPr>
      </w:pPr>
      <w:bookmarkStart w:id="191" w:name="_Toc200092817"/>
      <w:r w:rsidRPr="00071DC1">
        <w:rPr>
          <w:rStyle w:val="Ttulo3Car"/>
          <w:rFonts w:cs="Arial"/>
        </w:rPr>
        <w:t>Proposición</w:t>
      </w:r>
      <w:bookmarkEnd w:id="191"/>
      <w:r w:rsidRPr="00071DC1">
        <w:rPr>
          <w:rFonts w:cs="Arial"/>
          <w:bCs/>
        </w:rPr>
        <w:t xml:space="preserve">: Artículo 6. Requisitos formales para la publicación de encuestas y sondeos. </w:t>
      </w:r>
      <w:r w:rsidRPr="00071DC1">
        <w:rPr>
          <w:rFonts w:cs="Arial"/>
          <w:b w:val="0"/>
        </w:rPr>
        <w:t>(…)</w:t>
      </w:r>
    </w:p>
    <w:p w14:paraId="44D59C64" w14:textId="77777777" w:rsidR="00AD7E68" w:rsidRPr="00071DC1" w:rsidRDefault="00AD7E68" w:rsidP="00071DC1">
      <w:pPr>
        <w:spacing w:after="0" w:line="240" w:lineRule="auto"/>
        <w:jc w:val="both"/>
        <w:rPr>
          <w:rFonts w:cs="Arial"/>
          <w:bCs/>
        </w:rPr>
      </w:pPr>
    </w:p>
    <w:p w14:paraId="51DD8337" w14:textId="77777777" w:rsidR="00AD7E68" w:rsidRPr="00071DC1" w:rsidRDefault="00AD7E68" w:rsidP="00071DC1">
      <w:pPr>
        <w:spacing w:after="0" w:line="240" w:lineRule="auto"/>
        <w:jc w:val="both"/>
        <w:rPr>
          <w:rFonts w:cs="Arial"/>
          <w:b w:val="0"/>
        </w:rPr>
      </w:pPr>
      <w:r w:rsidRPr="00071DC1">
        <w:rPr>
          <w:rFonts w:cs="Arial"/>
          <w:bCs/>
        </w:rPr>
        <w:t xml:space="preserve">Parágrafo 1. </w:t>
      </w:r>
      <w:r w:rsidRPr="00071DC1">
        <w:rPr>
          <w:rFonts w:cs="Arial"/>
          <w:b w:val="0"/>
        </w:rPr>
        <w:t xml:space="preserve">Adicionalmente, se deberá publicar, en anexos técnicos abiertos y accesibles al público, el número efectivo de respuestas a cada una de las preguntas en forma individual, el margen de error calculado de cada indicador y los </w:t>
      </w:r>
      <w:proofErr w:type="spellStart"/>
      <w:r w:rsidRPr="00071DC1">
        <w:rPr>
          <w:rFonts w:cs="Arial"/>
          <w:b w:val="0"/>
        </w:rPr>
        <w:t>microdatos</w:t>
      </w:r>
      <w:proofErr w:type="spellEnd"/>
      <w:r w:rsidRPr="00071DC1">
        <w:rPr>
          <w:rFonts w:cs="Arial"/>
          <w:b w:val="0"/>
        </w:rPr>
        <w:t>, anonimizando información personal y las variables necesarias para replicar los cálculos publicados.</w:t>
      </w:r>
    </w:p>
    <w:p w14:paraId="39FFBB7C" w14:textId="77777777" w:rsidR="00AD7E68" w:rsidRPr="00071DC1" w:rsidRDefault="00AD7E68" w:rsidP="00071DC1">
      <w:pPr>
        <w:spacing w:after="0" w:line="240" w:lineRule="auto"/>
        <w:jc w:val="both"/>
        <w:rPr>
          <w:rFonts w:cs="Arial"/>
          <w:bCs/>
        </w:rPr>
      </w:pPr>
    </w:p>
    <w:p w14:paraId="22C84A1B" w14:textId="77777777" w:rsidR="00AD7E68" w:rsidRPr="00071DC1" w:rsidRDefault="00AD7E68" w:rsidP="00071DC1">
      <w:pPr>
        <w:spacing w:after="0" w:line="240" w:lineRule="auto"/>
        <w:jc w:val="both"/>
        <w:rPr>
          <w:rFonts w:cs="Arial"/>
          <w:b w:val="0"/>
        </w:rPr>
      </w:pPr>
      <w:r w:rsidRPr="00071DC1">
        <w:rPr>
          <w:rFonts w:cs="Arial"/>
          <w:bCs/>
        </w:rPr>
        <w:t>Parágrafo 2.</w:t>
      </w:r>
      <w:r w:rsidRPr="00071DC1">
        <w:rPr>
          <w:rFonts w:cs="Arial"/>
          <w:b w:val="0"/>
        </w:rPr>
        <w:t xml:space="preserve"> Las encuestas que no cumplan con los requisitos establecidos en este Artículo no podrán ser publicados, ni divulgadas.</w:t>
      </w:r>
    </w:p>
    <w:p w14:paraId="78CFC147" w14:textId="77777777" w:rsidR="00AD7E68" w:rsidRPr="00071DC1" w:rsidRDefault="00AD7E68" w:rsidP="00071DC1">
      <w:pPr>
        <w:spacing w:after="0" w:line="240" w:lineRule="auto"/>
        <w:jc w:val="both"/>
        <w:rPr>
          <w:rFonts w:cs="Arial"/>
          <w:b w:val="0"/>
        </w:rPr>
      </w:pPr>
    </w:p>
    <w:p w14:paraId="5536A7F8" w14:textId="77777777" w:rsidR="00AD7E68" w:rsidRPr="00071DC1" w:rsidRDefault="00AD7E68" w:rsidP="00071DC1">
      <w:pPr>
        <w:spacing w:after="0" w:line="240" w:lineRule="auto"/>
        <w:jc w:val="both"/>
        <w:rPr>
          <w:rFonts w:cs="Arial"/>
          <w:b w:val="0"/>
        </w:rPr>
      </w:pPr>
      <w:r w:rsidRPr="00071DC1">
        <w:rPr>
          <w:rFonts w:cs="Arial"/>
          <w:bCs/>
        </w:rPr>
        <w:t xml:space="preserve">Parágrafo 3. </w:t>
      </w:r>
      <w:r w:rsidRPr="00071DC1">
        <w:rPr>
          <w:rFonts w:cs="Arial"/>
          <w:b w:val="0"/>
        </w:rPr>
        <w:t>En la parte final como viene el Inciso le cambia la palabra, difusión por divulgación. Firmada por el doctor Alejandro Ocampo.</w:t>
      </w:r>
    </w:p>
    <w:p w14:paraId="2CD6B394" w14:textId="77777777" w:rsidR="00AD7E68" w:rsidRPr="00071DC1" w:rsidRDefault="00AD7E68" w:rsidP="00071DC1">
      <w:pPr>
        <w:spacing w:after="0" w:line="240" w:lineRule="auto"/>
        <w:jc w:val="both"/>
        <w:rPr>
          <w:rFonts w:cs="Arial"/>
          <w:b w:val="0"/>
        </w:rPr>
      </w:pPr>
    </w:p>
    <w:p w14:paraId="43B4107A" w14:textId="77777777" w:rsidR="00AD7E68" w:rsidRPr="00071DC1" w:rsidRDefault="00AD7E68" w:rsidP="00071DC1">
      <w:pPr>
        <w:spacing w:after="0" w:line="240" w:lineRule="auto"/>
        <w:jc w:val="both"/>
        <w:rPr>
          <w:rFonts w:cs="Arial"/>
          <w:b w:val="0"/>
        </w:rPr>
      </w:pPr>
      <w:r w:rsidRPr="00071DC1">
        <w:rPr>
          <w:rFonts w:cs="Arial"/>
          <w:b w:val="0"/>
        </w:rPr>
        <w:t xml:space="preserve">La siguiente Proposición del doctor Alejandro, es Artículo 6º en el Inciso inicial: </w:t>
      </w:r>
    </w:p>
    <w:p w14:paraId="6DE8FEBF" w14:textId="77777777" w:rsidR="00AD7E68" w:rsidRPr="00071DC1" w:rsidRDefault="00AD7E68" w:rsidP="00071DC1">
      <w:pPr>
        <w:spacing w:after="0" w:line="240" w:lineRule="auto"/>
        <w:jc w:val="both"/>
        <w:rPr>
          <w:rFonts w:cs="Arial"/>
          <w:b w:val="0"/>
        </w:rPr>
      </w:pPr>
    </w:p>
    <w:p w14:paraId="1E81CAD8" w14:textId="77777777" w:rsidR="00AD7E68" w:rsidRPr="00071DC1" w:rsidRDefault="00AD7E68" w:rsidP="00071DC1">
      <w:pPr>
        <w:spacing w:after="0" w:line="240" w:lineRule="auto"/>
        <w:jc w:val="both"/>
        <w:rPr>
          <w:rFonts w:cs="Arial"/>
          <w:b w:val="0"/>
        </w:rPr>
      </w:pPr>
      <w:bookmarkStart w:id="192" w:name="_Toc200092818"/>
      <w:r w:rsidRPr="00071DC1">
        <w:rPr>
          <w:rStyle w:val="Ttulo3Car"/>
          <w:rFonts w:cs="Arial"/>
        </w:rPr>
        <w:t>Proposición</w:t>
      </w:r>
      <w:bookmarkEnd w:id="192"/>
      <w:r w:rsidRPr="00071DC1">
        <w:rPr>
          <w:rFonts w:cs="Arial"/>
          <w:bCs/>
        </w:rPr>
        <w:t>:</w:t>
      </w:r>
      <w:r w:rsidRPr="00071DC1">
        <w:rPr>
          <w:rFonts w:cs="Arial"/>
          <w:b w:val="0"/>
        </w:rPr>
        <w:t xml:space="preserve">  </w:t>
      </w:r>
      <w:r w:rsidRPr="00071DC1">
        <w:rPr>
          <w:rFonts w:cs="Arial"/>
        </w:rPr>
        <w:t xml:space="preserve">Artículo 6. Requisitos formales para la publicación de encuestas y sondeos. </w:t>
      </w:r>
      <w:r w:rsidRPr="00071DC1">
        <w:rPr>
          <w:rFonts w:cs="Arial"/>
          <w:b w:val="0"/>
        </w:rPr>
        <w:t>Toda encuesta de opinión de carácter electoral al ser publicada o divulgada, tendrá que serlo en su totalidad y deberá indicar de manera clara y visible la siguiente información, a manera de ficha técnica: (…). Alejandro Ocampo.</w:t>
      </w:r>
    </w:p>
    <w:p w14:paraId="744F71D8" w14:textId="77777777" w:rsidR="00AD7E68" w:rsidRPr="00071DC1" w:rsidRDefault="00AD7E68" w:rsidP="00071DC1">
      <w:pPr>
        <w:spacing w:after="0" w:line="240" w:lineRule="auto"/>
        <w:jc w:val="both"/>
        <w:rPr>
          <w:rFonts w:cs="Arial"/>
          <w:b w:val="0"/>
        </w:rPr>
      </w:pPr>
    </w:p>
    <w:p w14:paraId="26CF6035" w14:textId="77777777" w:rsidR="00AD7E68" w:rsidRPr="00071DC1" w:rsidRDefault="00AD7E68" w:rsidP="00071DC1">
      <w:pPr>
        <w:spacing w:after="0" w:line="240" w:lineRule="auto"/>
        <w:jc w:val="both"/>
        <w:rPr>
          <w:rFonts w:cs="Arial"/>
          <w:b w:val="0"/>
        </w:rPr>
      </w:pPr>
      <w:r w:rsidRPr="00071DC1">
        <w:rPr>
          <w:rFonts w:cs="Arial"/>
          <w:b w:val="0"/>
        </w:rPr>
        <w:t>Así quedaría el Artículo 6º con Proposición de Carlos Felipe Quintero, Alejandro Ocampo, dos Modificaciones y Constancia de la doctora Astrid Sánchez.</w:t>
      </w:r>
    </w:p>
    <w:p w14:paraId="7CAAAB17" w14:textId="77777777" w:rsidR="00AD7E68" w:rsidRPr="00071DC1" w:rsidRDefault="00AD7E68" w:rsidP="00071DC1">
      <w:pPr>
        <w:spacing w:after="0" w:line="240" w:lineRule="auto"/>
        <w:jc w:val="both"/>
        <w:rPr>
          <w:rFonts w:cs="Arial"/>
          <w:b w:val="0"/>
        </w:rPr>
      </w:pPr>
    </w:p>
    <w:p w14:paraId="3A728964" w14:textId="77777777" w:rsidR="00AD7E68" w:rsidRPr="00071DC1" w:rsidRDefault="00AD7E68" w:rsidP="00071DC1">
      <w:pPr>
        <w:spacing w:after="0" w:line="240" w:lineRule="auto"/>
        <w:jc w:val="both"/>
        <w:rPr>
          <w:rFonts w:cs="Arial"/>
          <w:b w:val="0"/>
        </w:rPr>
      </w:pPr>
      <w:r w:rsidRPr="00071DC1">
        <w:rPr>
          <w:rFonts w:cs="Arial"/>
          <w:b w:val="0"/>
        </w:rPr>
        <w:t xml:space="preserve">El Artículo 8º, tiene dos Proposiciones del doctor Duvalier Sánchez y la doctora Karyme Cotes. El doctor Duvalier, modifica el primer Inciso en la parte final y lo deja así: </w:t>
      </w:r>
    </w:p>
    <w:p w14:paraId="570D9ADE" w14:textId="77777777" w:rsidR="00AD7E68" w:rsidRPr="00071DC1" w:rsidRDefault="00AD7E68" w:rsidP="00071DC1">
      <w:pPr>
        <w:spacing w:after="0" w:line="240" w:lineRule="auto"/>
        <w:jc w:val="both"/>
        <w:rPr>
          <w:rFonts w:cs="Arial"/>
          <w:b w:val="0"/>
        </w:rPr>
      </w:pPr>
    </w:p>
    <w:p w14:paraId="3FFB12D0" w14:textId="77777777" w:rsidR="00AD7E68" w:rsidRPr="00071DC1" w:rsidRDefault="00AD7E68" w:rsidP="00071DC1">
      <w:pPr>
        <w:spacing w:after="0" w:line="240" w:lineRule="auto"/>
        <w:jc w:val="both"/>
        <w:rPr>
          <w:rFonts w:cs="Arial"/>
          <w:bCs/>
        </w:rPr>
      </w:pPr>
      <w:bookmarkStart w:id="193" w:name="_Toc200092819"/>
      <w:r w:rsidRPr="00071DC1">
        <w:rPr>
          <w:rStyle w:val="Ttulo3Car"/>
          <w:rFonts w:cs="Arial"/>
        </w:rPr>
        <w:t>Proposición</w:t>
      </w:r>
      <w:bookmarkEnd w:id="193"/>
      <w:r w:rsidRPr="00071DC1">
        <w:rPr>
          <w:rFonts w:cs="Arial"/>
          <w:bCs/>
        </w:rPr>
        <w:t>:</w:t>
      </w:r>
      <w:r w:rsidRPr="00071DC1">
        <w:rPr>
          <w:rFonts w:cs="Arial"/>
          <w:b w:val="0"/>
        </w:rPr>
        <w:t xml:space="preserve"> </w:t>
      </w:r>
      <w:r w:rsidRPr="00071DC1">
        <w:rPr>
          <w:rFonts w:cs="Arial"/>
          <w:bCs/>
        </w:rPr>
        <w:t xml:space="preserve">Artículo 8º. Conformación de la Comisión Técnica y de Vigilancia de Encuestas sobre Opinión Política y Electoral. </w:t>
      </w:r>
    </w:p>
    <w:p w14:paraId="1E0D7913" w14:textId="77777777" w:rsidR="00AD7E68" w:rsidRPr="00071DC1" w:rsidRDefault="00AD7E68" w:rsidP="00071DC1">
      <w:pPr>
        <w:spacing w:after="0" w:line="240" w:lineRule="auto"/>
        <w:jc w:val="both"/>
        <w:rPr>
          <w:rFonts w:cs="Arial"/>
          <w:b w:val="0"/>
        </w:rPr>
      </w:pPr>
    </w:p>
    <w:p w14:paraId="05EA9AA2" w14:textId="77777777" w:rsidR="00AD7E68" w:rsidRPr="00071DC1" w:rsidRDefault="00AD7E68" w:rsidP="00071DC1">
      <w:pPr>
        <w:spacing w:after="0" w:line="240" w:lineRule="auto"/>
        <w:jc w:val="both"/>
        <w:rPr>
          <w:rFonts w:cs="Arial"/>
          <w:b w:val="0"/>
        </w:rPr>
      </w:pPr>
      <w:r w:rsidRPr="00071DC1">
        <w:rPr>
          <w:rFonts w:cs="Arial"/>
          <w:b w:val="0"/>
        </w:rPr>
        <w:lastRenderedPageBreak/>
        <w:t>(…) y/o doctorado en estadística y que cuenten con experiencia profesional demostrable de al menos tres (3) años relacionada con encuestas por muestreo probabilístico y adiciona, El periodo de cada consejero será de cuatro (4) años.</w:t>
      </w:r>
    </w:p>
    <w:p w14:paraId="143AEC55" w14:textId="77777777" w:rsidR="00AD7E68" w:rsidRPr="00071DC1" w:rsidRDefault="00AD7E68" w:rsidP="00071DC1">
      <w:pPr>
        <w:spacing w:after="0" w:line="240" w:lineRule="auto"/>
        <w:jc w:val="both"/>
        <w:rPr>
          <w:rFonts w:cs="Arial"/>
          <w:b w:val="0"/>
        </w:rPr>
      </w:pPr>
    </w:p>
    <w:p w14:paraId="33892430" w14:textId="77777777" w:rsidR="00AD7E68" w:rsidRPr="00071DC1" w:rsidRDefault="00AD7E68" w:rsidP="00071DC1">
      <w:pPr>
        <w:spacing w:after="0" w:line="240" w:lineRule="auto"/>
        <w:jc w:val="both"/>
        <w:rPr>
          <w:rFonts w:cs="Arial"/>
          <w:b w:val="0"/>
        </w:rPr>
      </w:pPr>
      <w:r w:rsidRPr="00071DC1">
        <w:rPr>
          <w:rFonts w:cs="Arial"/>
          <w:b w:val="0"/>
        </w:rPr>
        <w:t xml:space="preserve">Siguiente Inciso: </w:t>
      </w:r>
    </w:p>
    <w:p w14:paraId="2F3E1ED4" w14:textId="77777777" w:rsidR="00AD7E68" w:rsidRPr="00071DC1" w:rsidRDefault="00AD7E68" w:rsidP="00071DC1">
      <w:pPr>
        <w:spacing w:after="0" w:line="240" w:lineRule="auto"/>
        <w:jc w:val="both"/>
        <w:rPr>
          <w:rFonts w:cs="Arial"/>
          <w:b w:val="0"/>
        </w:rPr>
      </w:pPr>
    </w:p>
    <w:p w14:paraId="7D31793D" w14:textId="77777777" w:rsidR="00AD7E68" w:rsidRPr="00071DC1" w:rsidRDefault="00AD7E68" w:rsidP="00071DC1">
      <w:pPr>
        <w:spacing w:after="0" w:line="240" w:lineRule="auto"/>
        <w:jc w:val="both"/>
        <w:rPr>
          <w:rFonts w:cs="Arial"/>
          <w:b w:val="0"/>
        </w:rPr>
      </w:pPr>
      <w:r w:rsidRPr="00071DC1">
        <w:rPr>
          <w:rFonts w:cs="Arial"/>
          <w:b w:val="0"/>
        </w:rPr>
        <w:t>Los miembros serán elegidos por el Consejo Nacional Electoral a partir de una lista de postulados presentada por los decanos o directores del departamento de universidades que ofrezcan programas de pregrado, especialización, maestría y/o doctorado en estadística acreditados en alta calidad por el Ministerio de Educación Nacional. Cada programa acreditado podrá postular hasta tres candidatos y suprime una expresión. En caso de renuncia, inhabilidad, fallecimiento u otra circunstancia que genere una vacante en la comisión, el reemplazo será seleccionado de la lista de postulados. Duvalier Sánchez.</w:t>
      </w:r>
    </w:p>
    <w:p w14:paraId="6E050B46" w14:textId="77777777" w:rsidR="00AD7E68" w:rsidRPr="00071DC1" w:rsidRDefault="00AD7E68" w:rsidP="00071DC1">
      <w:pPr>
        <w:spacing w:after="0" w:line="240" w:lineRule="auto"/>
        <w:jc w:val="both"/>
        <w:rPr>
          <w:rFonts w:cs="Arial"/>
          <w:b w:val="0"/>
        </w:rPr>
      </w:pPr>
    </w:p>
    <w:p w14:paraId="528E6ED8" w14:textId="77777777" w:rsidR="00AD7E68" w:rsidRPr="00071DC1" w:rsidRDefault="00AD7E68" w:rsidP="00071DC1">
      <w:pPr>
        <w:spacing w:after="0" w:line="240" w:lineRule="auto"/>
        <w:jc w:val="both"/>
        <w:rPr>
          <w:rFonts w:cs="Arial"/>
          <w:b w:val="0"/>
        </w:rPr>
      </w:pPr>
      <w:r w:rsidRPr="00071DC1">
        <w:rPr>
          <w:rFonts w:cs="Arial"/>
          <w:b w:val="0"/>
        </w:rPr>
        <w:t>La siguiente Proposición, es que adiciona un Inciso después del segundo Inciso, antes del Parágrafo 1.</w:t>
      </w:r>
    </w:p>
    <w:p w14:paraId="3D3F3C65" w14:textId="77777777" w:rsidR="00AD7E68" w:rsidRPr="00071DC1" w:rsidRDefault="00AD7E68" w:rsidP="00071DC1">
      <w:pPr>
        <w:spacing w:after="0" w:line="240" w:lineRule="auto"/>
        <w:jc w:val="both"/>
        <w:rPr>
          <w:rFonts w:cs="Arial"/>
          <w:b w:val="0"/>
        </w:rPr>
      </w:pPr>
    </w:p>
    <w:p w14:paraId="3DFCC60F" w14:textId="77777777" w:rsidR="00AD7E68" w:rsidRPr="00071DC1" w:rsidRDefault="00AD7E68" w:rsidP="00071DC1">
      <w:pPr>
        <w:spacing w:after="0" w:line="240" w:lineRule="auto"/>
        <w:jc w:val="both"/>
        <w:rPr>
          <w:rFonts w:cs="Arial"/>
          <w:bCs/>
        </w:rPr>
      </w:pPr>
      <w:bookmarkStart w:id="194" w:name="_Toc200092820"/>
      <w:r w:rsidRPr="00071DC1">
        <w:rPr>
          <w:rStyle w:val="Ttulo3Car"/>
          <w:rFonts w:cs="Arial"/>
        </w:rPr>
        <w:t>Proposición</w:t>
      </w:r>
      <w:bookmarkEnd w:id="194"/>
      <w:r w:rsidRPr="00071DC1">
        <w:rPr>
          <w:rFonts w:cs="Arial"/>
          <w:bCs/>
        </w:rPr>
        <w:t xml:space="preserve"> Aditiva al Artículo 8:</w:t>
      </w:r>
      <w:r w:rsidRPr="00071DC1">
        <w:rPr>
          <w:rFonts w:cs="Arial"/>
          <w:b w:val="0"/>
        </w:rPr>
        <w:t xml:space="preserve"> </w:t>
      </w:r>
      <w:r w:rsidRPr="00071DC1">
        <w:rPr>
          <w:rFonts w:cs="Arial"/>
          <w:bCs/>
        </w:rPr>
        <w:t xml:space="preserve">Artículo 8º. Conformación de la Comisión Técnica y de Vigilancia de Encuestas sobre Opinión Política y Electoral.  </w:t>
      </w:r>
    </w:p>
    <w:p w14:paraId="2546FF59" w14:textId="77777777" w:rsidR="00AD7E68" w:rsidRPr="00071DC1" w:rsidRDefault="00AD7E68" w:rsidP="00071DC1">
      <w:pPr>
        <w:spacing w:after="0" w:line="240" w:lineRule="auto"/>
        <w:jc w:val="both"/>
        <w:rPr>
          <w:rFonts w:cs="Arial"/>
          <w:bCs/>
        </w:rPr>
      </w:pPr>
    </w:p>
    <w:p w14:paraId="2FBEC144" w14:textId="77777777" w:rsidR="00AD7E68" w:rsidRPr="00071DC1" w:rsidRDefault="00AD7E68" w:rsidP="00071DC1">
      <w:pPr>
        <w:spacing w:after="0" w:line="240" w:lineRule="auto"/>
        <w:jc w:val="both"/>
        <w:rPr>
          <w:rFonts w:cs="Arial"/>
          <w:b w:val="0"/>
        </w:rPr>
      </w:pPr>
      <w:r w:rsidRPr="00071DC1">
        <w:rPr>
          <w:rFonts w:cs="Arial"/>
          <w:b w:val="0"/>
        </w:rPr>
        <w:t>(…)</w:t>
      </w:r>
    </w:p>
    <w:p w14:paraId="44090F91" w14:textId="77777777" w:rsidR="00AD7E68" w:rsidRPr="00071DC1" w:rsidRDefault="00AD7E68" w:rsidP="00071DC1">
      <w:pPr>
        <w:spacing w:after="0" w:line="240" w:lineRule="auto"/>
        <w:jc w:val="both"/>
        <w:rPr>
          <w:rFonts w:cs="Arial"/>
          <w:bCs/>
        </w:rPr>
      </w:pPr>
    </w:p>
    <w:p w14:paraId="2AA6FA8E" w14:textId="77777777" w:rsidR="00AD7E68" w:rsidRPr="00071DC1" w:rsidRDefault="00AD7E68" w:rsidP="00071DC1">
      <w:pPr>
        <w:spacing w:after="0" w:line="240" w:lineRule="auto"/>
        <w:jc w:val="both"/>
        <w:rPr>
          <w:rFonts w:cs="Arial"/>
          <w:b w:val="0"/>
        </w:rPr>
      </w:pPr>
      <w:r w:rsidRPr="00071DC1">
        <w:rPr>
          <w:rFonts w:cs="Arial"/>
          <w:b w:val="0"/>
        </w:rPr>
        <w:t>El proceso de elección de los miembros de la Comisión será público y deberá permitir la veeduría ciudadana. El CNE publicará la hoja de vida de los candidatos y permitirá comentarios ciudadanos antes de su designación. Karyme Cotes.</w:t>
      </w:r>
    </w:p>
    <w:p w14:paraId="62E6DAFF" w14:textId="77777777" w:rsidR="00AD7E68" w:rsidRPr="00071DC1" w:rsidRDefault="00AD7E68" w:rsidP="00071DC1">
      <w:pPr>
        <w:spacing w:after="0" w:line="240" w:lineRule="auto"/>
        <w:jc w:val="both"/>
        <w:rPr>
          <w:rFonts w:cs="Arial"/>
          <w:b w:val="0"/>
        </w:rPr>
      </w:pPr>
    </w:p>
    <w:p w14:paraId="4D6C586E" w14:textId="77777777" w:rsidR="00AD7E68" w:rsidRPr="00071DC1" w:rsidRDefault="00AD7E68" w:rsidP="00071DC1">
      <w:pPr>
        <w:spacing w:after="0" w:line="240" w:lineRule="auto"/>
        <w:jc w:val="both"/>
        <w:rPr>
          <w:rFonts w:cs="Arial"/>
          <w:b w:val="0"/>
        </w:rPr>
      </w:pPr>
      <w:r w:rsidRPr="00071DC1">
        <w:rPr>
          <w:rFonts w:cs="Arial"/>
          <w:b w:val="0"/>
        </w:rPr>
        <w:t>Así quedaría el Artículo 8º, con esas dos Proposiciones.</w:t>
      </w:r>
    </w:p>
    <w:p w14:paraId="50894E19" w14:textId="77777777" w:rsidR="00AD7E68" w:rsidRPr="00071DC1" w:rsidRDefault="00AD7E68" w:rsidP="00071DC1">
      <w:pPr>
        <w:spacing w:after="0" w:line="240" w:lineRule="auto"/>
        <w:jc w:val="both"/>
        <w:rPr>
          <w:rFonts w:cs="Arial"/>
          <w:b w:val="0"/>
        </w:rPr>
      </w:pPr>
    </w:p>
    <w:p w14:paraId="3E8602A1" w14:textId="77777777" w:rsidR="00AD7E68" w:rsidRPr="00071DC1" w:rsidRDefault="00AD7E68" w:rsidP="00071DC1">
      <w:pPr>
        <w:spacing w:after="0" w:line="240" w:lineRule="auto"/>
        <w:jc w:val="both"/>
        <w:rPr>
          <w:rFonts w:cs="Arial"/>
          <w:b w:val="0"/>
        </w:rPr>
      </w:pPr>
      <w:r w:rsidRPr="00071DC1">
        <w:rPr>
          <w:rFonts w:cs="Arial"/>
          <w:b w:val="0"/>
        </w:rPr>
        <w:t>El Artículo 9º, Proposición de Carlos Felipe Quintero y Alejandro Ocampo. Carlos Felipe Quintero, modifica el inicio del segundo Inciso que estaba: No está permitida:</w:t>
      </w:r>
    </w:p>
    <w:p w14:paraId="361FA365" w14:textId="77777777" w:rsidR="00AD7E68" w:rsidRPr="00071DC1" w:rsidRDefault="00AD7E68" w:rsidP="00071DC1">
      <w:pPr>
        <w:spacing w:after="0" w:line="240" w:lineRule="auto"/>
        <w:jc w:val="both"/>
        <w:rPr>
          <w:rFonts w:cs="Arial"/>
          <w:b w:val="0"/>
        </w:rPr>
      </w:pPr>
    </w:p>
    <w:p w14:paraId="76CC2969" w14:textId="77777777" w:rsidR="00AD7E68" w:rsidRPr="00071DC1" w:rsidRDefault="00AD7E68" w:rsidP="00071DC1">
      <w:pPr>
        <w:spacing w:after="0" w:line="240" w:lineRule="auto"/>
        <w:jc w:val="both"/>
        <w:rPr>
          <w:rFonts w:cs="Arial"/>
          <w:b w:val="0"/>
        </w:rPr>
      </w:pPr>
      <w:bookmarkStart w:id="195" w:name="_Toc200092821"/>
      <w:r w:rsidRPr="00071DC1">
        <w:rPr>
          <w:rStyle w:val="Ttulo3Car"/>
          <w:rFonts w:cs="Arial"/>
        </w:rPr>
        <w:t>Proposición</w:t>
      </w:r>
      <w:bookmarkEnd w:id="195"/>
      <w:r w:rsidRPr="00071DC1">
        <w:rPr>
          <w:rFonts w:cs="Arial"/>
          <w:bCs/>
        </w:rPr>
        <w:t>:</w:t>
      </w:r>
      <w:r w:rsidRPr="00071DC1">
        <w:rPr>
          <w:rFonts w:cs="Arial"/>
          <w:b w:val="0"/>
        </w:rPr>
        <w:t xml:space="preserve"> </w:t>
      </w:r>
      <w:r w:rsidRPr="00071DC1">
        <w:rPr>
          <w:rFonts w:cs="Arial"/>
          <w:bCs/>
        </w:rPr>
        <w:t>Artículo 9. De las firmas encuestadoras.</w:t>
      </w:r>
      <w:r w:rsidRPr="00071DC1">
        <w:rPr>
          <w:rFonts w:cs="Arial"/>
          <w:b w:val="0"/>
        </w:rPr>
        <w:t xml:space="preserve"> </w:t>
      </w:r>
    </w:p>
    <w:p w14:paraId="115DAB8A" w14:textId="77777777" w:rsidR="00AD7E68" w:rsidRPr="00071DC1" w:rsidRDefault="00AD7E68" w:rsidP="00071DC1">
      <w:pPr>
        <w:spacing w:after="0" w:line="240" w:lineRule="auto"/>
        <w:jc w:val="both"/>
        <w:rPr>
          <w:rFonts w:cs="Arial"/>
          <w:b w:val="0"/>
        </w:rPr>
      </w:pPr>
    </w:p>
    <w:p w14:paraId="518A937D" w14:textId="77777777" w:rsidR="00AD7E68" w:rsidRPr="00071DC1" w:rsidRDefault="00AD7E68" w:rsidP="00071DC1">
      <w:pPr>
        <w:spacing w:after="0" w:line="240" w:lineRule="auto"/>
        <w:jc w:val="both"/>
        <w:rPr>
          <w:rFonts w:cs="Arial"/>
          <w:b w:val="0"/>
        </w:rPr>
      </w:pPr>
      <w:r w:rsidRPr="00071DC1">
        <w:rPr>
          <w:rFonts w:cs="Arial"/>
          <w:b w:val="0"/>
        </w:rPr>
        <w:t>(…)</w:t>
      </w:r>
    </w:p>
    <w:p w14:paraId="4C4911C1" w14:textId="77777777" w:rsidR="00AD7E68" w:rsidRPr="00071DC1" w:rsidRDefault="00AD7E68" w:rsidP="00071DC1">
      <w:pPr>
        <w:spacing w:after="0" w:line="240" w:lineRule="auto"/>
        <w:jc w:val="both"/>
        <w:rPr>
          <w:rFonts w:cs="Arial"/>
          <w:b w:val="0"/>
        </w:rPr>
      </w:pPr>
    </w:p>
    <w:p w14:paraId="2A3AEFCF" w14:textId="77777777" w:rsidR="00AD7E68" w:rsidRPr="00071DC1" w:rsidRDefault="00AD7E68" w:rsidP="00071DC1">
      <w:pPr>
        <w:spacing w:after="0" w:line="240" w:lineRule="auto"/>
        <w:jc w:val="both"/>
        <w:rPr>
          <w:rFonts w:cs="Arial"/>
          <w:b w:val="0"/>
        </w:rPr>
      </w:pPr>
      <w:r w:rsidRPr="00071DC1">
        <w:rPr>
          <w:rFonts w:cs="Arial"/>
          <w:b w:val="0"/>
        </w:rPr>
        <w:t>Se prohíbe la publicación y difusión en medios masivos de comunicación, incluida redes sociales y medios digitales, de encuestas y sondeos falsos, que incumplan las disposiciones establecidas en la presente Ley o utilicen emblemas de empresas encuestadoras registradas sin su autorización.</w:t>
      </w:r>
    </w:p>
    <w:p w14:paraId="320E91BF" w14:textId="77777777" w:rsidR="00AD7E68" w:rsidRPr="00071DC1" w:rsidRDefault="00AD7E68" w:rsidP="00071DC1">
      <w:pPr>
        <w:spacing w:after="0" w:line="240" w:lineRule="auto"/>
        <w:jc w:val="both"/>
        <w:rPr>
          <w:rFonts w:cs="Arial"/>
          <w:b w:val="0"/>
        </w:rPr>
      </w:pPr>
    </w:p>
    <w:p w14:paraId="5BB971D9" w14:textId="24EC1E14" w:rsidR="00AD7E68" w:rsidRPr="00071DC1" w:rsidRDefault="00AD7E68" w:rsidP="00071DC1">
      <w:pPr>
        <w:spacing w:after="0" w:line="240" w:lineRule="auto"/>
        <w:jc w:val="both"/>
        <w:rPr>
          <w:rFonts w:cs="Arial"/>
          <w:b w:val="0"/>
        </w:rPr>
      </w:pPr>
      <w:r w:rsidRPr="00071DC1">
        <w:rPr>
          <w:rFonts w:cs="Arial"/>
          <w:b w:val="0"/>
        </w:rPr>
        <w:t xml:space="preserve">Y adiciona este Inciso: </w:t>
      </w:r>
    </w:p>
    <w:p w14:paraId="74517E8D" w14:textId="77777777" w:rsidR="00AD7E68" w:rsidRPr="00071DC1" w:rsidRDefault="00AD7E68" w:rsidP="00071DC1">
      <w:pPr>
        <w:spacing w:after="0" w:line="240" w:lineRule="auto"/>
        <w:jc w:val="both"/>
        <w:rPr>
          <w:rFonts w:cs="Arial"/>
          <w:b w:val="0"/>
        </w:rPr>
      </w:pPr>
      <w:r w:rsidRPr="00071DC1">
        <w:rPr>
          <w:rFonts w:cs="Arial"/>
          <w:b w:val="0"/>
        </w:rPr>
        <w:lastRenderedPageBreak/>
        <w:t>El incumplimiento de lo aquí dispuesto dará lugar a la imposición de las sanciones contempladas en esta Ley, sin perjuicio de las acciones legales adicionales a que haya lugar. Carlos Felipe Quintero.</w:t>
      </w:r>
    </w:p>
    <w:p w14:paraId="7570D690" w14:textId="77777777" w:rsidR="00AD7E68" w:rsidRPr="00071DC1" w:rsidRDefault="00AD7E68" w:rsidP="00071DC1">
      <w:pPr>
        <w:spacing w:after="0" w:line="240" w:lineRule="auto"/>
        <w:jc w:val="both"/>
        <w:rPr>
          <w:rFonts w:cs="Arial"/>
          <w:b w:val="0"/>
        </w:rPr>
      </w:pPr>
    </w:p>
    <w:p w14:paraId="04E44F86" w14:textId="77777777" w:rsidR="00AD7E68" w:rsidRPr="00071DC1" w:rsidRDefault="00AD7E68" w:rsidP="00071DC1">
      <w:pPr>
        <w:spacing w:after="0" w:line="240" w:lineRule="auto"/>
        <w:jc w:val="both"/>
        <w:rPr>
          <w:rFonts w:cs="Arial"/>
          <w:b w:val="0"/>
        </w:rPr>
      </w:pPr>
      <w:r w:rsidRPr="00071DC1">
        <w:rPr>
          <w:rFonts w:cs="Arial"/>
          <w:b w:val="0"/>
        </w:rPr>
        <w:t>Y la del doctor Alejandro, quedaría el segundo Inciso así:</w:t>
      </w:r>
    </w:p>
    <w:p w14:paraId="45CB68DF" w14:textId="77777777" w:rsidR="00AD7E68" w:rsidRPr="00071DC1" w:rsidRDefault="00AD7E68" w:rsidP="00071DC1">
      <w:pPr>
        <w:spacing w:after="0" w:line="240" w:lineRule="auto"/>
        <w:jc w:val="both"/>
        <w:rPr>
          <w:rFonts w:cs="Arial"/>
          <w:b w:val="0"/>
        </w:rPr>
      </w:pPr>
    </w:p>
    <w:p w14:paraId="27831EC3" w14:textId="77777777" w:rsidR="00AD7E68" w:rsidRPr="00071DC1" w:rsidRDefault="00AD7E68" w:rsidP="00071DC1">
      <w:pPr>
        <w:spacing w:after="0" w:line="240" w:lineRule="auto"/>
        <w:jc w:val="both"/>
        <w:rPr>
          <w:rFonts w:cs="Arial"/>
          <w:b w:val="0"/>
        </w:rPr>
      </w:pPr>
      <w:bookmarkStart w:id="196" w:name="_Toc200092822"/>
      <w:r w:rsidRPr="00071DC1">
        <w:rPr>
          <w:rStyle w:val="Ttulo3Car"/>
          <w:rFonts w:cs="Arial"/>
        </w:rPr>
        <w:t>Proposición</w:t>
      </w:r>
      <w:bookmarkEnd w:id="196"/>
      <w:r w:rsidRPr="00071DC1">
        <w:rPr>
          <w:rFonts w:cs="Arial"/>
          <w:bCs/>
        </w:rPr>
        <w:t>:</w:t>
      </w:r>
      <w:r w:rsidRPr="00071DC1">
        <w:rPr>
          <w:rFonts w:cs="Arial"/>
          <w:b w:val="0"/>
        </w:rPr>
        <w:t xml:space="preserve">  </w:t>
      </w:r>
      <w:r w:rsidRPr="00071DC1">
        <w:rPr>
          <w:rFonts w:cs="Arial"/>
          <w:bCs/>
        </w:rPr>
        <w:t>Artículo 9. De las firmas encuestadoras.</w:t>
      </w:r>
      <w:r w:rsidRPr="00071DC1">
        <w:rPr>
          <w:rFonts w:cs="Arial"/>
          <w:b w:val="0"/>
        </w:rPr>
        <w:t xml:space="preserve"> </w:t>
      </w:r>
    </w:p>
    <w:p w14:paraId="6C3FD9F5" w14:textId="77777777" w:rsidR="00AD7E68" w:rsidRPr="00071DC1" w:rsidRDefault="00AD7E68" w:rsidP="00071DC1">
      <w:pPr>
        <w:spacing w:after="0" w:line="240" w:lineRule="auto"/>
        <w:jc w:val="both"/>
        <w:rPr>
          <w:rFonts w:cs="Arial"/>
          <w:b w:val="0"/>
        </w:rPr>
      </w:pPr>
    </w:p>
    <w:p w14:paraId="689971E7" w14:textId="77777777" w:rsidR="00AD7E68" w:rsidRPr="00071DC1" w:rsidRDefault="00AD7E68" w:rsidP="00071DC1">
      <w:pPr>
        <w:spacing w:after="0" w:line="240" w:lineRule="auto"/>
        <w:jc w:val="both"/>
        <w:rPr>
          <w:rFonts w:cs="Arial"/>
          <w:b w:val="0"/>
        </w:rPr>
      </w:pPr>
      <w:r w:rsidRPr="00071DC1">
        <w:rPr>
          <w:rFonts w:cs="Arial"/>
          <w:b w:val="0"/>
        </w:rPr>
        <w:t>(…)</w:t>
      </w:r>
    </w:p>
    <w:p w14:paraId="61B3AC51" w14:textId="77777777" w:rsidR="00AD7E68" w:rsidRPr="00071DC1" w:rsidRDefault="00AD7E68" w:rsidP="00071DC1">
      <w:pPr>
        <w:spacing w:after="0" w:line="240" w:lineRule="auto"/>
        <w:jc w:val="both"/>
        <w:rPr>
          <w:rFonts w:cs="Arial"/>
          <w:b w:val="0"/>
        </w:rPr>
      </w:pPr>
    </w:p>
    <w:p w14:paraId="44E693DD" w14:textId="77777777" w:rsidR="00AD7E68" w:rsidRPr="00071DC1" w:rsidRDefault="00AD7E68" w:rsidP="00071DC1">
      <w:pPr>
        <w:spacing w:after="0" w:line="240" w:lineRule="auto"/>
        <w:jc w:val="both"/>
        <w:rPr>
          <w:rFonts w:cs="Arial"/>
          <w:b w:val="0"/>
        </w:rPr>
      </w:pPr>
      <w:r w:rsidRPr="00071DC1">
        <w:rPr>
          <w:rFonts w:cs="Arial"/>
          <w:b w:val="0"/>
        </w:rPr>
        <w:t>No está permitida la publicación y divulgación, quita la palabra y “difusión” la cambia por “divulgación”, el doctor Alejandro Ocampo, en medios masivos de comunicación, al resto como ya he leído.</w:t>
      </w:r>
    </w:p>
    <w:p w14:paraId="5CC36976" w14:textId="77777777" w:rsidR="00AD7E68" w:rsidRPr="00071DC1" w:rsidRDefault="00AD7E68" w:rsidP="00071DC1">
      <w:pPr>
        <w:spacing w:after="0" w:line="240" w:lineRule="auto"/>
        <w:jc w:val="both"/>
        <w:rPr>
          <w:rFonts w:cs="Arial"/>
          <w:b w:val="0"/>
        </w:rPr>
      </w:pPr>
    </w:p>
    <w:p w14:paraId="4FB1CE73" w14:textId="77777777" w:rsidR="00AD7E68" w:rsidRPr="00071DC1" w:rsidRDefault="00AD7E68" w:rsidP="00071DC1">
      <w:pPr>
        <w:spacing w:after="0" w:line="240" w:lineRule="auto"/>
        <w:jc w:val="both"/>
        <w:rPr>
          <w:rFonts w:cs="Arial"/>
          <w:b w:val="0"/>
        </w:rPr>
      </w:pPr>
      <w:r w:rsidRPr="00071DC1">
        <w:rPr>
          <w:rFonts w:cs="Arial"/>
          <w:b w:val="0"/>
        </w:rPr>
        <w:t>El Artículo 2º, también Presidenta lo puedo leer, que hay una Proposición Sustitutiva como Artículo 2º que está acogida del doctor Carlos Felipe, Alejandro Ocampo y Juan Sebastián, que dice de la siguiente manera:</w:t>
      </w:r>
    </w:p>
    <w:p w14:paraId="7349F1E8" w14:textId="77777777" w:rsidR="00AD7E68" w:rsidRPr="00071DC1" w:rsidRDefault="00AD7E68" w:rsidP="00071DC1">
      <w:pPr>
        <w:spacing w:after="0" w:line="240" w:lineRule="auto"/>
        <w:jc w:val="both"/>
        <w:rPr>
          <w:rFonts w:cs="Arial"/>
          <w:b w:val="0"/>
        </w:rPr>
      </w:pPr>
    </w:p>
    <w:p w14:paraId="76D25334" w14:textId="77777777" w:rsidR="00AD7E68" w:rsidRPr="00071DC1" w:rsidRDefault="00AD7E68" w:rsidP="00071DC1">
      <w:pPr>
        <w:spacing w:after="0" w:line="240" w:lineRule="auto"/>
        <w:jc w:val="both"/>
        <w:rPr>
          <w:rFonts w:cs="Arial"/>
          <w:b w:val="0"/>
        </w:rPr>
      </w:pPr>
      <w:bookmarkStart w:id="197" w:name="_Toc200092823"/>
      <w:r w:rsidRPr="00071DC1">
        <w:rPr>
          <w:rStyle w:val="Ttulo3Car"/>
          <w:rFonts w:cs="Arial"/>
        </w:rPr>
        <w:t>Proposición</w:t>
      </w:r>
      <w:bookmarkEnd w:id="197"/>
      <w:r w:rsidRPr="00071DC1">
        <w:rPr>
          <w:rFonts w:cs="Arial"/>
          <w:bCs/>
        </w:rPr>
        <w:t>:</w:t>
      </w:r>
      <w:r w:rsidRPr="00071DC1">
        <w:rPr>
          <w:rFonts w:cs="Arial"/>
          <w:b w:val="0"/>
        </w:rPr>
        <w:t xml:space="preserve">  </w:t>
      </w:r>
      <w:r w:rsidRPr="00071DC1">
        <w:rPr>
          <w:rFonts w:cs="Arial"/>
          <w:bCs/>
        </w:rPr>
        <w:t>Artículo 2. Alcance.</w:t>
      </w:r>
      <w:r w:rsidRPr="00071DC1">
        <w:rPr>
          <w:rFonts w:cs="Arial"/>
          <w:b w:val="0"/>
        </w:rPr>
        <w:t xml:space="preserve"> Las disposiciones contenidas en la presente Ley son aplicables a todo estudio cuantitativo que se publique y a las personas jurídicas que los realicen y divulguen, cuyo objetivo sea dar a conocer preferencias, opinión o tendencias políticas y electorales. Incluyendo la intención de voto y la imagen de los candidatos para procesos de decisión o elección mediante voto popular. </w:t>
      </w:r>
    </w:p>
    <w:p w14:paraId="7DCEF0E4" w14:textId="77777777" w:rsidR="00AD7E68" w:rsidRPr="00071DC1" w:rsidRDefault="00AD7E68" w:rsidP="00071DC1">
      <w:pPr>
        <w:spacing w:after="0" w:line="240" w:lineRule="auto"/>
        <w:jc w:val="both"/>
        <w:rPr>
          <w:rFonts w:cs="Arial"/>
          <w:b w:val="0"/>
        </w:rPr>
      </w:pPr>
    </w:p>
    <w:p w14:paraId="06FC568A" w14:textId="77777777" w:rsidR="00AD7E68" w:rsidRPr="00071DC1" w:rsidRDefault="00AD7E68" w:rsidP="00071DC1">
      <w:pPr>
        <w:spacing w:after="0" w:line="240" w:lineRule="auto"/>
        <w:jc w:val="both"/>
        <w:rPr>
          <w:rFonts w:cs="Arial"/>
          <w:b w:val="0"/>
        </w:rPr>
      </w:pPr>
      <w:r w:rsidRPr="00071DC1">
        <w:rPr>
          <w:rFonts w:cs="Arial"/>
          <w:b w:val="0"/>
        </w:rPr>
        <w:t>Las encuestas o estudios de opinión cuantitativa realizadas o encargadas por los partidos políticos, movimientos políticos o coaliciones, para la selección de precandidaturas o candidaturas en procesos internos con el fin de escoger sus candidatos, serán de obligatoria publicación y se regirán por las disposiciones contenidas en la presente Ley.</w:t>
      </w:r>
    </w:p>
    <w:p w14:paraId="19909B6A" w14:textId="77777777" w:rsidR="00AD7E68" w:rsidRPr="00071DC1" w:rsidRDefault="00AD7E68" w:rsidP="00071DC1">
      <w:pPr>
        <w:spacing w:after="0" w:line="240" w:lineRule="auto"/>
        <w:jc w:val="both"/>
        <w:rPr>
          <w:rFonts w:cs="Arial"/>
          <w:b w:val="0"/>
        </w:rPr>
      </w:pPr>
    </w:p>
    <w:p w14:paraId="5BA6FC96" w14:textId="77777777" w:rsidR="00AD7E68" w:rsidRPr="00071DC1" w:rsidRDefault="00AD7E68" w:rsidP="00071DC1">
      <w:pPr>
        <w:spacing w:after="0" w:line="240" w:lineRule="auto"/>
        <w:jc w:val="both"/>
        <w:rPr>
          <w:rFonts w:cs="Arial"/>
          <w:b w:val="0"/>
        </w:rPr>
      </w:pPr>
      <w:r w:rsidRPr="00071DC1">
        <w:rPr>
          <w:rFonts w:cs="Arial"/>
          <w:b w:val="0"/>
        </w:rPr>
        <w:t xml:space="preserve">Sin importar el nombre, denominación o metodología que se le dé al estudio cuantitativo para ser publicado y divulgado deberá cumplir todas las exigencias de la presente Ley para las encuestas que se incluyan en dicho estudio. </w:t>
      </w:r>
    </w:p>
    <w:p w14:paraId="3034E07B" w14:textId="77777777" w:rsidR="00AD7E68" w:rsidRPr="00071DC1" w:rsidRDefault="00AD7E68" w:rsidP="00071DC1">
      <w:pPr>
        <w:spacing w:after="0" w:line="240" w:lineRule="auto"/>
        <w:jc w:val="both"/>
        <w:rPr>
          <w:rFonts w:cs="Arial"/>
          <w:b w:val="0"/>
        </w:rPr>
      </w:pPr>
    </w:p>
    <w:p w14:paraId="7794AE4A" w14:textId="77777777" w:rsidR="00AD7E68" w:rsidRPr="00071DC1" w:rsidRDefault="00AD7E68" w:rsidP="00071DC1">
      <w:pPr>
        <w:spacing w:after="0" w:line="240" w:lineRule="auto"/>
        <w:jc w:val="both"/>
        <w:rPr>
          <w:rFonts w:cs="Arial"/>
          <w:b w:val="0"/>
        </w:rPr>
      </w:pPr>
      <w:r w:rsidRPr="00071DC1">
        <w:rPr>
          <w:rFonts w:cs="Arial"/>
          <w:b w:val="0"/>
        </w:rPr>
        <w:t>Al publicar los resultados de un sondeo en prensa, radio, televisión o plataformas digitales - incluidas las redes sociales y plataformas digitales - se debe informar que éste no se considera representativo del grupo poblacional en donde se adelantó la medición, de conformidad con las definiciones del Artículo 3º de la presente Ley. Carlos Felipe Quintero, Alejandro Ocampo y Juan Sebastián Gómez.</w:t>
      </w:r>
    </w:p>
    <w:p w14:paraId="1DEF4465" w14:textId="77777777" w:rsidR="00AD7E68" w:rsidRPr="00071DC1" w:rsidRDefault="00AD7E68" w:rsidP="00071DC1">
      <w:pPr>
        <w:spacing w:after="0" w:line="240" w:lineRule="auto"/>
        <w:jc w:val="both"/>
        <w:rPr>
          <w:rFonts w:cs="Arial"/>
          <w:b w:val="0"/>
        </w:rPr>
      </w:pPr>
    </w:p>
    <w:p w14:paraId="7F1FA5BD" w14:textId="77777777" w:rsidR="00AD7E68" w:rsidRPr="00071DC1" w:rsidRDefault="00AD7E68" w:rsidP="00071DC1">
      <w:pPr>
        <w:spacing w:after="0" w:line="240" w:lineRule="auto"/>
        <w:jc w:val="both"/>
        <w:rPr>
          <w:rFonts w:cs="Arial"/>
          <w:b w:val="0"/>
        </w:rPr>
      </w:pPr>
      <w:r w:rsidRPr="00071DC1">
        <w:rPr>
          <w:rFonts w:cs="Arial"/>
          <w:b w:val="0"/>
        </w:rPr>
        <w:lastRenderedPageBreak/>
        <w:t>Presidenta, puede poner en consideración el bloque de Artículos con las Modificaciones, Supresiones y Adhesiones, leídas por la Secretaría.</w:t>
      </w:r>
    </w:p>
    <w:p w14:paraId="7C2635B3" w14:textId="77777777" w:rsidR="00AD7E68" w:rsidRPr="00071DC1" w:rsidRDefault="00AD7E68" w:rsidP="00071DC1">
      <w:pPr>
        <w:spacing w:after="0" w:line="240" w:lineRule="auto"/>
        <w:jc w:val="both"/>
        <w:rPr>
          <w:rFonts w:cs="Arial"/>
          <w:b w:val="0"/>
        </w:rPr>
      </w:pPr>
    </w:p>
    <w:p w14:paraId="60E6FF8C" w14:textId="77777777" w:rsidR="00AD7E68" w:rsidRPr="00071DC1" w:rsidRDefault="00AD7E68" w:rsidP="00071DC1">
      <w:pPr>
        <w:spacing w:after="0" w:line="240" w:lineRule="auto"/>
        <w:jc w:val="both"/>
        <w:rPr>
          <w:rFonts w:cs="Arial"/>
          <w:b w:val="0"/>
        </w:rPr>
      </w:pPr>
      <w:bookmarkStart w:id="198" w:name="_Toc200092824"/>
      <w:r w:rsidRPr="00071DC1">
        <w:rPr>
          <w:rStyle w:val="Ttulo2Car"/>
        </w:rPr>
        <w:t>PRESIDENTA</w:t>
      </w:r>
      <w:bookmarkEnd w:id="198"/>
      <w:r w:rsidRPr="00071DC1">
        <w:rPr>
          <w:rFonts w:cs="Arial"/>
          <w:bCs/>
        </w:rPr>
        <w:t>:</w:t>
      </w:r>
      <w:r w:rsidRPr="00071DC1">
        <w:rPr>
          <w:rFonts w:cs="Arial"/>
          <w:b w:val="0"/>
        </w:rPr>
        <w:t xml:space="preserve"> Si, señora Secretaria. Anuncio que. Adelante doctor Jorge Eliécer Tamayo, tiene el uso de la palabra.</w:t>
      </w:r>
    </w:p>
    <w:p w14:paraId="18E690E1" w14:textId="77777777" w:rsidR="00AD7E68" w:rsidRPr="00071DC1" w:rsidRDefault="00AD7E68" w:rsidP="00071DC1">
      <w:pPr>
        <w:spacing w:after="0" w:line="240" w:lineRule="auto"/>
        <w:jc w:val="both"/>
        <w:rPr>
          <w:rFonts w:cs="Arial"/>
          <w:b w:val="0"/>
        </w:rPr>
      </w:pPr>
    </w:p>
    <w:p w14:paraId="6050B43E" w14:textId="77777777" w:rsidR="00AD7E68" w:rsidRPr="00071DC1" w:rsidRDefault="00AD7E68" w:rsidP="00071DC1">
      <w:pPr>
        <w:spacing w:after="0" w:line="240" w:lineRule="auto"/>
        <w:jc w:val="both"/>
        <w:rPr>
          <w:rFonts w:cs="Arial"/>
        </w:rPr>
      </w:pPr>
      <w:bookmarkStart w:id="199" w:name="_Toc200092825"/>
      <w:r w:rsidRPr="00071DC1">
        <w:rPr>
          <w:rStyle w:val="Ttulo2Car"/>
        </w:rPr>
        <w:t>La Presidencia concede el uso de la palabra al H.R. Jorge Eliécer Tamayo Marulanda</w:t>
      </w:r>
      <w:bookmarkEnd w:id="199"/>
      <w:r w:rsidRPr="00071DC1">
        <w:rPr>
          <w:rFonts w:cs="Arial"/>
        </w:rPr>
        <w:t>.</w:t>
      </w:r>
    </w:p>
    <w:p w14:paraId="131FAAAF" w14:textId="77777777" w:rsidR="00AD7E68" w:rsidRPr="00071DC1" w:rsidRDefault="00AD7E68" w:rsidP="00071DC1">
      <w:pPr>
        <w:spacing w:after="0" w:line="240" w:lineRule="auto"/>
        <w:jc w:val="both"/>
        <w:rPr>
          <w:rFonts w:cs="Arial"/>
          <w:b w:val="0"/>
        </w:rPr>
      </w:pPr>
    </w:p>
    <w:p w14:paraId="40E3AE3A" w14:textId="77777777" w:rsidR="00AD7E68" w:rsidRPr="00071DC1" w:rsidRDefault="00AD7E68" w:rsidP="00071DC1">
      <w:pPr>
        <w:spacing w:after="0" w:line="240" w:lineRule="auto"/>
        <w:jc w:val="both"/>
        <w:rPr>
          <w:rFonts w:cs="Arial"/>
          <w:b w:val="0"/>
        </w:rPr>
      </w:pPr>
      <w:r w:rsidRPr="00071DC1">
        <w:rPr>
          <w:rFonts w:cs="Arial"/>
          <w:b w:val="0"/>
        </w:rPr>
        <w:t>Gracias, Presidenta. Como ustedes pueden haber observado en la lectura de las diferentes Proposiciones presentadas, todas hacen referencia a procesos electorales y deja por fuera a funcionarios de elección popular, a los cuales se les hacen mediciones, todas hacen referencias.</w:t>
      </w:r>
    </w:p>
    <w:p w14:paraId="799FB8D0" w14:textId="77777777" w:rsidR="00AD7E68" w:rsidRPr="00071DC1" w:rsidRDefault="00AD7E68" w:rsidP="00071DC1">
      <w:pPr>
        <w:spacing w:after="0" w:line="240" w:lineRule="auto"/>
        <w:jc w:val="both"/>
        <w:rPr>
          <w:rFonts w:cs="Arial"/>
          <w:b w:val="0"/>
        </w:rPr>
      </w:pPr>
    </w:p>
    <w:p w14:paraId="7F820A48" w14:textId="77777777" w:rsidR="00AD7E68" w:rsidRPr="00071DC1" w:rsidRDefault="00AD7E68" w:rsidP="00071DC1">
      <w:pPr>
        <w:spacing w:after="0" w:line="240" w:lineRule="auto"/>
        <w:jc w:val="both"/>
        <w:rPr>
          <w:rFonts w:cs="Arial"/>
          <w:b w:val="0"/>
        </w:rPr>
      </w:pPr>
      <w:r w:rsidRPr="00071DC1">
        <w:rPr>
          <w:rFonts w:cs="Arial"/>
          <w:b w:val="0"/>
        </w:rPr>
        <w:t xml:space="preserve">Entonces, es un aspecto que habrá que abordarlo de manera técnica para que lo vamos construyendo para el debate en Plenaria, poder incorporar ese aspecto que también incluye a estas personas, porque eso tiene incidencia política también. Cuando se mide la opinión de una persona encuestada y no está bien a veces, generar opiniones favorables, que no tengan soporte y control de ese tipo de encuestas, o mediciones. </w:t>
      </w:r>
    </w:p>
    <w:p w14:paraId="3AD15CC6" w14:textId="77777777" w:rsidR="00AD7E68" w:rsidRPr="00071DC1" w:rsidRDefault="00AD7E68" w:rsidP="00071DC1">
      <w:pPr>
        <w:spacing w:after="0" w:line="240" w:lineRule="auto"/>
        <w:jc w:val="both"/>
        <w:rPr>
          <w:rFonts w:cs="Arial"/>
          <w:b w:val="0"/>
        </w:rPr>
      </w:pPr>
    </w:p>
    <w:p w14:paraId="0CE0F212" w14:textId="77777777" w:rsidR="00AD7E68" w:rsidRPr="00071DC1" w:rsidRDefault="00AD7E68" w:rsidP="00071DC1">
      <w:pPr>
        <w:spacing w:after="0" w:line="240" w:lineRule="auto"/>
        <w:jc w:val="both"/>
        <w:rPr>
          <w:rFonts w:cs="Arial"/>
          <w:b w:val="0"/>
        </w:rPr>
      </w:pPr>
      <w:r w:rsidRPr="00071DC1">
        <w:rPr>
          <w:rFonts w:cs="Arial"/>
          <w:b w:val="0"/>
        </w:rPr>
        <w:t>O sea, ellas tienen efectos e impactos frente a la opinión nacional, para inducir el voto de la persona en procesos siguientes, ya. De afinidades políticas o de miembros de partidos que están gobernando, pero que tienen interés de elegir miembros de sus partidos o colectividades, hacia el futuro. Gracias Presidenta.</w:t>
      </w:r>
    </w:p>
    <w:p w14:paraId="2CB363B9" w14:textId="77777777" w:rsidR="00AD7E68" w:rsidRPr="00071DC1" w:rsidRDefault="00AD7E68" w:rsidP="00071DC1">
      <w:pPr>
        <w:spacing w:after="0" w:line="240" w:lineRule="auto"/>
        <w:jc w:val="both"/>
        <w:rPr>
          <w:rFonts w:cs="Arial"/>
          <w:b w:val="0"/>
        </w:rPr>
      </w:pPr>
    </w:p>
    <w:p w14:paraId="7905791C" w14:textId="77777777" w:rsidR="00AD7E68" w:rsidRPr="00071DC1" w:rsidRDefault="00AD7E68" w:rsidP="00071DC1">
      <w:pPr>
        <w:spacing w:after="0" w:line="240" w:lineRule="auto"/>
        <w:jc w:val="both"/>
        <w:rPr>
          <w:rFonts w:cs="Arial"/>
          <w:b w:val="0"/>
        </w:rPr>
      </w:pPr>
      <w:bookmarkStart w:id="200" w:name="_Toc200092826"/>
      <w:r w:rsidRPr="00071DC1">
        <w:rPr>
          <w:rStyle w:val="Ttulo2Car"/>
        </w:rPr>
        <w:t>PRESIDENTA</w:t>
      </w:r>
      <w:bookmarkEnd w:id="200"/>
      <w:r w:rsidRPr="00071DC1">
        <w:rPr>
          <w:rFonts w:cs="Arial"/>
          <w:bCs/>
        </w:rPr>
        <w:t>:</w:t>
      </w:r>
      <w:r w:rsidRPr="00071DC1">
        <w:rPr>
          <w:rFonts w:cs="Arial"/>
          <w:b w:val="0"/>
        </w:rPr>
        <w:t xml:space="preserve"> Gracias Representante. Tiene el uso de la palabra, el Representante Ocampo.</w:t>
      </w:r>
    </w:p>
    <w:p w14:paraId="62041D42" w14:textId="77777777" w:rsidR="00AD7E68" w:rsidRPr="00071DC1" w:rsidRDefault="00AD7E68" w:rsidP="00071DC1">
      <w:pPr>
        <w:spacing w:after="0" w:line="240" w:lineRule="auto"/>
        <w:jc w:val="both"/>
        <w:rPr>
          <w:rFonts w:cs="Arial"/>
          <w:b w:val="0"/>
        </w:rPr>
      </w:pPr>
    </w:p>
    <w:p w14:paraId="52E35101" w14:textId="77777777" w:rsidR="00AD7E68" w:rsidRPr="00071DC1" w:rsidRDefault="00AD7E68" w:rsidP="00071DC1">
      <w:pPr>
        <w:spacing w:after="0" w:line="240" w:lineRule="auto"/>
        <w:jc w:val="both"/>
        <w:rPr>
          <w:rFonts w:cs="Arial"/>
          <w:bCs/>
        </w:rPr>
      </w:pPr>
      <w:bookmarkStart w:id="201" w:name="_Toc200092827"/>
      <w:r w:rsidRPr="00071DC1">
        <w:rPr>
          <w:rStyle w:val="Ttulo2Car"/>
        </w:rPr>
        <w:t>La Presidencia concede el uso de la palabra al H.R. Jorge Alejandro Ocampo Giraldo</w:t>
      </w:r>
      <w:bookmarkEnd w:id="201"/>
      <w:r w:rsidRPr="00071DC1">
        <w:rPr>
          <w:rFonts w:cs="Arial"/>
          <w:bCs/>
        </w:rPr>
        <w:t>.</w:t>
      </w:r>
    </w:p>
    <w:p w14:paraId="75A78002" w14:textId="77777777" w:rsidR="00AD7E68" w:rsidRPr="00071DC1" w:rsidRDefault="00AD7E68" w:rsidP="00071DC1">
      <w:pPr>
        <w:spacing w:after="0" w:line="240" w:lineRule="auto"/>
        <w:jc w:val="both"/>
        <w:rPr>
          <w:rFonts w:cs="Arial"/>
          <w:b w:val="0"/>
        </w:rPr>
      </w:pPr>
    </w:p>
    <w:p w14:paraId="35E6B51A" w14:textId="77777777" w:rsidR="00AD7E68" w:rsidRPr="00071DC1" w:rsidRDefault="00AD7E68" w:rsidP="00071DC1">
      <w:pPr>
        <w:spacing w:after="0" w:line="240" w:lineRule="auto"/>
        <w:jc w:val="both"/>
        <w:rPr>
          <w:rFonts w:cs="Arial"/>
          <w:b w:val="0"/>
        </w:rPr>
      </w:pPr>
      <w:r w:rsidRPr="00071DC1">
        <w:rPr>
          <w:rFonts w:cs="Arial"/>
          <w:b w:val="0"/>
        </w:rPr>
        <w:t xml:space="preserve">Gracias, Presidenta. Señor Ponente, yo quedo muy preocupado con la eliminación del Artículo 14, porque acá lo que estamos haciendo es dando una patente de corso para que sigan haciendo lo que siempre hacen. Entonces, aunque yo entiendo la intencionalidad con la que quita el Artículo, sí le solicito </w:t>
      </w:r>
      <w:proofErr w:type="gramStart"/>
      <w:r w:rsidRPr="00071DC1">
        <w:rPr>
          <w:rFonts w:cs="Arial"/>
          <w:b w:val="0"/>
        </w:rPr>
        <w:t>que</w:t>
      </w:r>
      <w:proofErr w:type="gramEnd"/>
      <w:r w:rsidRPr="00071DC1">
        <w:rPr>
          <w:rFonts w:cs="Arial"/>
          <w:b w:val="0"/>
        </w:rPr>
        <w:t xml:space="preserve"> para la Plenaria, construyamos una idea de sanción y restricción. Y vuelvo y les explico, no solamente a las empresas que hacen encuestas, sino a los medios a quienes las pagan, porque hoy registrar y les decía, no veo ningún elemento que sea más exhaustivo y tenga mayores requisitos para certificar una empresa ante el CNE. O sea, no está bien lo que está sucediendo. </w:t>
      </w:r>
    </w:p>
    <w:p w14:paraId="6EBE8155" w14:textId="77777777" w:rsidR="00AD7E68" w:rsidRPr="00071DC1" w:rsidRDefault="00AD7E68" w:rsidP="00071DC1">
      <w:pPr>
        <w:spacing w:after="0" w:line="240" w:lineRule="auto"/>
        <w:jc w:val="both"/>
        <w:rPr>
          <w:rFonts w:cs="Arial"/>
          <w:b w:val="0"/>
        </w:rPr>
      </w:pPr>
    </w:p>
    <w:p w14:paraId="1D748062" w14:textId="77777777" w:rsidR="00AD7E68" w:rsidRPr="00071DC1" w:rsidRDefault="00AD7E68" w:rsidP="00071DC1">
      <w:pPr>
        <w:spacing w:after="0" w:line="240" w:lineRule="auto"/>
        <w:jc w:val="both"/>
        <w:rPr>
          <w:rFonts w:cs="Arial"/>
          <w:b w:val="0"/>
        </w:rPr>
      </w:pPr>
      <w:proofErr w:type="gramStart"/>
      <w:r w:rsidRPr="00071DC1">
        <w:rPr>
          <w:rFonts w:cs="Arial"/>
          <w:b w:val="0"/>
        </w:rPr>
        <w:lastRenderedPageBreak/>
        <w:t>Pero</w:t>
      </w:r>
      <w:proofErr w:type="gramEnd"/>
      <w:r w:rsidRPr="00071DC1">
        <w:rPr>
          <w:rFonts w:cs="Arial"/>
          <w:b w:val="0"/>
        </w:rPr>
        <w:t xml:space="preserve"> además, lo tercero que vuelve y sucede, son repetitivas las anomalías de las encuestas si no hay sanciones. Yo les decía, si el CNE es el ente encargado, debemos de ajustar en esta normatividad, la pertinencia, rapidez. Les puse como ejemplo, cómo en los depositarios de encuesta del año 23 y 24, no coinciden las fichas, aparecen que una encuesta la hizo otra empresa encuestadora y eso todo tiene una intencionalidad. Pero, si acá ni siquiera estamos poniendo que haya seriedad y transparencia, ni siquiera las encuestas que ya se realizaron, no estamos acordando nada. El tema de que haya encuestadoras que son nacionales, regionales, comunitarias, solamente permite que cinco grupos económicos, tengan una firma encuestadora y le digan a todo el país, porque el problema seamos serios, no es hacer una encuesta, el problema es que te divulguen la encuesta. </w:t>
      </w:r>
    </w:p>
    <w:p w14:paraId="196DF5AA" w14:textId="77777777" w:rsidR="00AD7E68" w:rsidRPr="00071DC1" w:rsidRDefault="00AD7E68" w:rsidP="00071DC1">
      <w:pPr>
        <w:spacing w:after="0" w:line="240" w:lineRule="auto"/>
        <w:jc w:val="both"/>
        <w:rPr>
          <w:rFonts w:cs="Arial"/>
          <w:b w:val="0"/>
        </w:rPr>
      </w:pPr>
    </w:p>
    <w:p w14:paraId="2A7627DE" w14:textId="77777777" w:rsidR="00AD7E68" w:rsidRPr="00071DC1" w:rsidRDefault="00AD7E68" w:rsidP="00071DC1">
      <w:pPr>
        <w:spacing w:after="0" w:line="240" w:lineRule="auto"/>
        <w:jc w:val="both"/>
        <w:rPr>
          <w:rFonts w:cs="Arial"/>
          <w:b w:val="0"/>
        </w:rPr>
      </w:pPr>
      <w:r w:rsidRPr="00071DC1">
        <w:rPr>
          <w:rFonts w:cs="Arial"/>
          <w:b w:val="0"/>
        </w:rPr>
        <w:t xml:space="preserve">O sea, el hecho está en cuántos medios de comunicación te divulgan la encuesta y le hacen bien o mal a un candidato, cuando hay encuestas que dicen lo contrario y esto aquí no está. Yo sí quisiera que el Ponente, nos diera claridad de cómo vamos a resolver este tema, qué es el problema que tenemos hoy en la opinión en Colombia. Y los sondeos Sebastián, deberían de tener una cosa clara. Es decir, de hecho, ¿Cómo se divulga el sondeo? Es decir, si es un sondeo hecho por RCN, por Caracol, por el Pacto Histórico, por el Partido Conservador, debe decir claramente la persona que lo divulga, porque el veneno está en la divulgación. </w:t>
      </w:r>
    </w:p>
    <w:p w14:paraId="11E43077" w14:textId="77777777" w:rsidR="00AD7E68" w:rsidRPr="00071DC1" w:rsidRDefault="00AD7E68" w:rsidP="00071DC1">
      <w:pPr>
        <w:spacing w:after="0" w:line="240" w:lineRule="auto"/>
        <w:jc w:val="both"/>
        <w:rPr>
          <w:rFonts w:cs="Arial"/>
          <w:b w:val="0"/>
        </w:rPr>
      </w:pPr>
    </w:p>
    <w:p w14:paraId="7A23FD46" w14:textId="77777777" w:rsidR="00AD7E68" w:rsidRPr="00071DC1" w:rsidRDefault="00AD7E68" w:rsidP="00071DC1">
      <w:pPr>
        <w:spacing w:after="0" w:line="240" w:lineRule="auto"/>
        <w:jc w:val="both"/>
        <w:rPr>
          <w:rFonts w:cs="Arial"/>
          <w:b w:val="0"/>
        </w:rPr>
      </w:pPr>
      <w:r w:rsidRPr="00071DC1">
        <w:rPr>
          <w:rFonts w:cs="Arial"/>
          <w:b w:val="0"/>
        </w:rPr>
        <w:t>Voy a poner un ejemplo, hacemos un estudio de opinión en el Pacto Histórico y entonces en ese estudio de opinión, las personas que siguen nuestra página o que siguen nuestras redes, consideran que el doctor Peñuela del Partido Conservador, pues no lo quiere sino el 1% y a Gabriel Becerra el 99%. Es obvio, porque es una opinión sesgada, porque es particularizada. En ese caso la persona que divulga debe decir estos datos, porque llega y lo coge mañana una gran cadena radial o de televisión y entonces dice: Gabriel Becerra, el tipo más amado por todos los colombianos, es mentira. O sea, es mentira.</w:t>
      </w:r>
    </w:p>
    <w:p w14:paraId="51B86189" w14:textId="77777777" w:rsidR="00AD7E68" w:rsidRPr="00071DC1" w:rsidRDefault="00AD7E68" w:rsidP="00071DC1">
      <w:pPr>
        <w:spacing w:after="0" w:line="240" w:lineRule="auto"/>
        <w:jc w:val="both"/>
        <w:rPr>
          <w:rFonts w:cs="Arial"/>
          <w:b w:val="0"/>
        </w:rPr>
      </w:pPr>
    </w:p>
    <w:p w14:paraId="2982AF65" w14:textId="77777777" w:rsidR="00AD7E68" w:rsidRPr="00071DC1" w:rsidRDefault="00AD7E68" w:rsidP="00071DC1">
      <w:pPr>
        <w:spacing w:after="0" w:line="240" w:lineRule="auto"/>
        <w:jc w:val="both"/>
        <w:rPr>
          <w:rFonts w:cs="Arial"/>
          <w:b w:val="0"/>
        </w:rPr>
      </w:pPr>
      <w:bookmarkStart w:id="202" w:name="_Toc200092828"/>
      <w:r w:rsidRPr="00071DC1">
        <w:rPr>
          <w:rStyle w:val="Ttulo2Car"/>
        </w:rPr>
        <w:t>PRESIDENTA</w:t>
      </w:r>
      <w:bookmarkEnd w:id="202"/>
      <w:r w:rsidRPr="00071DC1">
        <w:rPr>
          <w:rFonts w:cs="Arial"/>
          <w:bCs/>
        </w:rPr>
        <w:t>:</w:t>
      </w:r>
      <w:r w:rsidRPr="00071DC1">
        <w:rPr>
          <w:rFonts w:cs="Arial"/>
          <w:b w:val="0"/>
        </w:rPr>
        <w:t xml:space="preserve"> Para finalizar, Representante.</w:t>
      </w:r>
    </w:p>
    <w:p w14:paraId="158F7B61" w14:textId="77777777" w:rsidR="00AD7E68" w:rsidRPr="00071DC1" w:rsidRDefault="00AD7E68" w:rsidP="00071DC1">
      <w:pPr>
        <w:spacing w:after="0" w:line="240" w:lineRule="auto"/>
        <w:jc w:val="both"/>
        <w:rPr>
          <w:rFonts w:cs="Arial"/>
          <w:b w:val="0"/>
        </w:rPr>
      </w:pPr>
    </w:p>
    <w:p w14:paraId="3C7CE8DE" w14:textId="77777777" w:rsidR="00AD7E68" w:rsidRPr="00071DC1" w:rsidRDefault="00AD7E68" w:rsidP="00071DC1">
      <w:pPr>
        <w:spacing w:after="0" w:line="240" w:lineRule="auto"/>
        <w:jc w:val="both"/>
        <w:rPr>
          <w:rFonts w:cs="Arial"/>
        </w:rPr>
      </w:pPr>
      <w:bookmarkStart w:id="203" w:name="_Toc200092829"/>
      <w:r w:rsidRPr="00071DC1">
        <w:rPr>
          <w:rStyle w:val="Ttulo2Car"/>
        </w:rPr>
        <w:t>Continúa con el uso de la palabra el H.R. Jorge Alejandro Ocampo Giraldo</w:t>
      </w:r>
      <w:bookmarkEnd w:id="203"/>
      <w:r w:rsidRPr="00071DC1">
        <w:rPr>
          <w:rFonts w:cs="Arial"/>
        </w:rPr>
        <w:t>.</w:t>
      </w:r>
    </w:p>
    <w:p w14:paraId="1EFE6212" w14:textId="77777777" w:rsidR="00AD7E68" w:rsidRPr="00071DC1" w:rsidRDefault="00AD7E68" w:rsidP="00071DC1">
      <w:pPr>
        <w:spacing w:after="0" w:line="240" w:lineRule="auto"/>
        <w:jc w:val="both"/>
        <w:rPr>
          <w:rFonts w:cs="Arial"/>
          <w:b w:val="0"/>
        </w:rPr>
      </w:pPr>
    </w:p>
    <w:p w14:paraId="200502B7" w14:textId="77777777" w:rsidR="00AD7E68" w:rsidRPr="00071DC1" w:rsidRDefault="00AD7E68" w:rsidP="00071DC1">
      <w:pPr>
        <w:spacing w:after="0" w:line="240" w:lineRule="auto"/>
        <w:jc w:val="both"/>
        <w:rPr>
          <w:rFonts w:cs="Arial"/>
          <w:b w:val="0"/>
        </w:rPr>
      </w:pPr>
      <w:r w:rsidRPr="00071DC1">
        <w:rPr>
          <w:rFonts w:cs="Arial"/>
          <w:b w:val="0"/>
        </w:rPr>
        <w:t xml:space="preserve">Y es obvio que lo amamos todos al doctor Becerra. Pero necesitamos que el señor que difunde, que divulga, el periodista o el televisor diga, </w:t>
      </w:r>
      <w:proofErr w:type="spellStart"/>
      <w:r w:rsidRPr="00071DC1">
        <w:rPr>
          <w:rFonts w:cs="Arial"/>
          <w:b w:val="0"/>
        </w:rPr>
        <w:t>ésto</w:t>
      </w:r>
      <w:proofErr w:type="spellEnd"/>
      <w:r w:rsidRPr="00071DC1">
        <w:rPr>
          <w:rFonts w:cs="Arial"/>
          <w:b w:val="0"/>
        </w:rPr>
        <w:t xml:space="preserve"> es un sondeo de opinión, </w:t>
      </w:r>
      <w:proofErr w:type="spellStart"/>
      <w:r w:rsidRPr="00071DC1">
        <w:rPr>
          <w:rFonts w:cs="Arial"/>
          <w:b w:val="0"/>
        </w:rPr>
        <w:t>ésto</w:t>
      </w:r>
      <w:proofErr w:type="spellEnd"/>
      <w:r w:rsidRPr="00071DC1">
        <w:rPr>
          <w:rFonts w:cs="Arial"/>
          <w:b w:val="0"/>
        </w:rPr>
        <w:t xml:space="preserve"> carece de elementos técnicos, </w:t>
      </w:r>
      <w:proofErr w:type="spellStart"/>
      <w:r w:rsidRPr="00071DC1">
        <w:rPr>
          <w:rFonts w:cs="Arial"/>
          <w:b w:val="0"/>
        </w:rPr>
        <w:t>ésto</w:t>
      </w:r>
      <w:proofErr w:type="spellEnd"/>
      <w:r w:rsidRPr="00071DC1">
        <w:rPr>
          <w:rFonts w:cs="Arial"/>
          <w:b w:val="0"/>
        </w:rPr>
        <w:t xml:space="preserve"> no se garantiza saber quiénes votaron. </w:t>
      </w:r>
    </w:p>
    <w:p w14:paraId="7B45E677" w14:textId="77777777" w:rsidR="00AD7E68" w:rsidRPr="00071DC1" w:rsidRDefault="00AD7E68" w:rsidP="00071DC1">
      <w:pPr>
        <w:spacing w:after="0" w:line="240" w:lineRule="auto"/>
        <w:jc w:val="both"/>
        <w:rPr>
          <w:rFonts w:cs="Arial"/>
          <w:b w:val="0"/>
        </w:rPr>
      </w:pPr>
    </w:p>
    <w:p w14:paraId="43A76814" w14:textId="77777777" w:rsidR="00AD7E68" w:rsidRPr="00071DC1" w:rsidRDefault="00AD7E68" w:rsidP="00071DC1">
      <w:pPr>
        <w:spacing w:after="0" w:line="240" w:lineRule="auto"/>
        <w:jc w:val="both"/>
        <w:rPr>
          <w:rFonts w:cs="Arial"/>
          <w:b w:val="0"/>
        </w:rPr>
      </w:pPr>
      <w:r w:rsidRPr="00071DC1">
        <w:rPr>
          <w:rFonts w:cs="Arial"/>
          <w:b w:val="0"/>
        </w:rPr>
        <w:t xml:space="preserve">Es decir, </w:t>
      </w:r>
      <w:proofErr w:type="spellStart"/>
      <w:r w:rsidRPr="00071DC1">
        <w:rPr>
          <w:rFonts w:cs="Arial"/>
          <w:b w:val="0"/>
        </w:rPr>
        <w:t>ésto</w:t>
      </w:r>
      <w:proofErr w:type="spellEnd"/>
      <w:r w:rsidRPr="00071DC1">
        <w:rPr>
          <w:rFonts w:cs="Arial"/>
          <w:b w:val="0"/>
        </w:rPr>
        <w:t xml:space="preserve"> goza de poca seriedad y rigurosidad, pero no vamos a permitir haciendo una Ley, </w:t>
      </w:r>
      <w:proofErr w:type="gramStart"/>
      <w:r w:rsidRPr="00071DC1">
        <w:rPr>
          <w:rFonts w:cs="Arial"/>
          <w:b w:val="0"/>
        </w:rPr>
        <w:t>que</w:t>
      </w:r>
      <w:proofErr w:type="gramEnd"/>
      <w:r w:rsidRPr="00071DC1">
        <w:rPr>
          <w:rFonts w:cs="Arial"/>
          <w:b w:val="0"/>
        </w:rPr>
        <w:t xml:space="preserve"> con sondeos, ejerza un estado de opinión en el país, esta </w:t>
      </w:r>
      <w:r w:rsidRPr="00071DC1">
        <w:rPr>
          <w:rFonts w:cs="Arial"/>
          <w:b w:val="0"/>
        </w:rPr>
        <w:lastRenderedPageBreak/>
        <w:t>es la oportunidad de ponerle seriedad a este caso. Muchas gracias, señora Presidenta.</w:t>
      </w:r>
    </w:p>
    <w:p w14:paraId="0850A30E" w14:textId="77777777" w:rsidR="00AD7E68" w:rsidRPr="00071DC1" w:rsidRDefault="00AD7E68" w:rsidP="00071DC1">
      <w:pPr>
        <w:spacing w:after="0" w:line="240" w:lineRule="auto"/>
        <w:jc w:val="both"/>
        <w:rPr>
          <w:rFonts w:cs="Arial"/>
          <w:b w:val="0"/>
        </w:rPr>
      </w:pPr>
    </w:p>
    <w:p w14:paraId="188C171F" w14:textId="77777777" w:rsidR="00AD7E68" w:rsidRPr="00071DC1" w:rsidRDefault="00AD7E68" w:rsidP="00071DC1">
      <w:pPr>
        <w:spacing w:after="0" w:line="240" w:lineRule="auto"/>
        <w:jc w:val="both"/>
        <w:rPr>
          <w:rFonts w:cs="Arial"/>
          <w:b w:val="0"/>
        </w:rPr>
      </w:pPr>
      <w:bookmarkStart w:id="204" w:name="_Toc200092830"/>
      <w:r w:rsidRPr="00071DC1">
        <w:rPr>
          <w:rStyle w:val="Ttulo2Car"/>
        </w:rPr>
        <w:t>PRESIDENTA</w:t>
      </w:r>
      <w:bookmarkEnd w:id="204"/>
      <w:r w:rsidRPr="00071DC1">
        <w:rPr>
          <w:rFonts w:cs="Arial"/>
          <w:bCs/>
        </w:rPr>
        <w:t>:</w:t>
      </w:r>
      <w:r w:rsidRPr="00071DC1">
        <w:rPr>
          <w:rFonts w:cs="Arial"/>
          <w:b w:val="0"/>
        </w:rPr>
        <w:t xml:space="preserve"> Gracias Representante. Adelante, Coordinador Ponente y Vicepresidente de la Mesa, Juan Sebastián.</w:t>
      </w:r>
    </w:p>
    <w:p w14:paraId="515FBB3B" w14:textId="77777777" w:rsidR="00AD7E68" w:rsidRPr="00071DC1" w:rsidRDefault="00AD7E68" w:rsidP="00071DC1">
      <w:pPr>
        <w:spacing w:after="0" w:line="240" w:lineRule="auto"/>
        <w:jc w:val="both"/>
        <w:rPr>
          <w:rFonts w:cs="Arial"/>
          <w:b w:val="0"/>
        </w:rPr>
      </w:pPr>
    </w:p>
    <w:p w14:paraId="609E9E66" w14:textId="77777777" w:rsidR="00AD7E68" w:rsidRPr="00071DC1" w:rsidRDefault="00AD7E68" w:rsidP="00071DC1">
      <w:pPr>
        <w:spacing w:after="0" w:line="240" w:lineRule="auto"/>
        <w:jc w:val="both"/>
        <w:rPr>
          <w:rFonts w:cs="Arial"/>
        </w:rPr>
      </w:pPr>
      <w:bookmarkStart w:id="205" w:name="_Toc200092831"/>
      <w:r w:rsidRPr="00071DC1">
        <w:rPr>
          <w:rStyle w:val="Ttulo2Car"/>
        </w:rPr>
        <w:t>La Presidencia concede el uso de la palabra al H.R. Juan Sebastián Gómez Gonzáles</w:t>
      </w:r>
      <w:bookmarkEnd w:id="205"/>
      <w:r w:rsidRPr="00071DC1">
        <w:rPr>
          <w:rFonts w:cs="Arial"/>
        </w:rPr>
        <w:t>.</w:t>
      </w:r>
    </w:p>
    <w:p w14:paraId="402F9256" w14:textId="77777777" w:rsidR="00AD7E68" w:rsidRPr="00071DC1" w:rsidRDefault="00AD7E68" w:rsidP="00071DC1">
      <w:pPr>
        <w:spacing w:after="0" w:line="240" w:lineRule="auto"/>
        <w:jc w:val="both"/>
        <w:rPr>
          <w:rFonts w:cs="Arial"/>
          <w:b w:val="0"/>
        </w:rPr>
      </w:pPr>
    </w:p>
    <w:p w14:paraId="7C0DBA91" w14:textId="77777777" w:rsidR="00AD7E68" w:rsidRPr="00071DC1" w:rsidRDefault="00AD7E68" w:rsidP="00071DC1">
      <w:pPr>
        <w:spacing w:after="0" w:line="240" w:lineRule="auto"/>
        <w:jc w:val="both"/>
        <w:rPr>
          <w:rFonts w:cs="Arial"/>
          <w:b w:val="0"/>
        </w:rPr>
      </w:pPr>
      <w:r w:rsidRPr="00071DC1">
        <w:rPr>
          <w:rFonts w:cs="Arial"/>
          <w:b w:val="0"/>
        </w:rPr>
        <w:t>Gracias Presidenta. No colega, no estamos. A ver, quiero volver a explicar, al eliminar estos Artículos, no estamos eliminando sanciones vigentes, no estamos eliminando sanciones vigentes, esas sanciones se mantienen como están hoy en la Ley. Lo que pasa, es que como son Normas distintas para poder acumularlas se nos convertía en Ley Estatutaria, pero las sanciones que hay hoy vigentes se mantienen.</w:t>
      </w:r>
    </w:p>
    <w:p w14:paraId="35BB37E6" w14:textId="77777777" w:rsidR="00AD7E68" w:rsidRPr="00071DC1" w:rsidRDefault="00AD7E68" w:rsidP="00071DC1">
      <w:pPr>
        <w:spacing w:after="0" w:line="240" w:lineRule="auto"/>
        <w:jc w:val="both"/>
        <w:rPr>
          <w:rFonts w:cs="Arial"/>
          <w:b w:val="0"/>
        </w:rPr>
      </w:pPr>
    </w:p>
    <w:p w14:paraId="6A5C49B2" w14:textId="77777777" w:rsidR="00AD7E68" w:rsidRPr="00071DC1" w:rsidRDefault="00AD7E68" w:rsidP="00071DC1">
      <w:pPr>
        <w:spacing w:after="0" w:line="240" w:lineRule="auto"/>
        <w:jc w:val="both"/>
        <w:rPr>
          <w:rFonts w:cs="Arial"/>
          <w:b w:val="0"/>
        </w:rPr>
      </w:pPr>
      <w:r w:rsidRPr="00071DC1">
        <w:rPr>
          <w:rFonts w:cs="Arial"/>
          <w:b w:val="0"/>
        </w:rPr>
        <w:t xml:space="preserve">Pero estoy de acuerdo con usted, todo lo que podamos hacer para ponerle a </w:t>
      </w:r>
      <w:proofErr w:type="spellStart"/>
      <w:r w:rsidRPr="00071DC1">
        <w:rPr>
          <w:rFonts w:cs="Arial"/>
          <w:b w:val="0"/>
        </w:rPr>
        <w:t>ésto</w:t>
      </w:r>
      <w:proofErr w:type="spellEnd"/>
      <w:r w:rsidRPr="00071DC1">
        <w:rPr>
          <w:rFonts w:cs="Arial"/>
          <w:b w:val="0"/>
        </w:rPr>
        <w:t xml:space="preserve"> rigor, hagámoslo, estamos totalmente de acuerdo. Y por eso inclusive, aunque los sondeos de opinión, porque alguien en cualquier portal hoy dice: ¿Quién me parece mejor Congresista? Si el uno o el otro, eso no lo podemos restringir, si estamos diciendo que los sondeos tendrán que explicar, qué es un sondeo y que no es una encuesta de opinión, porque no tiene el rigor técnico. Gracias.</w:t>
      </w:r>
    </w:p>
    <w:p w14:paraId="71841504" w14:textId="77777777" w:rsidR="00AD7E68" w:rsidRPr="00071DC1" w:rsidRDefault="00AD7E68" w:rsidP="00071DC1">
      <w:pPr>
        <w:spacing w:after="0" w:line="240" w:lineRule="auto"/>
        <w:jc w:val="both"/>
        <w:rPr>
          <w:rFonts w:cs="Arial"/>
          <w:bCs/>
        </w:rPr>
      </w:pPr>
    </w:p>
    <w:p w14:paraId="7327351C" w14:textId="77777777" w:rsidR="00AD7E68" w:rsidRPr="00071DC1" w:rsidRDefault="00AD7E68" w:rsidP="00071DC1">
      <w:pPr>
        <w:spacing w:after="0" w:line="240" w:lineRule="auto"/>
        <w:jc w:val="both"/>
        <w:rPr>
          <w:rFonts w:cs="Arial"/>
          <w:b w:val="0"/>
        </w:rPr>
      </w:pPr>
      <w:bookmarkStart w:id="206" w:name="_Toc200092832"/>
      <w:r w:rsidRPr="00071DC1">
        <w:rPr>
          <w:rStyle w:val="Ttulo2Car"/>
        </w:rPr>
        <w:t>PRESIDENTA</w:t>
      </w:r>
      <w:bookmarkEnd w:id="206"/>
      <w:r w:rsidRPr="00071DC1">
        <w:rPr>
          <w:rFonts w:cs="Arial"/>
          <w:bCs/>
        </w:rPr>
        <w:t>:</w:t>
      </w:r>
      <w:r w:rsidRPr="00071DC1">
        <w:rPr>
          <w:rFonts w:cs="Arial"/>
          <w:b w:val="0"/>
        </w:rPr>
        <w:t xml:space="preserve"> Un minuto para finalizar, Representante.</w:t>
      </w:r>
    </w:p>
    <w:p w14:paraId="422D5A59" w14:textId="77777777" w:rsidR="00AD7E68" w:rsidRPr="00071DC1" w:rsidRDefault="00AD7E68" w:rsidP="00071DC1">
      <w:pPr>
        <w:spacing w:after="0" w:line="240" w:lineRule="auto"/>
        <w:jc w:val="both"/>
        <w:rPr>
          <w:rFonts w:cs="Arial"/>
          <w:bCs/>
        </w:rPr>
      </w:pPr>
    </w:p>
    <w:p w14:paraId="60EFE6D1" w14:textId="77777777" w:rsidR="00AD7E68" w:rsidRPr="00071DC1" w:rsidRDefault="00AD7E68" w:rsidP="00071DC1">
      <w:pPr>
        <w:spacing w:after="0" w:line="240" w:lineRule="auto"/>
        <w:jc w:val="both"/>
        <w:rPr>
          <w:rFonts w:cs="Arial"/>
          <w:bCs/>
        </w:rPr>
      </w:pPr>
      <w:bookmarkStart w:id="207" w:name="_Toc200092833"/>
      <w:r w:rsidRPr="00071DC1">
        <w:rPr>
          <w:rStyle w:val="Ttulo2Car"/>
        </w:rPr>
        <w:t>La Presidencia concede el uso de la palabra al H.R. Jorge Alejandro Ocampo Giraldo</w:t>
      </w:r>
      <w:bookmarkEnd w:id="207"/>
      <w:r w:rsidRPr="00071DC1">
        <w:rPr>
          <w:rFonts w:cs="Arial"/>
          <w:bCs/>
        </w:rPr>
        <w:t>.</w:t>
      </w:r>
    </w:p>
    <w:p w14:paraId="6E76BBA3" w14:textId="77777777" w:rsidR="00AD7E68" w:rsidRPr="00071DC1" w:rsidRDefault="00AD7E68" w:rsidP="00071DC1">
      <w:pPr>
        <w:spacing w:after="0" w:line="240" w:lineRule="auto"/>
        <w:jc w:val="both"/>
        <w:rPr>
          <w:rFonts w:cs="Arial"/>
          <w:b w:val="0"/>
        </w:rPr>
      </w:pPr>
    </w:p>
    <w:p w14:paraId="5C0942A4" w14:textId="77777777" w:rsidR="00AD7E68" w:rsidRPr="00071DC1" w:rsidRDefault="00AD7E68" w:rsidP="00071DC1">
      <w:pPr>
        <w:spacing w:after="0" w:line="240" w:lineRule="auto"/>
        <w:jc w:val="both"/>
        <w:rPr>
          <w:rFonts w:cs="Arial"/>
          <w:b w:val="0"/>
        </w:rPr>
      </w:pPr>
      <w:r w:rsidRPr="00071DC1">
        <w:rPr>
          <w:rFonts w:cs="Arial"/>
          <w:b w:val="0"/>
        </w:rPr>
        <w:t xml:space="preserve">No, Sebastián. </w:t>
      </w:r>
      <w:proofErr w:type="gramStart"/>
      <w:r w:rsidRPr="00071DC1">
        <w:rPr>
          <w:rFonts w:cs="Arial"/>
          <w:b w:val="0"/>
        </w:rPr>
        <w:t>Pero</w:t>
      </w:r>
      <w:proofErr w:type="gramEnd"/>
      <w:r w:rsidRPr="00071DC1">
        <w:rPr>
          <w:rFonts w:cs="Arial"/>
          <w:b w:val="0"/>
        </w:rPr>
        <w:t xml:space="preserve"> además, vuelvo e insisto, las encuestas tienen tres participaciones: quien paga por hacer la encuesta, que es quien generalmente busca el medio de comunicación que se la publique. Dos, quien hace la encuesta y el medio que la divulga. </w:t>
      </w:r>
    </w:p>
    <w:p w14:paraId="6A4E731B" w14:textId="77777777" w:rsidR="00AD7E68" w:rsidRPr="00071DC1" w:rsidRDefault="00AD7E68" w:rsidP="00071DC1">
      <w:pPr>
        <w:spacing w:after="0" w:line="240" w:lineRule="auto"/>
        <w:jc w:val="both"/>
        <w:rPr>
          <w:rFonts w:cs="Arial"/>
          <w:b w:val="0"/>
        </w:rPr>
      </w:pPr>
    </w:p>
    <w:p w14:paraId="5EA2B15E" w14:textId="77777777" w:rsidR="00AD7E68" w:rsidRPr="00071DC1" w:rsidRDefault="00AD7E68" w:rsidP="00071DC1">
      <w:pPr>
        <w:spacing w:after="0" w:line="240" w:lineRule="auto"/>
        <w:jc w:val="both"/>
        <w:rPr>
          <w:rFonts w:cs="Arial"/>
          <w:b w:val="0"/>
        </w:rPr>
      </w:pPr>
      <w:r w:rsidRPr="00071DC1">
        <w:rPr>
          <w:rFonts w:cs="Arial"/>
          <w:b w:val="0"/>
        </w:rPr>
        <w:t xml:space="preserve">De hecho, hoy vemos medios de comunicación, que tienen cases con casas encuestadoras y a eso hay que ponerle cuidado, porque tenemos unos medios que difunden las encuestas de determinadas empresas y que terminan generando favorabilidad a varios candidatos. Encuestas entre esas, hechas mal hechas y en ese caso, quien paga la encuesta tiene una intencionalidad. </w:t>
      </w:r>
    </w:p>
    <w:p w14:paraId="227B45D5" w14:textId="77777777" w:rsidR="00AD7E68" w:rsidRPr="00071DC1" w:rsidRDefault="00AD7E68" w:rsidP="00071DC1">
      <w:pPr>
        <w:spacing w:after="0" w:line="240" w:lineRule="auto"/>
        <w:jc w:val="both"/>
        <w:rPr>
          <w:rFonts w:cs="Arial"/>
          <w:b w:val="0"/>
        </w:rPr>
      </w:pPr>
    </w:p>
    <w:p w14:paraId="6E32B852" w14:textId="77777777" w:rsidR="00AD7E68" w:rsidRPr="00071DC1" w:rsidRDefault="00AD7E68" w:rsidP="00071DC1">
      <w:pPr>
        <w:spacing w:after="0" w:line="240" w:lineRule="auto"/>
        <w:jc w:val="both"/>
        <w:rPr>
          <w:rFonts w:cs="Arial"/>
          <w:b w:val="0"/>
        </w:rPr>
      </w:pPr>
      <w:r w:rsidRPr="00071DC1">
        <w:rPr>
          <w:rFonts w:cs="Arial"/>
          <w:b w:val="0"/>
        </w:rPr>
        <w:t xml:space="preserve">Hoy sabemos, que ya están cuadrando plata para encuestas para las elecciones Presidenciales, hoy sabemos que hay compromisos con firmas encuestadoras. Entonces, yo sí digo, acá hay tres partes tratemos de ponerlos, hay que ponerle </w:t>
      </w:r>
      <w:r w:rsidRPr="00071DC1">
        <w:rPr>
          <w:rFonts w:cs="Arial"/>
          <w:b w:val="0"/>
        </w:rPr>
        <w:lastRenderedPageBreak/>
        <w:t>sanción a quien paga y a quien emite, qué es lo que no encuentro digamos en la normatividad. Muchas gracias.</w:t>
      </w:r>
    </w:p>
    <w:p w14:paraId="2AD6079E" w14:textId="77777777" w:rsidR="00AD7E68" w:rsidRPr="00071DC1" w:rsidRDefault="00AD7E68" w:rsidP="00071DC1">
      <w:pPr>
        <w:spacing w:after="0" w:line="240" w:lineRule="auto"/>
        <w:jc w:val="both"/>
        <w:rPr>
          <w:rFonts w:cs="Arial"/>
          <w:b w:val="0"/>
        </w:rPr>
      </w:pPr>
    </w:p>
    <w:p w14:paraId="6FEF0C8A" w14:textId="77777777" w:rsidR="00AD7E68" w:rsidRPr="00071DC1" w:rsidRDefault="00AD7E68" w:rsidP="00071DC1">
      <w:pPr>
        <w:spacing w:after="0" w:line="240" w:lineRule="auto"/>
        <w:jc w:val="both"/>
        <w:rPr>
          <w:rFonts w:cs="Arial"/>
          <w:b w:val="0"/>
        </w:rPr>
      </w:pPr>
      <w:bookmarkStart w:id="208" w:name="_Toc200092834"/>
      <w:r w:rsidRPr="00071DC1">
        <w:rPr>
          <w:rStyle w:val="Ttulo2Car"/>
        </w:rPr>
        <w:t>PRESIDENTA</w:t>
      </w:r>
      <w:bookmarkEnd w:id="208"/>
      <w:r w:rsidRPr="00071DC1">
        <w:rPr>
          <w:rFonts w:cs="Arial"/>
          <w:bCs/>
        </w:rPr>
        <w:t>:</w:t>
      </w:r>
      <w:r w:rsidRPr="00071DC1">
        <w:rPr>
          <w:rFonts w:cs="Arial"/>
          <w:b w:val="0"/>
        </w:rPr>
        <w:t xml:space="preserve"> Adelante, Representante Karyme Cotes.</w:t>
      </w:r>
    </w:p>
    <w:p w14:paraId="40C109A9" w14:textId="77777777" w:rsidR="00AD7E68" w:rsidRPr="00071DC1" w:rsidRDefault="00AD7E68" w:rsidP="00071DC1">
      <w:pPr>
        <w:spacing w:after="0" w:line="240" w:lineRule="auto"/>
        <w:jc w:val="both"/>
        <w:rPr>
          <w:rFonts w:cs="Arial"/>
          <w:bCs/>
        </w:rPr>
      </w:pPr>
    </w:p>
    <w:p w14:paraId="489C783A" w14:textId="77777777" w:rsidR="00AD7E68" w:rsidRPr="00071DC1" w:rsidRDefault="00AD7E68" w:rsidP="00071DC1">
      <w:pPr>
        <w:spacing w:after="0" w:line="240" w:lineRule="auto"/>
        <w:jc w:val="both"/>
        <w:rPr>
          <w:rFonts w:cs="Arial"/>
          <w:bCs/>
        </w:rPr>
      </w:pPr>
      <w:bookmarkStart w:id="209" w:name="_Toc200092835"/>
      <w:r w:rsidRPr="00071DC1">
        <w:rPr>
          <w:rStyle w:val="Ttulo2Car"/>
        </w:rPr>
        <w:t>La Presidencia concede el uso de la palabra a la H.R. Karyme Adrana Cotes Martínez</w:t>
      </w:r>
      <w:bookmarkEnd w:id="209"/>
      <w:r w:rsidRPr="00071DC1">
        <w:rPr>
          <w:rFonts w:cs="Arial"/>
          <w:bCs/>
        </w:rPr>
        <w:t>.</w:t>
      </w:r>
    </w:p>
    <w:p w14:paraId="35BD2F20" w14:textId="77777777" w:rsidR="00AD7E68" w:rsidRPr="00071DC1" w:rsidRDefault="00AD7E68" w:rsidP="00071DC1">
      <w:pPr>
        <w:spacing w:after="0" w:line="240" w:lineRule="auto"/>
        <w:jc w:val="both"/>
        <w:rPr>
          <w:rFonts w:cs="Arial"/>
          <w:b w:val="0"/>
        </w:rPr>
      </w:pPr>
    </w:p>
    <w:p w14:paraId="35C5A13D" w14:textId="77777777" w:rsidR="00AD7E68" w:rsidRPr="00071DC1" w:rsidRDefault="00AD7E68" w:rsidP="00071DC1">
      <w:pPr>
        <w:spacing w:after="0" w:line="240" w:lineRule="auto"/>
        <w:jc w:val="both"/>
        <w:rPr>
          <w:rFonts w:cs="Arial"/>
          <w:b w:val="0"/>
        </w:rPr>
      </w:pPr>
      <w:r w:rsidRPr="00071DC1">
        <w:rPr>
          <w:rFonts w:cs="Arial"/>
          <w:b w:val="0"/>
        </w:rPr>
        <w:t xml:space="preserve">Gracias, Presidenta. Hemos estado acompañando este Proyecto de Ley, pues por los beneficios que le trae a todo el proceso de realización de encuestas, </w:t>
      </w:r>
      <w:proofErr w:type="gramStart"/>
      <w:r w:rsidRPr="00071DC1">
        <w:rPr>
          <w:rFonts w:cs="Arial"/>
          <w:b w:val="0"/>
        </w:rPr>
        <w:t>pero</w:t>
      </w:r>
      <w:proofErr w:type="gramEnd"/>
      <w:r w:rsidRPr="00071DC1">
        <w:rPr>
          <w:rFonts w:cs="Arial"/>
          <w:b w:val="0"/>
        </w:rPr>
        <w:t xml:space="preserve"> sobre todo, de divulgación de resultados. En relación con la transparencia, de las firmas encuestadoras en la difusión de los resultados, es importante señalar señor Ponente, que hemos presentado una Proposición, más o menos en el sentido de lo que viene diciendo el compañero Ocampo. La hemos dejado como constancia, para que se estudie y se evalué la posibilidad de incluirlo para el próximo debate. Pero, es para que el CNE pueda realizar auditorías doctor Ocampo, auditorías de trazabilidad económica sobre las relaciones contractuales o de patrimonio, entre firmas encuestadoras y organizaciones políticas. </w:t>
      </w:r>
    </w:p>
    <w:p w14:paraId="79C766FD" w14:textId="77777777" w:rsidR="00AD7E68" w:rsidRPr="00071DC1" w:rsidRDefault="00AD7E68" w:rsidP="00071DC1">
      <w:pPr>
        <w:spacing w:after="0" w:line="240" w:lineRule="auto"/>
        <w:jc w:val="both"/>
        <w:rPr>
          <w:rFonts w:cs="Arial"/>
          <w:b w:val="0"/>
        </w:rPr>
      </w:pPr>
    </w:p>
    <w:p w14:paraId="71C70333" w14:textId="77777777" w:rsidR="00AD7E68" w:rsidRPr="00071DC1" w:rsidRDefault="00AD7E68" w:rsidP="00071DC1">
      <w:pPr>
        <w:spacing w:after="0" w:line="240" w:lineRule="auto"/>
        <w:jc w:val="both"/>
        <w:rPr>
          <w:rFonts w:cs="Arial"/>
          <w:b w:val="0"/>
        </w:rPr>
      </w:pPr>
      <w:r w:rsidRPr="00071DC1">
        <w:rPr>
          <w:rFonts w:cs="Arial"/>
          <w:b w:val="0"/>
        </w:rPr>
        <w:t>Sabemos que es una disposición un poco dura, pero la verdad es que es la manera de lograr transparencia, en la difusión de los resultados de las encuestas y de evitar a través del instrumento legislativo, que se pueda generar tendencia, a partir de la difusión de los resultados de encuestas de favorabilidad entre estas firmas, que ya tienen vínculos contractuales con los movimientos, organizaciones o candidatos políticos, que son los mismos que promocionan.</w:t>
      </w:r>
    </w:p>
    <w:p w14:paraId="7AD2AF23" w14:textId="77777777" w:rsidR="00AD7E68" w:rsidRPr="00071DC1" w:rsidRDefault="00AD7E68" w:rsidP="00071DC1">
      <w:pPr>
        <w:spacing w:after="0" w:line="240" w:lineRule="auto"/>
        <w:jc w:val="both"/>
        <w:rPr>
          <w:rFonts w:cs="Arial"/>
          <w:b w:val="0"/>
        </w:rPr>
      </w:pPr>
    </w:p>
    <w:p w14:paraId="7F95DC67" w14:textId="77777777" w:rsidR="00AD7E68" w:rsidRPr="00071DC1" w:rsidRDefault="00AD7E68" w:rsidP="00071DC1">
      <w:pPr>
        <w:spacing w:after="0" w:line="240" w:lineRule="auto"/>
        <w:jc w:val="both"/>
        <w:rPr>
          <w:rFonts w:cs="Arial"/>
          <w:b w:val="0"/>
        </w:rPr>
      </w:pPr>
      <w:r w:rsidRPr="00071DC1">
        <w:rPr>
          <w:rFonts w:cs="Arial"/>
          <w:b w:val="0"/>
        </w:rPr>
        <w:t>Entonces, como para hacer esa participación en el debate dentro de las Proposiciones que presentamos, al tiempo que le doy las gracias al doctor Juan Sebastián, por habernos avalado varias de las Proposiciones, que presentamos tres para mejorar el texto. Gracias, Presidenta.</w:t>
      </w:r>
    </w:p>
    <w:p w14:paraId="33356403" w14:textId="77777777" w:rsidR="00AD7E68" w:rsidRPr="00071DC1" w:rsidRDefault="00AD7E68" w:rsidP="00071DC1">
      <w:pPr>
        <w:spacing w:after="0" w:line="240" w:lineRule="auto"/>
        <w:jc w:val="both"/>
        <w:rPr>
          <w:rFonts w:cs="Arial"/>
          <w:b w:val="0"/>
        </w:rPr>
      </w:pPr>
    </w:p>
    <w:p w14:paraId="224AA607" w14:textId="77777777" w:rsidR="00AD7E68" w:rsidRPr="00071DC1" w:rsidRDefault="00AD7E68" w:rsidP="00071DC1">
      <w:pPr>
        <w:spacing w:after="0" w:line="240" w:lineRule="auto"/>
        <w:jc w:val="both"/>
        <w:rPr>
          <w:rFonts w:cs="Arial"/>
          <w:b w:val="0"/>
        </w:rPr>
      </w:pPr>
      <w:bookmarkStart w:id="210" w:name="_Toc200092836"/>
      <w:r w:rsidRPr="00071DC1">
        <w:rPr>
          <w:rStyle w:val="Ttulo2Car"/>
        </w:rPr>
        <w:t>PRESIDENTA</w:t>
      </w:r>
      <w:bookmarkEnd w:id="210"/>
      <w:r w:rsidRPr="00071DC1">
        <w:rPr>
          <w:rFonts w:cs="Arial"/>
          <w:bCs/>
        </w:rPr>
        <w:t>:</w:t>
      </w:r>
      <w:r w:rsidRPr="00071DC1">
        <w:rPr>
          <w:rFonts w:cs="Arial"/>
          <w:b w:val="0"/>
        </w:rPr>
        <w:t xml:space="preserve"> Gracias. Adelante para finalizar, Representante.</w:t>
      </w:r>
    </w:p>
    <w:p w14:paraId="24D01357" w14:textId="77777777" w:rsidR="00AD7E68" w:rsidRPr="00071DC1" w:rsidRDefault="00AD7E68" w:rsidP="00071DC1">
      <w:pPr>
        <w:spacing w:after="0" w:line="240" w:lineRule="auto"/>
        <w:jc w:val="both"/>
        <w:rPr>
          <w:rFonts w:cs="Arial"/>
          <w:b w:val="0"/>
        </w:rPr>
      </w:pPr>
    </w:p>
    <w:p w14:paraId="5D82BE4E" w14:textId="77777777" w:rsidR="00AD7E68" w:rsidRPr="00071DC1" w:rsidRDefault="00AD7E68" w:rsidP="00071DC1">
      <w:pPr>
        <w:spacing w:after="0" w:line="240" w:lineRule="auto"/>
        <w:jc w:val="both"/>
        <w:rPr>
          <w:rFonts w:cs="Arial"/>
          <w:bCs/>
        </w:rPr>
      </w:pPr>
      <w:bookmarkStart w:id="211" w:name="_Toc200092837"/>
      <w:r w:rsidRPr="00071DC1">
        <w:rPr>
          <w:rStyle w:val="Ttulo2Car"/>
        </w:rPr>
        <w:t>La Presidencia concede el uso de la palabra al H.R. Jorge Alejandro Ocampo Giraldo</w:t>
      </w:r>
      <w:bookmarkEnd w:id="211"/>
      <w:r w:rsidRPr="00071DC1">
        <w:rPr>
          <w:rFonts w:cs="Arial"/>
          <w:bCs/>
        </w:rPr>
        <w:t>.</w:t>
      </w:r>
    </w:p>
    <w:p w14:paraId="7BCB9E09" w14:textId="77777777" w:rsidR="00AD7E68" w:rsidRPr="00071DC1" w:rsidRDefault="00AD7E68" w:rsidP="00071DC1">
      <w:pPr>
        <w:spacing w:after="0" w:line="240" w:lineRule="auto"/>
        <w:jc w:val="both"/>
        <w:rPr>
          <w:rFonts w:cs="Arial"/>
          <w:b w:val="0"/>
        </w:rPr>
      </w:pPr>
    </w:p>
    <w:p w14:paraId="4D7AA818" w14:textId="77777777" w:rsidR="00AD7E68" w:rsidRPr="00071DC1" w:rsidRDefault="00AD7E68" w:rsidP="00071DC1">
      <w:pPr>
        <w:spacing w:after="0" w:line="240" w:lineRule="auto"/>
        <w:jc w:val="both"/>
        <w:rPr>
          <w:rFonts w:cs="Arial"/>
          <w:b w:val="0"/>
        </w:rPr>
      </w:pPr>
      <w:r w:rsidRPr="00071DC1">
        <w:rPr>
          <w:rFonts w:cs="Arial"/>
          <w:b w:val="0"/>
        </w:rPr>
        <w:t xml:space="preserve">Si quiero presentarles, </w:t>
      </w:r>
      <w:proofErr w:type="spellStart"/>
      <w:r w:rsidRPr="00071DC1">
        <w:rPr>
          <w:rFonts w:cs="Arial"/>
          <w:b w:val="0"/>
        </w:rPr>
        <w:t>ésto</w:t>
      </w:r>
      <w:proofErr w:type="spellEnd"/>
      <w:r w:rsidRPr="00071DC1">
        <w:rPr>
          <w:rFonts w:cs="Arial"/>
          <w:b w:val="0"/>
        </w:rPr>
        <w:t xml:space="preserve"> es una encuesta Sebastián que publicó Semana, hecha por el Centro Nacional de Consultoría año 2025, que quisiera mostrarles cómo se manipula la opinión pública y qué es lo grave de lo que estamos dejando pasar y debe ser el compromiso de este Congreso, de esta Comisión de poder hacerlo.</w:t>
      </w:r>
    </w:p>
    <w:p w14:paraId="758F7F0D" w14:textId="77777777" w:rsidR="00AD7E68" w:rsidRPr="00071DC1" w:rsidRDefault="00AD7E68" w:rsidP="00071DC1">
      <w:pPr>
        <w:spacing w:after="0" w:line="240" w:lineRule="auto"/>
        <w:jc w:val="both"/>
        <w:rPr>
          <w:rFonts w:cs="Arial"/>
          <w:b w:val="0"/>
        </w:rPr>
      </w:pPr>
    </w:p>
    <w:p w14:paraId="1D0A09DD" w14:textId="77777777" w:rsidR="00AD7E68" w:rsidRPr="00071DC1" w:rsidRDefault="00AD7E68" w:rsidP="00071DC1">
      <w:pPr>
        <w:spacing w:after="0" w:line="240" w:lineRule="auto"/>
        <w:jc w:val="both"/>
        <w:rPr>
          <w:rFonts w:cs="Arial"/>
          <w:b w:val="0"/>
        </w:rPr>
      </w:pPr>
      <w:r w:rsidRPr="00071DC1">
        <w:rPr>
          <w:rFonts w:cs="Arial"/>
          <w:b w:val="0"/>
        </w:rPr>
        <w:lastRenderedPageBreak/>
        <w:t xml:space="preserve">Estoy a la espera Presidenta, de que ellos me puedan proyectar la imagen de la encuesta de Semana y CNC. Tenemos problemas técnicos, pero tranquilos.  Presidenta, por fallas técnicas no puedo presentarlas, las dejaré para Plenaria. Pero, ¿Qué les quiero mostrar allí? Una encuesta de Semana que puse la denuncia, donde los porcentajes que ellos dan, son totalmente errados los porcentajes, para terminar, favoreciendo una candidata y como al fin de un tema mal elaborado que lo pueden ustedes calcular directamente, terminan excluyendo otros candidatos y eso hoy, no han sancionado a Semana, ni al CNC, ni a quien pagó la encuesta. </w:t>
      </w:r>
    </w:p>
    <w:p w14:paraId="25292BBE" w14:textId="77777777" w:rsidR="00AD7E68" w:rsidRPr="00071DC1" w:rsidRDefault="00AD7E68" w:rsidP="00071DC1">
      <w:pPr>
        <w:spacing w:after="0" w:line="240" w:lineRule="auto"/>
        <w:jc w:val="both"/>
        <w:rPr>
          <w:rFonts w:cs="Arial"/>
          <w:b w:val="0"/>
        </w:rPr>
      </w:pPr>
    </w:p>
    <w:p w14:paraId="377FE44D" w14:textId="77777777" w:rsidR="00AD7E68" w:rsidRPr="00071DC1" w:rsidRDefault="00AD7E68" w:rsidP="00071DC1">
      <w:pPr>
        <w:spacing w:after="0" w:line="240" w:lineRule="auto"/>
        <w:jc w:val="both"/>
        <w:rPr>
          <w:rFonts w:cs="Arial"/>
          <w:b w:val="0"/>
        </w:rPr>
      </w:pPr>
      <w:r w:rsidRPr="00071DC1">
        <w:rPr>
          <w:rFonts w:cs="Arial"/>
          <w:b w:val="0"/>
        </w:rPr>
        <w:t>Aquí deberíamos exigir Juan Sebastián, que cada encuesta aparezca el soporte de quien la pagó en verdad, porque acá algunas encuestadoras dicen, financiación propia y cada dos meses con financiación propia una encuesta que vale quinientos millones de pesos la donan, yo no creo. Debe de estar allí, quién pagó la encuesta en verdad, quién depositó, quién giró, de dónde salieron esos recursos. Muchas gracias.</w:t>
      </w:r>
    </w:p>
    <w:p w14:paraId="4066345E" w14:textId="77777777" w:rsidR="00AD7E68" w:rsidRPr="00071DC1" w:rsidRDefault="00AD7E68" w:rsidP="00071DC1">
      <w:pPr>
        <w:spacing w:after="0" w:line="240" w:lineRule="auto"/>
        <w:jc w:val="both"/>
        <w:rPr>
          <w:rFonts w:cs="Arial"/>
          <w:b w:val="0"/>
        </w:rPr>
      </w:pPr>
    </w:p>
    <w:p w14:paraId="2BF3BE2F" w14:textId="77777777" w:rsidR="00AD7E68" w:rsidRPr="00071DC1" w:rsidRDefault="00AD7E68" w:rsidP="00071DC1">
      <w:pPr>
        <w:spacing w:after="0" w:line="240" w:lineRule="auto"/>
        <w:jc w:val="both"/>
        <w:rPr>
          <w:rFonts w:cs="Arial"/>
          <w:b w:val="0"/>
        </w:rPr>
      </w:pPr>
      <w:bookmarkStart w:id="212" w:name="_Toc200092838"/>
      <w:r w:rsidRPr="00071DC1">
        <w:rPr>
          <w:rStyle w:val="Ttulo2Car"/>
        </w:rPr>
        <w:t>PRESIDENTA</w:t>
      </w:r>
      <w:bookmarkEnd w:id="212"/>
      <w:r w:rsidRPr="00071DC1">
        <w:rPr>
          <w:rFonts w:cs="Arial"/>
          <w:bCs/>
        </w:rPr>
        <w:t>:</w:t>
      </w:r>
      <w:r w:rsidRPr="00071DC1">
        <w:rPr>
          <w:rFonts w:cs="Arial"/>
          <w:b w:val="0"/>
        </w:rPr>
        <w:t xml:space="preserve"> Gracias Representante. Se encuentra abierta la discusión, anuncio que se va a cerrar la discusión, queda cerrada la discusión, ¿Aprueba la Comisión el bloque de Artículos? Señora Secretaria, sírvase abrir Registro por favor.</w:t>
      </w:r>
    </w:p>
    <w:p w14:paraId="40D3E837" w14:textId="77777777" w:rsidR="00AD7E68" w:rsidRPr="00071DC1" w:rsidRDefault="00AD7E68" w:rsidP="00071DC1">
      <w:pPr>
        <w:spacing w:after="0" w:line="240" w:lineRule="auto"/>
        <w:jc w:val="both"/>
        <w:rPr>
          <w:rFonts w:cs="Arial"/>
          <w:b w:val="0"/>
        </w:rPr>
      </w:pPr>
    </w:p>
    <w:p w14:paraId="1C806956" w14:textId="77777777" w:rsidR="00AD7E68" w:rsidRPr="00071DC1" w:rsidRDefault="00AD7E68" w:rsidP="00071DC1">
      <w:pPr>
        <w:spacing w:after="0" w:line="240" w:lineRule="auto"/>
        <w:jc w:val="both"/>
        <w:rPr>
          <w:rFonts w:cs="Arial"/>
          <w:b w:val="0"/>
        </w:rPr>
      </w:pPr>
      <w:bookmarkStart w:id="213" w:name="_Toc200092839"/>
      <w:r w:rsidRPr="00071DC1">
        <w:rPr>
          <w:rStyle w:val="Ttulo2Car"/>
        </w:rPr>
        <w:t>SECRETARIA</w:t>
      </w:r>
      <w:bookmarkEnd w:id="213"/>
      <w:r w:rsidRPr="00071DC1">
        <w:rPr>
          <w:rFonts w:cs="Arial"/>
          <w:bCs/>
        </w:rPr>
        <w:t>:</w:t>
      </w:r>
      <w:r w:rsidRPr="00071DC1">
        <w:rPr>
          <w:rFonts w:cs="Arial"/>
          <w:b w:val="0"/>
        </w:rPr>
        <w:t xml:space="preserve"> Así se hará señora Presidenta. Se abre Registro para votar los Artículos leídos con modificaciones el Artículo 2, 6, 8, 9 con las Modificaciones, Adiciones y Supresiones. Rogamos Honorables Representantes, que puedan votar.</w:t>
      </w:r>
    </w:p>
    <w:p w14:paraId="0555DC8A" w14:textId="77777777" w:rsidR="00AD7E68" w:rsidRPr="00071DC1" w:rsidRDefault="00AD7E68" w:rsidP="00071DC1">
      <w:pPr>
        <w:spacing w:after="0" w:line="240" w:lineRule="auto"/>
        <w:jc w:val="both"/>
        <w:rPr>
          <w:rFonts w:cs="Arial"/>
          <w:b w:val="0"/>
        </w:rPr>
      </w:pPr>
    </w:p>
    <w:p w14:paraId="49FA5ADF" w14:textId="77777777" w:rsidR="00AD7E68" w:rsidRPr="00071DC1" w:rsidRDefault="00AD7E68" w:rsidP="00071DC1">
      <w:pPr>
        <w:spacing w:after="0" w:line="240" w:lineRule="auto"/>
        <w:rPr>
          <w:rFonts w:cs="Arial"/>
          <w:bCs/>
        </w:rPr>
      </w:pPr>
      <w:bookmarkStart w:id="214" w:name="_Hlk176355714"/>
      <w:r w:rsidRPr="00071DC1">
        <w:rPr>
          <w:rFonts w:cs="Arial"/>
          <w:bCs/>
        </w:rPr>
        <w:t xml:space="preserve">Votaron los Honorables Representantes: </w:t>
      </w:r>
      <w:bookmarkEnd w:id="214"/>
    </w:p>
    <w:p w14:paraId="247CF474" w14:textId="77777777" w:rsidR="00AD7E68" w:rsidRPr="00071DC1" w:rsidRDefault="00AD7E68" w:rsidP="00071DC1">
      <w:pPr>
        <w:spacing w:after="0" w:line="240" w:lineRule="auto"/>
        <w:rPr>
          <w:rFonts w:cs="Arial"/>
          <w:bCs/>
        </w:rPr>
      </w:pPr>
    </w:p>
    <w:p w14:paraId="68BADF01" w14:textId="77777777" w:rsidR="00AD7E68" w:rsidRPr="00071DC1" w:rsidRDefault="00AD7E68" w:rsidP="00071DC1">
      <w:pPr>
        <w:spacing w:after="0" w:line="240" w:lineRule="auto"/>
        <w:jc w:val="both"/>
        <w:rPr>
          <w:rFonts w:cs="Arial"/>
          <w:b w:val="0"/>
          <w:lang w:val="en-US"/>
        </w:rPr>
      </w:pPr>
      <w:r w:rsidRPr="00071DC1">
        <w:rPr>
          <w:rFonts w:cs="Arial"/>
          <w:b w:val="0"/>
          <w:lang w:val="en-US"/>
        </w:rPr>
        <w:t>ALBÁN URBANO LUIS ALBERTO</w:t>
      </w:r>
      <w:r w:rsidRPr="00071DC1">
        <w:rPr>
          <w:rFonts w:cs="Arial"/>
          <w:b w:val="0"/>
          <w:lang w:val="en-US"/>
        </w:rPr>
        <w:tab/>
      </w:r>
      <w:r w:rsidRPr="00071DC1">
        <w:rPr>
          <w:rFonts w:cs="Arial"/>
          <w:b w:val="0"/>
          <w:lang w:val="en-US"/>
        </w:rPr>
        <w:tab/>
      </w:r>
      <w:r w:rsidRPr="00071DC1">
        <w:rPr>
          <w:rFonts w:cs="Arial"/>
          <w:b w:val="0"/>
          <w:lang w:val="en-US"/>
        </w:rPr>
        <w:tab/>
        <w:t xml:space="preserve">SI </w:t>
      </w:r>
    </w:p>
    <w:p w14:paraId="640A1389" w14:textId="77777777" w:rsidR="00AD7E68" w:rsidRPr="00071DC1" w:rsidRDefault="00AD7E68" w:rsidP="00071DC1">
      <w:pPr>
        <w:spacing w:after="0" w:line="240" w:lineRule="auto"/>
        <w:jc w:val="both"/>
        <w:rPr>
          <w:rFonts w:cs="Arial"/>
          <w:b w:val="0"/>
          <w:lang w:val="en-US"/>
        </w:rPr>
      </w:pPr>
      <w:r w:rsidRPr="00071DC1">
        <w:rPr>
          <w:rFonts w:cs="Arial"/>
          <w:b w:val="0"/>
          <w:lang w:val="en-US"/>
        </w:rPr>
        <w:t>ARBELÁEZ GIRALDO ADRIANA CAROLINA</w:t>
      </w:r>
      <w:r w:rsidRPr="00071DC1">
        <w:rPr>
          <w:rFonts w:cs="Arial"/>
          <w:b w:val="0"/>
          <w:lang w:val="en-US"/>
        </w:rPr>
        <w:tab/>
      </w:r>
      <w:r w:rsidRPr="00071DC1">
        <w:rPr>
          <w:rFonts w:cs="Arial"/>
          <w:b w:val="0"/>
          <w:lang w:val="en-US"/>
        </w:rPr>
        <w:tab/>
        <w:t xml:space="preserve">EXCUSA </w:t>
      </w:r>
    </w:p>
    <w:p w14:paraId="719C575E" w14:textId="77777777" w:rsidR="00AD7E68" w:rsidRPr="00071DC1" w:rsidRDefault="00AD7E68" w:rsidP="00071DC1">
      <w:pPr>
        <w:spacing w:after="0" w:line="240" w:lineRule="auto"/>
        <w:jc w:val="both"/>
        <w:rPr>
          <w:rFonts w:cs="Arial"/>
          <w:b w:val="0"/>
          <w:lang w:val="en-US"/>
        </w:rPr>
      </w:pPr>
      <w:r w:rsidRPr="00071DC1">
        <w:rPr>
          <w:rFonts w:cs="Arial"/>
          <w:b w:val="0"/>
          <w:lang w:val="en-US"/>
        </w:rPr>
        <w:t>ARDILA ESPINOSA CARLOS ADOLFO</w:t>
      </w:r>
      <w:r w:rsidRPr="00071DC1">
        <w:rPr>
          <w:rFonts w:cs="Arial"/>
          <w:b w:val="0"/>
          <w:lang w:val="en-US"/>
        </w:rPr>
        <w:tab/>
      </w:r>
      <w:r w:rsidRPr="00071DC1">
        <w:rPr>
          <w:rFonts w:cs="Arial"/>
          <w:b w:val="0"/>
          <w:lang w:val="en-US"/>
        </w:rPr>
        <w:tab/>
        <w:t xml:space="preserve">SI </w:t>
      </w:r>
    </w:p>
    <w:p w14:paraId="15D0A0DF" w14:textId="77777777" w:rsidR="00AD7E68" w:rsidRPr="00071DC1" w:rsidRDefault="00AD7E68" w:rsidP="00071DC1">
      <w:pPr>
        <w:spacing w:after="0" w:line="240" w:lineRule="auto"/>
        <w:jc w:val="both"/>
        <w:rPr>
          <w:rFonts w:cs="Arial"/>
          <w:b w:val="0"/>
          <w:lang w:val="en-US"/>
        </w:rPr>
      </w:pPr>
      <w:r w:rsidRPr="00071DC1">
        <w:rPr>
          <w:rFonts w:cs="Arial"/>
          <w:b w:val="0"/>
          <w:lang w:val="en-US"/>
        </w:rPr>
        <w:t xml:space="preserve">BECERRA YÁÑEZ GABRIEL </w:t>
      </w:r>
      <w:r w:rsidRPr="00071DC1">
        <w:rPr>
          <w:rFonts w:cs="Arial"/>
          <w:b w:val="0"/>
          <w:lang w:val="en-US"/>
        </w:rPr>
        <w:tab/>
      </w:r>
      <w:r w:rsidRPr="00071DC1">
        <w:rPr>
          <w:rFonts w:cs="Arial"/>
          <w:b w:val="0"/>
          <w:lang w:val="en-US"/>
        </w:rPr>
        <w:tab/>
      </w:r>
      <w:r w:rsidRPr="00071DC1">
        <w:rPr>
          <w:rFonts w:cs="Arial"/>
          <w:b w:val="0"/>
          <w:lang w:val="en-US"/>
        </w:rPr>
        <w:tab/>
      </w:r>
      <w:r w:rsidRPr="00071DC1">
        <w:rPr>
          <w:rFonts w:cs="Arial"/>
          <w:b w:val="0"/>
          <w:lang w:val="en-US"/>
        </w:rPr>
        <w:tab/>
        <w:t>SI</w:t>
      </w:r>
    </w:p>
    <w:p w14:paraId="7FB837E4" w14:textId="77777777" w:rsidR="00AD7E68" w:rsidRPr="00071DC1" w:rsidRDefault="00AD7E68" w:rsidP="00071DC1">
      <w:pPr>
        <w:spacing w:after="0" w:line="240" w:lineRule="auto"/>
        <w:jc w:val="both"/>
        <w:rPr>
          <w:rFonts w:cs="Arial"/>
          <w:b w:val="0"/>
          <w:lang w:val="en-US"/>
        </w:rPr>
      </w:pPr>
      <w:r w:rsidRPr="00071DC1">
        <w:rPr>
          <w:rFonts w:cs="Arial"/>
          <w:b w:val="0"/>
          <w:lang w:val="en-US"/>
        </w:rPr>
        <w:t>CADAVID MÁRQUEZ HERNÁN DARÍO</w:t>
      </w:r>
      <w:r w:rsidRPr="00071DC1">
        <w:rPr>
          <w:rFonts w:cs="Arial"/>
          <w:b w:val="0"/>
          <w:lang w:val="en-US"/>
        </w:rPr>
        <w:tab/>
      </w:r>
      <w:r w:rsidRPr="00071DC1">
        <w:rPr>
          <w:rFonts w:cs="Arial"/>
          <w:b w:val="0"/>
          <w:lang w:val="en-US"/>
        </w:rPr>
        <w:tab/>
      </w:r>
      <w:r w:rsidRPr="00071DC1">
        <w:rPr>
          <w:rFonts w:cs="Arial"/>
          <w:b w:val="0"/>
          <w:lang w:val="en-US"/>
        </w:rPr>
        <w:tab/>
        <w:t xml:space="preserve">NO VOTO </w:t>
      </w:r>
    </w:p>
    <w:p w14:paraId="59451E76" w14:textId="77777777" w:rsidR="00AD7E68" w:rsidRPr="00071DC1" w:rsidRDefault="00AD7E68" w:rsidP="00071DC1">
      <w:pPr>
        <w:spacing w:after="0" w:line="240" w:lineRule="auto"/>
        <w:jc w:val="both"/>
        <w:rPr>
          <w:rFonts w:cs="Arial"/>
          <w:b w:val="0"/>
          <w:lang w:val="en-US"/>
        </w:rPr>
      </w:pPr>
      <w:r w:rsidRPr="00071DC1">
        <w:rPr>
          <w:rFonts w:cs="Arial"/>
          <w:b w:val="0"/>
          <w:lang w:val="en-US"/>
        </w:rPr>
        <w:t>CAICEDO ROSERO RUTH AMELIA</w:t>
      </w:r>
      <w:r w:rsidRPr="00071DC1">
        <w:rPr>
          <w:rFonts w:cs="Arial"/>
          <w:b w:val="0"/>
          <w:lang w:val="en-US"/>
        </w:rPr>
        <w:tab/>
      </w:r>
      <w:r w:rsidRPr="00071DC1">
        <w:rPr>
          <w:rFonts w:cs="Arial"/>
          <w:b w:val="0"/>
          <w:lang w:val="en-US"/>
        </w:rPr>
        <w:tab/>
      </w:r>
      <w:r w:rsidRPr="00071DC1">
        <w:rPr>
          <w:rFonts w:cs="Arial"/>
          <w:b w:val="0"/>
          <w:lang w:val="en-US"/>
        </w:rPr>
        <w:tab/>
        <w:t>NO VOTO</w:t>
      </w:r>
    </w:p>
    <w:p w14:paraId="4BAE7FCA" w14:textId="77777777" w:rsidR="00AD7E68" w:rsidRPr="00071DC1" w:rsidRDefault="00AD7E68" w:rsidP="00071DC1">
      <w:pPr>
        <w:spacing w:after="0" w:line="240" w:lineRule="auto"/>
        <w:jc w:val="both"/>
        <w:rPr>
          <w:rFonts w:cs="Arial"/>
          <w:b w:val="0"/>
          <w:lang w:val="en-US"/>
        </w:rPr>
      </w:pPr>
      <w:r w:rsidRPr="00071DC1">
        <w:rPr>
          <w:rFonts w:cs="Arial"/>
          <w:b w:val="0"/>
          <w:lang w:val="en-US"/>
        </w:rPr>
        <w:t>CAMPO HURTADO OSCAR RODRIGO</w:t>
      </w:r>
      <w:r w:rsidRPr="00071DC1">
        <w:rPr>
          <w:rFonts w:cs="Arial"/>
          <w:b w:val="0"/>
          <w:lang w:val="en-US"/>
        </w:rPr>
        <w:tab/>
      </w:r>
      <w:r w:rsidRPr="00071DC1">
        <w:rPr>
          <w:rFonts w:cs="Arial"/>
          <w:b w:val="0"/>
          <w:lang w:val="en-US"/>
        </w:rPr>
        <w:tab/>
        <w:t>NO VOTO</w:t>
      </w:r>
    </w:p>
    <w:p w14:paraId="006949F2" w14:textId="77777777" w:rsidR="00AD7E68" w:rsidRPr="00071DC1" w:rsidRDefault="00AD7E68" w:rsidP="00071DC1">
      <w:pPr>
        <w:spacing w:after="0" w:line="240" w:lineRule="auto"/>
        <w:jc w:val="both"/>
        <w:rPr>
          <w:rFonts w:cs="Arial"/>
          <w:b w:val="0"/>
          <w:lang w:val="en-US"/>
        </w:rPr>
      </w:pPr>
      <w:r w:rsidRPr="00071DC1">
        <w:rPr>
          <w:rFonts w:cs="Arial"/>
          <w:b w:val="0"/>
          <w:lang w:val="en-US"/>
        </w:rPr>
        <w:t>CASTILLO ADVÍNCULA ORLANDO</w:t>
      </w:r>
      <w:r w:rsidRPr="00071DC1">
        <w:rPr>
          <w:rFonts w:cs="Arial"/>
          <w:b w:val="0"/>
          <w:lang w:val="en-US"/>
        </w:rPr>
        <w:tab/>
      </w:r>
      <w:r w:rsidRPr="00071DC1">
        <w:rPr>
          <w:rFonts w:cs="Arial"/>
          <w:b w:val="0"/>
          <w:lang w:val="en-US"/>
        </w:rPr>
        <w:tab/>
      </w:r>
      <w:r w:rsidRPr="00071DC1">
        <w:rPr>
          <w:rFonts w:cs="Arial"/>
          <w:b w:val="0"/>
          <w:lang w:val="en-US"/>
        </w:rPr>
        <w:tab/>
        <w:t xml:space="preserve">SI </w:t>
      </w:r>
    </w:p>
    <w:p w14:paraId="6246690E" w14:textId="77777777" w:rsidR="00AD7E68" w:rsidRPr="00071DC1" w:rsidRDefault="00AD7E68" w:rsidP="00071DC1">
      <w:pPr>
        <w:spacing w:after="0" w:line="240" w:lineRule="auto"/>
        <w:jc w:val="both"/>
        <w:rPr>
          <w:rFonts w:cs="Arial"/>
          <w:b w:val="0"/>
          <w:lang w:val="en-US"/>
        </w:rPr>
      </w:pPr>
      <w:r w:rsidRPr="00071DC1">
        <w:rPr>
          <w:rFonts w:cs="Arial"/>
          <w:b w:val="0"/>
          <w:lang w:val="en-US"/>
        </w:rPr>
        <w:t>CASTILLO TORRES MARELEN</w:t>
      </w:r>
      <w:r w:rsidRPr="00071DC1">
        <w:rPr>
          <w:rFonts w:cs="Arial"/>
          <w:b w:val="0"/>
          <w:lang w:val="en-US"/>
        </w:rPr>
        <w:tab/>
      </w:r>
      <w:r w:rsidRPr="00071DC1">
        <w:rPr>
          <w:rFonts w:cs="Arial"/>
          <w:b w:val="0"/>
          <w:lang w:val="en-US"/>
        </w:rPr>
        <w:tab/>
      </w:r>
      <w:r w:rsidRPr="00071DC1">
        <w:rPr>
          <w:rFonts w:cs="Arial"/>
          <w:b w:val="0"/>
          <w:lang w:val="en-US"/>
        </w:rPr>
        <w:tab/>
      </w:r>
      <w:r w:rsidRPr="00071DC1">
        <w:rPr>
          <w:rFonts w:cs="Arial"/>
          <w:b w:val="0"/>
          <w:lang w:val="en-US"/>
        </w:rPr>
        <w:tab/>
        <w:t xml:space="preserve">SI </w:t>
      </w:r>
    </w:p>
    <w:p w14:paraId="42393B5E" w14:textId="77777777" w:rsidR="00AD7E68" w:rsidRPr="00071DC1" w:rsidRDefault="00AD7E68" w:rsidP="00071DC1">
      <w:pPr>
        <w:spacing w:after="0" w:line="240" w:lineRule="auto"/>
        <w:jc w:val="both"/>
        <w:rPr>
          <w:rFonts w:cs="Arial"/>
          <w:b w:val="0"/>
          <w:lang w:val="en-US"/>
        </w:rPr>
      </w:pPr>
      <w:r w:rsidRPr="00071DC1">
        <w:rPr>
          <w:rFonts w:cs="Arial"/>
          <w:b w:val="0"/>
          <w:lang w:val="en-US"/>
        </w:rPr>
        <w:t>CORREAL RUBIANO PIEDAD</w:t>
      </w:r>
      <w:r w:rsidRPr="00071DC1">
        <w:rPr>
          <w:rFonts w:cs="Arial"/>
          <w:b w:val="0"/>
          <w:lang w:val="en-US"/>
        </w:rPr>
        <w:tab/>
      </w:r>
      <w:r w:rsidRPr="00071DC1">
        <w:rPr>
          <w:rFonts w:cs="Arial"/>
          <w:b w:val="0"/>
          <w:lang w:val="en-US"/>
        </w:rPr>
        <w:tab/>
      </w:r>
      <w:r w:rsidRPr="00071DC1">
        <w:rPr>
          <w:rFonts w:cs="Arial"/>
          <w:b w:val="0"/>
          <w:lang w:val="en-US"/>
        </w:rPr>
        <w:tab/>
      </w:r>
      <w:r w:rsidRPr="00071DC1">
        <w:rPr>
          <w:rFonts w:cs="Arial"/>
          <w:b w:val="0"/>
          <w:lang w:val="en-US"/>
        </w:rPr>
        <w:tab/>
        <w:t xml:space="preserve">SI </w:t>
      </w:r>
    </w:p>
    <w:p w14:paraId="28A761FD" w14:textId="77777777" w:rsidR="00AD7E68" w:rsidRPr="00071DC1" w:rsidRDefault="00AD7E68" w:rsidP="00071DC1">
      <w:pPr>
        <w:spacing w:after="0" w:line="240" w:lineRule="auto"/>
        <w:jc w:val="both"/>
        <w:rPr>
          <w:rFonts w:cs="Arial"/>
          <w:b w:val="0"/>
          <w:lang w:val="en-US"/>
        </w:rPr>
      </w:pPr>
      <w:r w:rsidRPr="00071DC1">
        <w:rPr>
          <w:rFonts w:cs="Arial"/>
          <w:b w:val="0"/>
          <w:lang w:val="en-US"/>
        </w:rPr>
        <w:t>CORTÉS DUEÑAS JUAN MANUEL</w:t>
      </w:r>
      <w:r w:rsidRPr="00071DC1">
        <w:rPr>
          <w:rFonts w:cs="Arial"/>
          <w:b w:val="0"/>
          <w:lang w:val="en-US"/>
        </w:rPr>
        <w:tab/>
      </w:r>
      <w:r w:rsidRPr="00071DC1">
        <w:rPr>
          <w:rFonts w:cs="Arial"/>
          <w:b w:val="0"/>
          <w:lang w:val="en-US"/>
        </w:rPr>
        <w:tab/>
      </w:r>
      <w:r w:rsidRPr="00071DC1">
        <w:rPr>
          <w:rFonts w:cs="Arial"/>
          <w:b w:val="0"/>
          <w:lang w:val="en-US"/>
        </w:rPr>
        <w:tab/>
        <w:t xml:space="preserve">NO VOTO </w:t>
      </w:r>
    </w:p>
    <w:p w14:paraId="3866DC69" w14:textId="77777777" w:rsidR="00AD7E68" w:rsidRPr="00071DC1" w:rsidRDefault="00AD7E68" w:rsidP="00071DC1">
      <w:pPr>
        <w:spacing w:after="0" w:line="240" w:lineRule="auto"/>
        <w:jc w:val="both"/>
        <w:rPr>
          <w:rFonts w:cs="Arial"/>
          <w:b w:val="0"/>
          <w:lang w:val="en-US"/>
        </w:rPr>
      </w:pPr>
      <w:r w:rsidRPr="00071DC1">
        <w:rPr>
          <w:rFonts w:cs="Arial"/>
          <w:b w:val="0"/>
          <w:lang w:val="en-US"/>
        </w:rPr>
        <w:t>COTES MARTÍNEZ KARYME ADRANA</w:t>
      </w:r>
      <w:r w:rsidRPr="00071DC1">
        <w:rPr>
          <w:rFonts w:cs="Arial"/>
          <w:b w:val="0"/>
          <w:lang w:val="en-US"/>
        </w:rPr>
        <w:tab/>
      </w:r>
      <w:r w:rsidRPr="00071DC1">
        <w:rPr>
          <w:rFonts w:cs="Arial"/>
          <w:b w:val="0"/>
          <w:lang w:val="en-US"/>
        </w:rPr>
        <w:tab/>
        <w:t xml:space="preserve">SI </w:t>
      </w:r>
    </w:p>
    <w:p w14:paraId="5D227625" w14:textId="77777777" w:rsidR="00AD7E68" w:rsidRPr="00071DC1" w:rsidRDefault="00AD7E68" w:rsidP="00071DC1">
      <w:pPr>
        <w:spacing w:after="0" w:line="240" w:lineRule="auto"/>
        <w:jc w:val="both"/>
        <w:rPr>
          <w:rFonts w:cs="Arial"/>
          <w:b w:val="0"/>
          <w:lang w:val="en-US"/>
        </w:rPr>
      </w:pPr>
      <w:r w:rsidRPr="00071DC1">
        <w:rPr>
          <w:rFonts w:cs="Arial"/>
          <w:b w:val="0"/>
          <w:lang w:val="en-US"/>
        </w:rPr>
        <w:t>DÍAZ MATEUS LUIS EDUARDO</w:t>
      </w:r>
      <w:r w:rsidRPr="00071DC1">
        <w:rPr>
          <w:rFonts w:cs="Arial"/>
          <w:b w:val="0"/>
          <w:lang w:val="en-US"/>
        </w:rPr>
        <w:tab/>
      </w:r>
      <w:r w:rsidRPr="00071DC1">
        <w:rPr>
          <w:rFonts w:cs="Arial"/>
          <w:b w:val="0"/>
          <w:lang w:val="en-US"/>
        </w:rPr>
        <w:tab/>
      </w:r>
      <w:r w:rsidRPr="00071DC1">
        <w:rPr>
          <w:rFonts w:cs="Arial"/>
          <w:b w:val="0"/>
          <w:lang w:val="en-US"/>
        </w:rPr>
        <w:tab/>
      </w:r>
      <w:r w:rsidRPr="00071DC1">
        <w:rPr>
          <w:rFonts w:cs="Arial"/>
          <w:b w:val="0"/>
          <w:lang w:val="en-US"/>
        </w:rPr>
        <w:tab/>
        <w:t xml:space="preserve">SI </w:t>
      </w:r>
    </w:p>
    <w:p w14:paraId="0E1B46A8" w14:textId="77777777" w:rsidR="00AD7E68" w:rsidRPr="00071DC1" w:rsidRDefault="00AD7E68" w:rsidP="00071DC1">
      <w:pPr>
        <w:spacing w:after="0" w:line="240" w:lineRule="auto"/>
        <w:jc w:val="both"/>
        <w:rPr>
          <w:rFonts w:cs="Arial"/>
          <w:b w:val="0"/>
          <w:lang w:val="en-US"/>
        </w:rPr>
      </w:pPr>
      <w:r w:rsidRPr="00071DC1">
        <w:rPr>
          <w:rFonts w:cs="Arial"/>
          <w:b w:val="0"/>
          <w:lang w:val="en-US"/>
        </w:rPr>
        <w:t>GARCÍA SOTO ANA PAOLA</w:t>
      </w:r>
      <w:r w:rsidRPr="00071DC1">
        <w:rPr>
          <w:rFonts w:cs="Arial"/>
          <w:b w:val="0"/>
          <w:lang w:val="en-US"/>
        </w:rPr>
        <w:tab/>
      </w:r>
      <w:r w:rsidRPr="00071DC1">
        <w:rPr>
          <w:rFonts w:cs="Arial"/>
          <w:b w:val="0"/>
          <w:lang w:val="en-US"/>
        </w:rPr>
        <w:tab/>
      </w:r>
      <w:r w:rsidRPr="00071DC1">
        <w:rPr>
          <w:rFonts w:cs="Arial"/>
          <w:b w:val="0"/>
          <w:lang w:val="en-US"/>
        </w:rPr>
        <w:tab/>
      </w:r>
      <w:r w:rsidRPr="00071DC1">
        <w:rPr>
          <w:rFonts w:cs="Arial"/>
          <w:b w:val="0"/>
          <w:lang w:val="en-US"/>
        </w:rPr>
        <w:tab/>
        <w:t xml:space="preserve">SI </w:t>
      </w:r>
    </w:p>
    <w:p w14:paraId="47724D02" w14:textId="77777777" w:rsidR="00AD7E68" w:rsidRPr="00071DC1" w:rsidRDefault="00AD7E68" w:rsidP="00071DC1">
      <w:pPr>
        <w:spacing w:after="0" w:line="240" w:lineRule="auto"/>
        <w:jc w:val="both"/>
        <w:rPr>
          <w:rFonts w:cs="Arial"/>
          <w:b w:val="0"/>
          <w:lang w:val="en-US"/>
        </w:rPr>
      </w:pPr>
      <w:r w:rsidRPr="00071DC1">
        <w:rPr>
          <w:rFonts w:cs="Arial"/>
          <w:b w:val="0"/>
          <w:lang w:val="en-US"/>
        </w:rPr>
        <w:t>GÓMEZ GONZALES JUAN SEBASTIÁN</w:t>
      </w:r>
      <w:r w:rsidRPr="00071DC1">
        <w:rPr>
          <w:rFonts w:cs="Arial"/>
          <w:b w:val="0"/>
          <w:lang w:val="en-US"/>
        </w:rPr>
        <w:tab/>
      </w:r>
      <w:r w:rsidRPr="00071DC1">
        <w:rPr>
          <w:rFonts w:cs="Arial"/>
          <w:b w:val="0"/>
          <w:lang w:val="en-US"/>
        </w:rPr>
        <w:tab/>
        <w:t xml:space="preserve">SI </w:t>
      </w:r>
    </w:p>
    <w:p w14:paraId="0701257D" w14:textId="77777777" w:rsidR="00AD7E68" w:rsidRPr="00071DC1" w:rsidRDefault="00AD7E68" w:rsidP="00071DC1">
      <w:pPr>
        <w:spacing w:after="0" w:line="240" w:lineRule="auto"/>
        <w:jc w:val="both"/>
        <w:rPr>
          <w:rFonts w:cs="Arial"/>
          <w:b w:val="0"/>
          <w:lang w:val="en-US"/>
        </w:rPr>
      </w:pPr>
      <w:r w:rsidRPr="00071DC1">
        <w:rPr>
          <w:rFonts w:cs="Arial"/>
          <w:b w:val="0"/>
          <w:lang w:val="en-US"/>
        </w:rPr>
        <w:t>ISAZA BUENAVENTURA DELCY ESPERANZA</w:t>
      </w:r>
      <w:r w:rsidRPr="00071DC1">
        <w:rPr>
          <w:rFonts w:cs="Arial"/>
          <w:b w:val="0"/>
          <w:lang w:val="en-US"/>
        </w:rPr>
        <w:tab/>
        <w:t xml:space="preserve">NO VOTO </w:t>
      </w:r>
    </w:p>
    <w:p w14:paraId="5207E521" w14:textId="77777777" w:rsidR="00AD7E68" w:rsidRPr="00071DC1" w:rsidRDefault="00AD7E68" w:rsidP="00071DC1">
      <w:pPr>
        <w:spacing w:after="0" w:line="240" w:lineRule="auto"/>
        <w:jc w:val="both"/>
        <w:rPr>
          <w:rFonts w:cs="Arial"/>
          <w:b w:val="0"/>
          <w:lang w:val="en-US"/>
        </w:rPr>
      </w:pPr>
      <w:r w:rsidRPr="00071DC1">
        <w:rPr>
          <w:rFonts w:cs="Arial"/>
          <w:b w:val="0"/>
          <w:lang w:val="en-US"/>
        </w:rPr>
        <w:lastRenderedPageBreak/>
        <w:t>JIMÉNEZ VARGAS ANDRÉS FELIPE</w:t>
      </w:r>
      <w:r w:rsidRPr="00071DC1">
        <w:rPr>
          <w:rFonts w:cs="Arial"/>
          <w:b w:val="0"/>
          <w:lang w:val="en-US"/>
        </w:rPr>
        <w:tab/>
      </w:r>
      <w:r w:rsidRPr="00071DC1">
        <w:rPr>
          <w:rFonts w:cs="Arial"/>
          <w:b w:val="0"/>
          <w:lang w:val="en-US"/>
        </w:rPr>
        <w:tab/>
      </w:r>
      <w:r w:rsidRPr="00071DC1">
        <w:rPr>
          <w:rFonts w:cs="Arial"/>
          <w:b w:val="0"/>
          <w:lang w:val="en-US"/>
        </w:rPr>
        <w:tab/>
        <w:t>NO VOTO</w:t>
      </w:r>
    </w:p>
    <w:p w14:paraId="13EE1016" w14:textId="77777777" w:rsidR="00AD7E68" w:rsidRPr="00071DC1" w:rsidRDefault="00AD7E68" w:rsidP="00071DC1">
      <w:pPr>
        <w:spacing w:after="0" w:line="240" w:lineRule="auto"/>
        <w:jc w:val="both"/>
        <w:rPr>
          <w:rFonts w:cs="Arial"/>
          <w:b w:val="0"/>
          <w:lang w:val="en-US"/>
        </w:rPr>
      </w:pPr>
      <w:r w:rsidRPr="00071DC1">
        <w:rPr>
          <w:rFonts w:cs="Arial"/>
          <w:b w:val="0"/>
          <w:lang w:val="en-US"/>
        </w:rPr>
        <w:t>JUVINAO CLAVIJO CATHERINE</w:t>
      </w:r>
      <w:r w:rsidRPr="00071DC1">
        <w:rPr>
          <w:rFonts w:cs="Arial"/>
          <w:b w:val="0"/>
          <w:lang w:val="en-US"/>
        </w:rPr>
        <w:tab/>
      </w:r>
      <w:r w:rsidRPr="00071DC1">
        <w:rPr>
          <w:rFonts w:cs="Arial"/>
          <w:b w:val="0"/>
          <w:lang w:val="en-US"/>
        </w:rPr>
        <w:tab/>
      </w:r>
      <w:r w:rsidRPr="00071DC1">
        <w:rPr>
          <w:rFonts w:cs="Arial"/>
          <w:b w:val="0"/>
          <w:lang w:val="en-US"/>
        </w:rPr>
        <w:tab/>
        <w:t xml:space="preserve">EXCUSA </w:t>
      </w:r>
    </w:p>
    <w:p w14:paraId="2EEBE174" w14:textId="77777777" w:rsidR="00AD7E68" w:rsidRPr="00071DC1" w:rsidRDefault="00AD7E68" w:rsidP="00071DC1">
      <w:pPr>
        <w:spacing w:after="0" w:line="240" w:lineRule="auto"/>
        <w:jc w:val="both"/>
        <w:rPr>
          <w:rFonts w:cs="Arial"/>
          <w:b w:val="0"/>
          <w:lang w:val="en-US"/>
        </w:rPr>
      </w:pPr>
      <w:r w:rsidRPr="00071DC1">
        <w:rPr>
          <w:rFonts w:cs="Arial"/>
          <w:b w:val="0"/>
          <w:lang w:val="en-US"/>
        </w:rPr>
        <w:t>LANDÍNEZ SUÁREZ HERÁCLITO</w:t>
      </w:r>
      <w:r w:rsidRPr="00071DC1">
        <w:rPr>
          <w:rFonts w:cs="Arial"/>
          <w:b w:val="0"/>
          <w:lang w:val="en-US"/>
        </w:rPr>
        <w:tab/>
      </w:r>
      <w:r w:rsidRPr="00071DC1">
        <w:rPr>
          <w:rFonts w:cs="Arial"/>
          <w:b w:val="0"/>
          <w:lang w:val="en-US"/>
        </w:rPr>
        <w:tab/>
      </w:r>
      <w:r w:rsidRPr="00071DC1">
        <w:rPr>
          <w:rFonts w:cs="Arial"/>
          <w:b w:val="0"/>
          <w:lang w:val="en-US"/>
        </w:rPr>
        <w:tab/>
        <w:t xml:space="preserve">EXCUSA </w:t>
      </w:r>
    </w:p>
    <w:p w14:paraId="2A34E13B" w14:textId="77777777" w:rsidR="00AD7E68" w:rsidRPr="00071DC1" w:rsidRDefault="00AD7E68" w:rsidP="00071DC1">
      <w:pPr>
        <w:spacing w:after="0" w:line="240" w:lineRule="auto"/>
        <w:jc w:val="both"/>
        <w:rPr>
          <w:rFonts w:cs="Arial"/>
          <w:b w:val="0"/>
          <w:lang w:val="en-US"/>
        </w:rPr>
      </w:pPr>
      <w:r w:rsidRPr="00071DC1">
        <w:rPr>
          <w:rFonts w:cs="Arial"/>
          <w:b w:val="0"/>
          <w:lang w:val="en-US"/>
        </w:rPr>
        <w:t>LOZADA VARGAS JUAN CARLOS</w:t>
      </w:r>
      <w:r w:rsidRPr="00071DC1">
        <w:rPr>
          <w:rFonts w:cs="Arial"/>
          <w:b w:val="0"/>
          <w:lang w:val="en-US"/>
        </w:rPr>
        <w:tab/>
      </w:r>
      <w:r w:rsidRPr="00071DC1">
        <w:rPr>
          <w:rFonts w:cs="Arial"/>
          <w:b w:val="0"/>
          <w:lang w:val="en-US"/>
        </w:rPr>
        <w:tab/>
      </w:r>
      <w:r w:rsidRPr="00071DC1">
        <w:rPr>
          <w:rFonts w:cs="Arial"/>
          <w:b w:val="0"/>
          <w:lang w:val="en-US"/>
        </w:rPr>
        <w:tab/>
        <w:t>NO VOTO</w:t>
      </w:r>
    </w:p>
    <w:p w14:paraId="49B14FDA" w14:textId="77777777" w:rsidR="00AD7E68" w:rsidRPr="00071DC1" w:rsidRDefault="00AD7E68" w:rsidP="00071DC1">
      <w:pPr>
        <w:spacing w:after="0" w:line="240" w:lineRule="auto"/>
        <w:jc w:val="both"/>
        <w:rPr>
          <w:rFonts w:cs="Arial"/>
          <w:b w:val="0"/>
          <w:lang w:val="en-US"/>
        </w:rPr>
      </w:pPr>
      <w:r w:rsidRPr="00071DC1">
        <w:rPr>
          <w:rFonts w:cs="Arial"/>
          <w:b w:val="0"/>
          <w:lang w:val="en-US"/>
        </w:rPr>
        <w:t xml:space="preserve">MANRIQUE OLARTE KAREN ASTRITH </w:t>
      </w:r>
      <w:r w:rsidRPr="00071DC1">
        <w:rPr>
          <w:rFonts w:cs="Arial"/>
          <w:b w:val="0"/>
          <w:lang w:val="en-US"/>
        </w:rPr>
        <w:tab/>
      </w:r>
      <w:r w:rsidRPr="00071DC1">
        <w:rPr>
          <w:rFonts w:cs="Arial"/>
          <w:b w:val="0"/>
          <w:lang w:val="en-US"/>
        </w:rPr>
        <w:tab/>
        <w:t>SI</w:t>
      </w:r>
    </w:p>
    <w:p w14:paraId="3251399C" w14:textId="77777777" w:rsidR="00AD7E68" w:rsidRPr="00071DC1" w:rsidRDefault="00AD7E68" w:rsidP="00071DC1">
      <w:pPr>
        <w:spacing w:after="0" w:line="240" w:lineRule="auto"/>
        <w:jc w:val="both"/>
        <w:rPr>
          <w:rFonts w:cs="Arial"/>
          <w:b w:val="0"/>
          <w:lang w:val="en-US"/>
        </w:rPr>
      </w:pPr>
      <w:r w:rsidRPr="00071DC1">
        <w:rPr>
          <w:rFonts w:cs="Arial"/>
          <w:b w:val="0"/>
          <w:lang w:val="en-US"/>
        </w:rPr>
        <w:t>MOSQUERA TORRES JAMES HERMENEGILDO</w:t>
      </w:r>
      <w:r w:rsidRPr="00071DC1">
        <w:rPr>
          <w:rFonts w:cs="Arial"/>
          <w:b w:val="0"/>
          <w:lang w:val="en-US"/>
        </w:rPr>
        <w:tab/>
        <w:t>NO VOTO</w:t>
      </w:r>
    </w:p>
    <w:p w14:paraId="711BE039" w14:textId="77777777" w:rsidR="00AD7E68" w:rsidRPr="00071DC1" w:rsidRDefault="00AD7E68" w:rsidP="00071DC1">
      <w:pPr>
        <w:spacing w:after="0" w:line="240" w:lineRule="auto"/>
        <w:jc w:val="both"/>
        <w:rPr>
          <w:rFonts w:cs="Arial"/>
          <w:b w:val="0"/>
          <w:lang w:val="en-US"/>
        </w:rPr>
      </w:pPr>
      <w:r w:rsidRPr="00071DC1">
        <w:rPr>
          <w:rFonts w:cs="Arial"/>
          <w:b w:val="0"/>
          <w:lang w:val="en-US"/>
        </w:rPr>
        <w:t>OCAMPO GIRALDO JORGE ALEJANDRO</w:t>
      </w:r>
      <w:r w:rsidRPr="00071DC1">
        <w:rPr>
          <w:rFonts w:cs="Arial"/>
          <w:b w:val="0"/>
          <w:lang w:val="en-US"/>
        </w:rPr>
        <w:tab/>
      </w:r>
      <w:r w:rsidRPr="00071DC1">
        <w:rPr>
          <w:rFonts w:cs="Arial"/>
          <w:b w:val="0"/>
          <w:lang w:val="en-US"/>
        </w:rPr>
        <w:tab/>
        <w:t xml:space="preserve">SI </w:t>
      </w:r>
    </w:p>
    <w:p w14:paraId="5575E0A5" w14:textId="77777777" w:rsidR="00AD7E68" w:rsidRPr="00071DC1" w:rsidRDefault="00AD7E68" w:rsidP="00071DC1">
      <w:pPr>
        <w:spacing w:after="0" w:line="240" w:lineRule="auto"/>
        <w:jc w:val="both"/>
        <w:rPr>
          <w:rFonts w:cs="Arial"/>
          <w:b w:val="0"/>
          <w:lang w:val="en-US"/>
        </w:rPr>
      </w:pPr>
      <w:r w:rsidRPr="00071DC1">
        <w:rPr>
          <w:rFonts w:cs="Arial"/>
          <w:b w:val="0"/>
          <w:lang w:val="en-US"/>
        </w:rPr>
        <w:t>OSORIO MARÍN SANTIAGO</w:t>
      </w:r>
      <w:r w:rsidRPr="00071DC1">
        <w:rPr>
          <w:rFonts w:cs="Arial"/>
          <w:b w:val="0"/>
          <w:lang w:val="en-US"/>
        </w:rPr>
        <w:tab/>
      </w:r>
      <w:r w:rsidRPr="00071DC1">
        <w:rPr>
          <w:rFonts w:cs="Arial"/>
          <w:b w:val="0"/>
          <w:lang w:val="en-US"/>
        </w:rPr>
        <w:tab/>
      </w:r>
      <w:r w:rsidRPr="00071DC1">
        <w:rPr>
          <w:rFonts w:cs="Arial"/>
          <w:b w:val="0"/>
          <w:lang w:val="en-US"/>
        </w:rPr>
        <w:tab/>
      </w:r>
      <w:r w:rsidRPr="00071DC1">
        <w:rPr>
          <w:rFonts w:cs="Arial"/>
          <w:b w:val="0"/>
          <w:lang w:val="en-US"/>
        </w:rPr>
        <w:tab/>
        <w:t>EXCUSA</w:t>
      </w:r>
    </w:p>
    <w:p w14:paraId="2637F030" w14:textId="77777777" w:rsidR="00AD7E68" w:rsidRPr="00071DC1" w:rsidRDefault="00AD7E68" w:rsidP="00071DC1">
      <w:pPr>
        <w:spacing w:after="0" w:line="240" w:lineRule="auto"/>
        <w:jc w:val="both"/>
        <w:rPr>
          <w:rFonts w:cs="Arial"/>
          <w:b w:val="0"/>
          <w:lang w:val="en-US"/>
        </w:rPr>
      </w:pPr>
      <w:r w:rsidRPr="00071DC1">
        <w:rPr>
          <w:rFonts w:cs="Arial"/>
          <w:b w:val="0"/>
          <w:lang w:val="en-US"/>
        </w:rPr>
        <w:t>PEDRAZA SANDOVAL JENNIFER DALLEY</w:t>
      </w:r>
      <w:r w:rsidRPr="00071DC1">
        <w:rPr>
          <w:rFonts w:cs="Arial"/>
          <w:b w:val="0"/>
          <w:lang w:val="en-US"/>
        </w:rPr>
        <w:tab/>
      </w:r>
      <w:r w:rsidRPr="00071DC1">
        <w:rPr>
          <w:rFonts w:cs="Arial"/>
          <w:b w:val="0"/>
          <w:lang w:val="en-US"/>
        </w:rPr>
        <w:tab/>
        <w:t xml:space="preserve">NO VOTO </w:t>
      </w:r>
    </w:p>
    <w:p w14:paraId="4B061789" w14:textId="77777777" w:rsidR="00AD7E68" w:rsidRPr="00071DC1" w:rsidRDefault="00AD7E68" w:rsidP="00071DC1">
      <w:pPr>
        <w:spacing w:after="0" w:line="240" w:lineRule="auto"/>
        <w:jc w:val="both"/>
        <w:rPr>
          <w:rFonts w:cs="Arial"/>
          <w:b w:val="0"/>
          <w:lang w:val="en-US"/>
        </w:rPr>
      </w:pPr>
      <w:r w:rsidRPr="00071DC1">
        <w:rPr>
          <w:rFonts w:cs="Arial"/>
          <w:b w:val="0"/>
          <w:lang w:val="en-US"/>
        </w:rPr>
        <w:t>PEÑUELA CALVACHE JUAN DANIEL</w:t>
      </w:r>
      <w:r w:rsidRPr="00071DC1">
        <w:rPr>
          <w:rFonts w:cs="Arial"/>
          <w:b w:val="0"/>
          <w:lang w:val="en-US"/>
        </w:rPr>
        <w:tab/>
      </w:r>
      <w:r w:rsidRPr="00071DC1">
        <w:rPr>
          <w:rFonts w:cs="Arial"/>
          <w:b w:val="0"/>
          <w:lang w:val="en-US"/>
        </w:rPr>
        <w:tab/>
      </w:r>
      <w:r w:rsidRPr="00071DC1">
        <w:rPr>
          <w:rFonts w:cs="Arial"/>
          <w:b w:val="0"/>
          <w:lang w:val="en-US"/>
        </w:rPr>
        <w:tab/>
        <w:t>SI</w:t>
      </w:r>
    </w:p>
    <w:p w14:paraId="43C1C227" w14:textId="77777777" w:rsidR="00AD7E68" w:rsidRPr="00071DC1" w:rsidRDefault="00AD7E68" w:rsidP="00071DC1">
      <w:pPr>
        <w:spacing w:after="0" w:line="240" w:lineRule="auto"/>
        <w:jc w:val="both"/>
        <w:rPr>
          <w:rFonts w:cs="Arial"/>
          <w:b w:val="0"/>
          <w:lang w:val="en-US"/>
        </w:rPr>
      </w:pPr>
      <w:r w:rsidRPr="00071DC1">
        <w:rPr>
          <w:rFonts w:cs="Arial"/>
          <w:b w:val="0"/>
          <w:lang w:val="en-US"/>
        </w:rPr>
        <w:t xml:space="preserve">PÉREZ ALTAMIRANDA GERSEL LUIS </w:t>
      </w:r>
      <w:r w:rsidRPr="00071DC1">
        <w:rPr>
          <w:rFonts w:cs="Arial"/>
          <w:b w:val="0"/>
          <w:lang w:val="en-US"/>
        </w:rPr>
        <w:tab/>
      </w:r>
      <w:r w:rsidRPr="00071DC1">
        <w:rPr>
          <w:rFonts w:cs="Arial"/>
          <w:b w:val="0"/>
          <w:lang w:val="en-US"/>
        </w:rPr>
        <w:tab/>
        <w:t>SI</w:t>
      </w:r>
    </w:p>
    <w:p w14:paraId="7B4234C5" w14:textId="77777777" w:rsidR="00AD7E68" w:rsidRPr="00071DC1" w:rsidRDefault="00AD7E68" w:rsidP="00071DC1">
      <w:pPr>
        <w:spacing w:after="0" w:line="240" w:lineRule="auto"/>
        <w:jc w:val="both"/>
        <w:rPr>
          <w:rFonts w:cs="Arial"/>
          <w:b w:val="0"/>
          <w:lang w:val="en-US"/>
        </w:rPr>
      </w:pPr>
      <w:r w:rsidRPr="00071DC1">
        <w:rPr>
          <w:rFonts w:cs="Arial"/>
          <w:b w:val="0"/>
          <w:lang w:val="en-US"/>
        </w:rPr>
        <w:t xml:space="preserve">POLO </w:t>
      </w:r>
      <w:proofErr w:type="spellStart"/>
      <w:r w:rsidRPr="00071DC1">
        <w:rPr>
          <w:rFonts w:cs="Arial"/>
          <w:b w:val="0"/>
          <w:lang w:val="en-US"/>
        </w:rPr>
        <w:t>POLO</w:t>
      </w:r>
      <w:proofErr w:type="spellEnd"/>
      <w:r w:rsidRPr="00071DC1">
        <w:rPr>
          <w:rFonts w:cs="Arial"/>
          <w:b w:val="0"/>
          <w:lang w:val="en-US"/>
        </w:rPr>
        <w:t xml:space="preserve"> MIGUEL ABRAHAM</w:t>
      </w:r>
      <w:r w:rsidRPr="00071DC1">
        <w:rPr>
          <w:rFonts w:cs="Arial"/>
          <w:b w:val="0"/>
          <w:lang w:val="en-US"/>
        </w:rPr>
        <w:tab/>
      </w:r>
      <w:r w:rsidRPr="00071DC1">
        <w:rPr>
          <w:rFonts w:cs="Arial"/>
          <w:b w:val="0"/>
          <w:lang w:val="en-US"/>
        </w:rPr>
        <w:tab/>
      </w:r>
      <w:r w:rsidRPr="00071DC1">
        <w:rPr>
          <w:rFonts w:cs="Arial"/>
          <w:b w:val="0"/>
          <w:lang w:val="en-US"/>
        </w:rPr>
        <w:tab/>
        <w:t xml:space="preserve">SI </w:t>
      </w:r>
    </w:p>
    <w:p w14:paraId="35EF6B45" w14:textId="77777777" w:rsidR="00AD7E68" w:rsidRPr="00071DC1" w:rsidRDefault="00AD7E68" w:rsidP="00071DC1">
      <w:pPr>
        <w:spacing w:after="0" w:line="240" w:lineRule="auto"/>
        <w:jc w:val="both"/>
        <w:rPr>
          <w:rFonts w:cs="Arial"/>
          <w:b w:val="0"/>
          <w:lang w:val="en-US"/>
        </w:rPr>
      </w:pPr>
      <w:r w:rsidRPr="00071DC1">
        <w:rPr>
          <w:rFonts w:cs="Arial"/>
          <w:b w:val="0"/>
          <w:lang w:val="en-US"/>
        </w:rPr>
        <w:t>QUINTERO OVALLE CARLOS FELIPE</w:t>
      </w:r>
      <w:r w:rsidRPr="00071DC1">
        <w:rPr>
          <w:rFonts w:cs="Arial"/>
          <w:b w:val="0"/>
          <w:lang w:val="en-US"/>
        </w:rPr>
        <w:tab/>
      </w:r>
      <w:r w:rsidRPr="00071DC1">
        <w:rPr>
          <w:rFonts w:cs="Arial"/>
          <w:b w:val="0"/>
          <w:lang w:val="en-US"/>
        </w:rPr>
        <w:tab/>
      </w:r>
      <w:r w:rsidRPr="00071DC1">
        <w:rPr>
          <w:rFonts w:cs="Arial"/>
          <w:b w:val="0"/>
          <w:lang w:val="en-US"/>
        </w:rPr>
        <w:tab/>
        <w:t xml:space="preserve">SI </w:t>
      </w:r>
    </w:p>
    <w:p w14:paraId="3CF2F9BA" w14:textId="77777777" w:rsidR="00AD7E68" w:rsidRPr="00071DC1" w:rsidRDefault="00AD7E68" w:rsidP="00071DC1">
      <w:pPr>
        <w:spacing w:after="0" w:line="240" w:lineRule="auto"/>
        <w:jc w:val="both"/>
        <w:rPr>
          <w:rFonts w:cs="Arial"/>
          <w:b w:val="0"/>
          <w:lang w:val="en-US"/>
        </w:rPr>
      </w:pPr>
      <w:r w:rsidRPr="00071DC1">
        <w:rPr>
          <w:rFonts w:cs="Arial"/>
          <w:b w:val="0"/>
          <w:lang w:val="en-US"/>
        </w:rPr>
        <w:t>RACERO MAYORCA DAVID RICARDO</w:t>
      </w:r>
      <w:r w:rsidRPr="00071DC1">
        <w:rPr>
          <w:rFonts w:cs="Arial"/>
          <w:b w:val="0"/>
          <w:lang w:val="en-US"/>
        </w:rPr>
        <w:tab/>
      </w:r>
      <w:r w:rsidRPr="00071DC1">
        <w:rPr>
          <w:rFonts w:cs="Arial"/>
          <w:b w:val="0"/>
          <w:lang w:val="en-US"/>
        </w:rPr>
        <w:tab/>
        <w:t>NO VOTO</w:t>
      </w:r>
    </w:p>
    <w:p w14:paraId="50632F3C" w14:textId="77777777" w:rsidR="00AD7E68" w:rsidRPr="00071DC1" w:rsidRDefault="00AD7E68" w:rsidP="00071DC1">
      <w:pPr>
        <w:spacing w:after="0" w:line="240" w:lineRule="auto"/>
        <w:jc w:val="both"/>
        <w:rPr>
          <w:rFonts w:cs="Arial"/>
          <w:b w:val="0"/>
          <w:lang w:val="en-US"/>
        </w:rPr>
      </w:pPr>
      <w:r w:rsidRPr="00071DC1">
        <w:rPr>
          <w:rFonts w:cs="Arial"/>
          <w:b w:val="0"/>
          <w:lang w:val="en-US"/>
        </w:rPr>
        <w:t>RUEDA CABALLERO ÁLVARO LEONEL</w:t>
      </w:r>
      <w:r w:rsidRPr="00071DC1">
        <w:rPr>
          <w:rFonts w:cs="Arial"/>
          <w:b w:val="0"/>
          <w:lang w:val="en-US"/>
        </w:rPr>
        <w:tab/>
      </w:r>
      <w:r w:rsidRPr="00071DC1">
        <w:rPr>
          <w:rFonts w:cs="Arial"/>
          <w:b w:val="0"/>
          <w:lang w:val="en-US"/>
        </w:rPr>
        <w:tab/>
        <w:t xml:space="preserve">NO VOTO </w:t>
      </w:r>
    </w:p>
    <w:p w14:paraId="0817E266" w14:textId="77777777" w:rsidR="00AD7E68" w:rsidRPr="00071DC1" w:rsidRDefault="00AD7E68" w:rsidP="00071DC1">
      <w:pPr>
        <w:spacing w:after="0" w:line="240" w:lineRule="auto"/>
        <w:jc w:val="both"/>
        <w:rPr>
          <w:rFonts w:cs="Arial"/>
          <w:b w:val="0"/>
          <w:lang w:val="en-US"/>
        </w:rPr>
      </w:pPr>
      <w:r w:rsidRPr="00071DC1">
        <w:rPr>
          <w:rFonts w:cs="Arial"/>
          <w:b w:val="0"/>
          <w:lang w:val="en-US"/>
        </w:rPr>
        <w:t>SÁNCHEZ ARANGO DUVALIER</w:t>
      </w:r>
      <w:r w:rsidRPr="00071DC1">
        <w:rPr>
          <w:rFonts w:cs="Arial"/>
          <w:b w:val="0"/>
          <w:lang w:val="en-US"/>
        </w:rPr>
        <w:tab/>
      </w:r>
      <w:r w:rsidRPr="00071DC1">
        <w:rPr>
          <w:rFonts w:cs="Arial"/>
          <w:b w:val="0"/>
          <w:lang w:val="en-US"/>
        </w:rPr>
        <w:tab/>
      </w:r>
      <w:r w:rsidRPr="00071DC1">
        <w:rPr>
          <w:rFonts w:cs="Arial"/>
          <w:b w:val="0"/>
          <w:lang w:val="en-US"/>
        </w:rPr>
        <w:tab/>
      </w:r>
      <w:r w:rsidRPr="00071DC1">
        <w:rPr>
          <w:rFonts w:cs="Arial"/>
          <w:b w:val="0"/>
          <w:lang w:val="en-US"/>
        </w:rPr>
        <w:tab/>
        <w:t xml:space="preserve">SI </w:t>
      </w:r>
    </w:p>
    <w:p w14:paraId="17550F1E" w14:textId="77777777" w:rsidR="00AD7E68" w:rsidRPr="00071DC1" w:rsidRDefault="00AD7E68" w:rsidP="00071DC1">
      <w:pPr>
        <w:spacing w:after="0" w:line="240" w:lineRule="auto"/>
        <w:jc w:val="both"/>
        <w:rPr>
          <w:rFonts w:cs="Arial"/>
          <w:b w:val="0"/>
          <w:lang w:val="en-US"/>
        </w:rPr>
      </w:pPr>
      <w:r w:rsidRPr="00071DC1">
        <w:rPr>
          <w:rFonts w:cs="Arial"/>
          <w:b w:val="0"/>
          <w:lang w:val="en-US"/>
        </w:rPr>
        <w:t>SÁNCHEZ LEÓN OSCAR HERNÁN</w:t>
      </w:r>
      <w:r w:rsidRPr="00071DC1">
        <w:rPr>
          <w:rFonts w:cs="Arial"/>
          <w:b w:val="0"/>
          <w:lang w:val="en-US"/>
        </w:rPr>
        <w:tab/>
      </w:r>
      <w:r w:rsidRPr="00071DC1">
        <w:rPr>
          <w:rFonts w:cs="Arial"/>
          <w:b w:val="0"/>
          <w:lang w:val="en-US"/>
        </w:rPr>
        <w:tab/>
      </w:r>
      <w:r w:rsidRPr="00071DC1">
        <w:rPr>
          <w:rFonts w:cs="Arial"/>
          <w:b w:val="0"/>
          <w:lang w:val="en-US"/>
        </w:rPr>
        <w:tab/>
        <w:t xml:space="preserve">NO VOTO </w:t>
      </w:r>
    </w:p>
    <w:p w14:paraId="35319DE2" w14:textId="77777777" w:rsidR="00AD7E68" w:rsidRPr="00071DC1" w:rsidRDefault="00AD7E68" w:rsidP="00071DC1">
      <w:pPr>
        <w:spacing w:after="0" w:line="240" w:lineRule="auto"/>
        <w:jc w:val="both"/>
        <w:rPr>
          <w:rFonts w:cs="Arial"/>
          <w:b w:val="0"/>
          <w:lang w:val="en-US"/>
        </w:rPr>
      </w:pPr>
      <w:r w:rsidRPr="00071DC1">
        <w:rPr>
          <w:rFonts w:cs="Arial"/>
          <w:b w:val="0"/>
          <w:lang w:val="en-US"/>
        </w:rPr>
        <w:t>SÁNCHEZ MONTES DE OCA ASTRID</w:t>
      </w:r>
      <w:r w:rsidRPr="00071DC1">
        <w:rPr>
          <w:rFonts w:cs="Arial"/>
          <w:b w:val="0"/>
          <w:lang w:val="en-US"/>
        </w:rPr>
        <w:tab/>
      </w:r>
      <w:r w:rsidRPr="00071DC1">
        <w:rPr>
          <w:rFonts w:cs="Arial"/>
          <w:b w:val="0"/>
          <w:lang w:val="en-US"/>
        </w:rPr>
        <w:tab/>
      </w:r>
      <w:r w:rsidRPr="00071DC1">
        <w:rPr>
          <w:rFonts w:cs="Arial"/>
          <w:b w:val="0"/>
          <w:lang w:val="en-US"/>
        </w:rPr>
        <w:tab/>
        <w:t xml:space="preserve">SI </w:t>
      </w:r>
    </w:p>
    <w:p w14:paraId="4B82B27B" w14:textId="77777777" w:rsidR="00AD7E68" w:rsidRPr="00071DC1" w:rsidRDefault="00AD7E68" w:rsidP="00071DC1">
      <w:pPr>
        <w:spacing w:after="0" w:line="240" w:lineRule="auto"/>
        <w:jc w:val="both"/>
        <w:rPr>
          <w:rFonts w:cs="Arial"/>
          <w:b w:val="0"/>
          <w:lang w:val="en-US"/>
        </w:rPr>
      </w:pPr>
      <w:r w:rsidRPr="00071DC1">
        <w:rPr>
          <w:rFonts w:cs="Arial"/>
          <w:b w:val="0"/>
          <w:lang w:val="en-US"/>
        </w:rPr>
        <w:t>SARMIENTO HIDALGO EDUARD GIOVANNY</w:t>
      </w:r>
      <w:r w:rsidRPr="00071DC1">
        <w:rPr>
          <w:rFonts w:cs="Arial"/>
          <w:b w:val="0"/>
          <w:lang w:val="en-US"/>
        </w:rPr>
        <w:tab/>
        <w:t xml:space="preserve">SI </w:t>
      </w:r>
    </w:p>
    <w:p w14:paraId="7005E82E" w14:textId="77777777" w:rsidR="00AD7E68" w:rsidRPr="00071DC1" w:rsidRDefault="00AD7E68" w:rsidP="00071DC1">
      <w:pPr>
        <w:spacing w:after="0" w:line="240" w:lineRule="auto"/>
        <w:jc w:val="both"/>
        <w:rPr>
          <w:rFonts w:cs="Arial"/>
          <w:b w:val="0"/>
          <w:lang w:val="en-US"/>
        </w:rPr>
      </w:pPr>
      <w:r w:rsidRPr="00071DC1">
        <w:rPr>
          <w:rFonts w:cs="Arial"/>
          <w:b w:val="0"/>
          <w:lang w:val="en-US"/>
        </w:rPr>
        <w:t>SUÁREZ VACCA PEDRO JOSÉ</w:t>
      </w:r>
      <w:r w:rsidRPr="00071DC1">
        <w:rPr>
          <w:rFonts w:cs="Arial"/>
          <w:b w:val="0"/>
          <w:lang w:val="en-US"/>
        </w:rPr>
        <w:tab/>
      </w:r>
      <w:r w:rsidRPr="00071DC1">
        <w:rPr>
          <w:rFonts w:cs="Arial"/>
          <w:b w:val="0"/>
          <w:lang w:val="en-US"/>
        </w:rPr>
        <w:tab/>
      </w:r>
      <w:r w:rsidRPr="00071DC1">
        <w:rPr>
          <w:rFonts w:cs="Arial"/>
          <w:b w:val="0"/>
          <w:lang w:val="en-US"/>
        </w:rPr>
        <w:tab/>
      </w:r>
      <w:r w:rsidRPr="00071DC1">
        <w:rPr>
          <w:rFonts w:cs="Arial"/>
          <w:b w:val="0"/>
          <w:lang w:val="en-US"/>
        </w:rPr>
        <w:tab/>
        <w:t xml:space="preserve">SI    </w:t>
      </w:r>
    </w:p>
    <w:p w14:paraId="2DA92233" w14:textId="77777777" w:rsidR="00AD7E68" w:rsidRPr="00071DC1" w:rsidRDefault="00AD7E68" w:rsidP="00071DC1">
      <w:pPr>
        <w:spacing w:after="0" w:line="240" w:lineRule="auto"/>
        <w:jc w:val="both"/>
        <w:rPr>
          <w:rFonts w:cs="Arial"/>
          <w:b w:val="0"/>
          <w:lang w:val="en-US"/>
        </w:rPr>
      </w:pPr>
      <w:r w:rsidRPr="00071DC1">
        <w:rPr>
          <w:rFonts w:cs="Arial"/>
          <w:b w:val="0"/>
          <w:lang w:val="en-US"/>
        </w:rPr>
        <w:t>TAMAYO MARULANDA JORGE ELIÉCER</w:t>
      </w:r>
      <w:r w:rsidRPr="00071DC1">
        <w:rPr>
          <w:rFonts w:cs="Arial"/>
          <w:b w:val="0"/>
          <w:lang w:val="en-US"/>
        </w:rPr>
        <w:tab/>
      </w:r>
      <w:r w:rsidRPr="00071DC1">
        <w:rPr>
          <w:rFonts w:cs="Arial"/>
          <w:b w:val="0"/>
          <w:lang w:val="en-US"/>
        </w:rPr>
        <w:tab/>
        <w:t xml:space="preserve">SI </w:t>
      </w:r>
    </w:p>
    <w:p w14:paraId="4C91D12C" w14:textId="77777777" w:rsidR="00AD7E68" w:rsidRPr="00071DC1" w:rsidRDefault="00AD7E68" w:rsidP="00071DC1">
      <w:pPr>
        <w:spacing w:after="0" w:line="240" w:lineRule="auto"/>
        <w:jc w:val="both"/>
        <w:rPr>
          <w:rFonts w:cs="Arial"/>
          <w:b w:val="0"/>
          <w:lang w:val="en-US"/>
        </w:rPr>
      </w:pPr>
      <w:r w:rsidRPr="00071DC1">
        <w:rPr>
          <w:rFonts w:cs="Arial"/>
          <w:b w:val="0"/>
          <w:lang w:val="en-US"/>
        </w:rPr>
        <w:t>TRIANA QUINTERO JULIO CÉSAR</w:t>
      </w:r>
      <w:r w:rsidRPr="00071DC1">
        <w:rPr>
          <w:rFonts w:cs="Arial"/>
          <w:b w:val="0"/>
          <w:lang w:val="en-US"/>
        </w:rPr>
        <w:tab/>
      </w:r>
      <w:r w:rsidRPr="00071DC1">
        <w:rPr>
          <w:rFonts w:cs="Arial"/>
          <w:b w:val="0"/>
          <w:lang w:val="en-US"/>
        </w:rPr>
        <w:tab/>
      </w:r>
      <w:r w:rsidRPr="00071DC1">
        <w:rPr>
          <w:rFonts w:cs="Arial"/>
          <w:b w:val="0"/>
          <w:lang w:val="en-US"/>
        </w:rPr>
        <w:tab/>
        <w:t xml:space="preserve">NO VOTO </w:t>
      </w:r>
    </w:p>
    <w:p w14:paraId="11126C3D" w14:textId="77777777" w:rsidR="00AD7E68" w:rsidRPr="00071DC1" w:rsidRDefault="00AD7E68" w:rsidP="00071DC1">
      <w:pPr>
        <w:spacing w:after="0" w:line="240" w:lineRule="auto"/>
        <w:jc w:val="both"/>
        <w:rPr>
          <w:rFonts w:cs="Arial"/>
          <w:b w:val="0"/>
          <w:lang w:val="en-US"/>
        </w:rPr>
      </w:pPr>
      <w:r w:rsidRPr="00071DC1">
        <w:rPr>
          <w:rFonts w:cs="Arial"/>
          <w:b w:val="0"/>
          <w:lang w:val="en-US"/>
        </w:rPr>
        <w:t>URIBE MUÑOZ ALIRIO</w:t>
      </w:r>
      <w:r w:rsidRPr="00071DC1">
        <w:rPr>
          <w:rFonts w:cs="Arial"/>
          <w:b w:val="0"/>
          <w:lang w:val="en-US"/>
        </w:rPr>
        <w:tab/>
      </w:r>
      <w:r w:rsidRPr="00071DC1">
        <w:rPr>
          <w:rFonts w:cs="Arial"/>
          <w:b w:val="0"/>
          <w:lang w:val="en-US"/>
        </w:rPr>
        <w:tab/>
      </w:r>
      <w:r w:rsidRPr="00071DC1">
        <w:rPr>
          <w:rFonts w:cs="Arial"/>
          <w:b w:val="0"/>
          <w:lang w:val="en-US"/>
        </w:rPr>
        <w:tab/>
      </w:r>
      <w:r w:rsidRPr="00071DC1">
        <w:rPr>
          <w:rFonts w:cs="Arial"/>
          <w:b w:val="0"/>
          <w:lang w:val="en-US"/>
        </w:rPr>
        <w:tab/>
      </w:r>
      <w:r w:rsidRPr="00071DC1">
        <w:rPr>
          <w:rFonts w:cs="Arial"/>
          <w:b w:val="0"/>
          <w:lang w:val="en-US"/>
        </w:rPr>
        <w:tab/>
        <w:t>SI</w:t>
      </w:r>
    </w:p>
    <w:p w14:paraId="0ACF1F2E" w14:textId="77777777" w:rsidR="00AD7E68" w:rsidRPr="00071DC1" w:rsidRDefault="00AD7E68" w:rsidP="00071DC1">
      <w:pPr>
        <w:spacing w:after="0" w:line="240" w:lineRule="auto"/>
        <w:jc w:val="both"/>
        <w:rPr>
          <w:rFonts w:cs="Arial"/>
          <w:b w:val="0"/>
          <w:lang w:val="en-US"/>
        </w:rPr>
      </w:pPr>
      <w:r w:rsidRPr="00071DC1">
        <w:rPr>
          <w:rFonts w:cs="Arial"/>
          <w:b w:val="0"/>
          <w:lang w:val="en-US"/>
        </w:rPr>
        <w:t>USCÁTEGUI PASTRANA JOSÉ JAIME</w:t>
      </w:r>
      <w:r w:rsidRPr="00071DC1">
        <w:rPr>
          <w:rFonts w:cs="Arial"/>
          <w:b w:val="0"/>
          <w:lang w:val="en-US"/>
        </w:rPr>
        <w:tab/>
      </w:r>
      <w:r w:rsidRPr="00071DC1">
        <w:rPr>
          <w:rFonts w:cs="Arial"/>
          <w:b w:val="0"/>
          <w:lang w:val="en-US"/>
        </w:rPr>
        <w:tab/>
      </w:r>
      <w:r w:rsidRPr="00071DC1">
        <w:rPr>
          <w:rFonts w:cs="Arial"/>
          <w:b w:val="0"/>
          <w:lang w:val="en-US"/>
        </w:rPr>
        <w:tab/>
        <w:t xml:space="preserve">NO VOTO </w:t>
      </w:r>
    </w:p>
    <w:p w14:paraId="46EBD1F8" w14:textId="77777777" w:rsidR="00AD7E68" w:rsidRPr="00071DC1" w:rsidRDefault="00AD7E68" w:rsidP="00071DC1">
      <w:pPr>
        <w:spacing w:after="0" w:line="240" w:lineRule="auto"/>
        <w:jc w:val="both"/>
        <w:rPr>
          <w:rFonts w:cs="Arial"/>
          <w:bCs/>
          <w:lang w:val="en-US"/>
        </w:rPr>
      </w:pPr>
      <w:r w:rsidRPr="00071DC1">
        <w:rPr>
          <w:rFonts w:cs="Arial"/>
          <w:b w:val="0"/>
          <w:lang w:val="en-US"/>
        </w:rPr>
        <w:t>WILLS OSPINA JUAN CARLOS</w:t>
      </w:r>
      <w:r w:rsidRPr="00071DC1">
        <w:rPr>
          <w:rFonts w:cs="Arial"/>
          <w:b w:val="0"/>
          <w:lang w:val="en-US"/>
        </w:rPr>
        <w:tab/>
      </w:r>
      <w:r w:rsidRPr="00071DC1">
        <w:rPr>
          <w:rFonts w:cs="Arial"/>
          <w:b w:val="0"/>
          <w:lang w:val="en-US"/>
        </w:rPr>
        <w:tab/>
      </w:r>
      <w:r w:rsidRPr="00071DC1">
        <w:rPr>
          <w:rFonts w:cs="Arial"/>
          <w:b w:val="0"/>
          <w:lang w:val="en-US"/>
        </w:rPr>
        <w:tab/>
      </w:r>
      <w:r w:rsidRPr="00071DC1">
        <w:rPr>
          <w:rFonts w:cs="Arial"/>
          <w:b w:val="0"/>
          <w:lang w:val="en-US"/>
        </w:rPr>
        <w:tab/>
        <w:t>NO VOTO</w:t>
      </w:r>
    </w:p>
    <w:p w14:paraId="5FE30204" w14:textId="77777777" w:rsidR="00AD7E68" w:rsidRPr="00071DC1" w:rsidRDefault="00AD7E68" w:rsidP="00071DC1">
      <w:pPr>
        <w:spacing w:after="0" w:line="240" w:lineRule="auto"/>
        <w:jc w:val="both"/>
        <w:rPr>
          <w:rFonts w:cs="Arial"/>
          <w:b w:val="0"/>
        </w:rPr>
      </w:pPr>
    </w:p>
    <w:p w14:paraId="22D13503" w14:textId="77777777" w:rsidR="00AD7E68" w:rsidRPr="00071DC1" w:rsidRDefault="00AD7E68" w:rsidP="00071DC1">
      <w:pPr>
        <w:spacing w:after="0" w:line="240" w:lineRule="auto"/>
        <w:jc w:val="both"/>
        <w:rPr>
          <w:rFonts w:cs="Arial"/>
          <w:b w:val="0"/>
        </w:rPr>
      </w:pPr>
      <w:r w:rsidRPr="00071DC1">
        <w:rPr>
          <w:rFonts w:cs="Arial"/>
          <w:b w:val="0"/>
        </w:rPr>
        <w:t>Señora Presidenta, ya hay decisión de la Comisión. Un momentico Presidenta, un momentico, ya puede cerrar la votación.</w:t>
      </w:r>
    </w:p>
    <w:p w14:paraId="4EEB7A99" w14:textId="77777777" w:rsidR="00AD7E68" w:rsidRPr="00071DC1" w:rsidRDefault="00AD7E68" w:rsidP="00071DC1">
      <w:pPr>
        <w:spacing w:after="0" w:line="240" w:lineRule="auto"/>
        <w:jc w:val="both"/>
        <w:rPr>
          <w:rFonts w:cs="Arial"/>
          <w:b w:val="0"/>
        </w:rPr>
      </w:pPr>
    </w:p>
    <w:p w14:paraId="3ACB1680" w14:textId="77777777" w:rsidR="00AD7E68" w:rsidRPr="00071DC1" w:rsidRDefault="00AD7E68" w:rsidP="00071DC1">
      <w:pPr>
        <w:spacing w:after="0" w:line="240" w:lineRule="auto"/>
        <w:jc w:val="both"/>
        <w:rPr>
          <w:rFonts w:cs="Arial"/>
          <w:b w:val="0"/>
        </w:rPr>
      </w:pPr>
      <w:bookmarkStart w:id="215" w:name="_Toc200092840"/>
      <w:r w:rsidRPr="00071DC1">
        <w:rPr>
          <w:rStyle w:val="Ttulo2Car"/>
        </w:rPr>
        <w:t>PRESIDENTA</w:t>
      </w:r>
      <w:bookmarkEnd w:id="215"/>
      <w:r w:rsidRPr="00071DC1">
        <w:rPr>
          <w:rFonts w:cs="Arial"/>
          <w:bCs/>
        </w:rPr>
        <w:t>:</w:t>
      </w:r>
      <w:r w:rsidRPr="00071DC1">
        <w:rPr>
          <w:rFonts w:cs="Arial"/>
          <w:b w:val="0"/>
        </w:rPr>
        <w:t xml:space="preserve"> Señora Secretaria, sírvase cerrar Registro y anunciar votación, por favor.</w:t>
      </w:r>
    </w:p>
    <w:p w14:paraId="1C2AFAF4" w14:textId="77777777" w:rsidR="00AD7E68" w:rsidRPr="00071DC1" w:rsidRDefault="00AD7E68" w:rsidP="00071DC1">
      <w:pPr>
        <w:spacing w:after="0" w:line="240" w:lineRule="auto"/>
        <w:jc w:val="both"/>
        <w:rPr>
          <w:rFonts w:cs="Arial"/>
          <w:b w:val="0"/>
        </w:rPr>
      </w:pPr>
    </w:p>
    <w:p w14:paraId="37EA1CF0" w14:textId="77777777" w:rsidR="00AD7E68" w:rsidRPr="00071DC1" w:rsidRDefault="00AD7E68" w:rsidP="00071DC1">
      <w:pPr>
        <w:spacing w:after="0" w:line="240" w:lineRule="auto"/>
        <w:jc w:val="both"/>
        <w:rPr>
          <w:rFonts w:cs="Arial"/>
          <w:b w:val="0"/>
        </w:rPr>
      </w:pPr>
      <w:bookmarkStart w:id="216" w:name="_Toc200092841"/>
      <w:r w:rsidRPr="00071DC1">
        <w:rPr>
          <w:rStyle w:val="Ttulo2Car"/>
        </w:rPr>
        <w:t>SECRETARIA</w:t>
      </w:r>
      <w:bookmarkEnd w:id="216"/>
      <w:r w:rsidRPr="00071DC1">
        <w:rPr>
          <w:rFonts w:cs="Arial"/>
          <w:bCs/>
        </w:rPr>
        <w:t>:</w:t>
      </w:r>
      <w:r w:rsidRPr="00071DC1">
        <w:rPr>
          <w:rFonts w:cs="Arial"/>
          <w:b w:val="0"/>
        </w:rPr>
        <w:t xml:space="preserve"> Si Presidenta. Cerrada la votación, pregunto ¿Si hay algún Honorable Representante en el Recinto, que no haya podido votar? No hay ninguna manifestación.</w:t>
      </w:r>
    </w:p>
    <w:p w14:paraId="2B64E2CE" w14:textId="77777777" w:rsidR="00AD7E68" w:rsidRPr="00071DC1" w:rsidRDefault="00AD7E68" w:rsidP="00071DC1">
      <w:pPr>
        <w:spacing w:after="0" w:line="240" w:lineRule="auto"/>
        <w:jc w:val="both"/>
        <w:rPr>
          <w:rFonts w:cs="Arial"/>
          <w:b w:val="0"/>
        </w:rPr>
      </w:pPr>
    </w:p>
    <w:p w14:paraId="585DB47A" w14:textId="77777777" w:rsidR="00AD7E68" w:rsidRPr="00071DC1" w:rsidRDefault="00AD7E68" w:rsidP="00071DC1">
      <w:pPr>
        <w:spacing w:after="0" w:line="240" w:lineRule="auto"/>
        <w:jc w:val="both"/>
        <w:rPr>
          <w:rFonts w:cs="Arial"/>
          <w:b w:val="0"/>
        </w:rPr>
      </w:pPr>
      <w:r w:rsidRPr="00071DC1">
        <w:rPr>
          <w:rFonts w:cs="Arial"/>
          <w:b w:val="0"/>
        </w:rPr>
        <w:t xml:space="preserve">Cerrado el Registro, por el SI Veintidós (22) votos, por el NO Cero (0) votos. Así que han sido APROBADOS con las Modificaciones, Adiciones y Sustituciones, los Artículos 2, 6, 8 y 9. </w:t>
      </w:r>
    </w:p>
    <w:p w14:paraId="1DE19CA4" w14:textId="77777777" w:rsidR="00AD7E68" w:rsidRPr="00071DC1" w:rsidRDefault="00AD7E68" w:rsidP="00071DC1">
      <w:pPr>
        <w:spacing w:after="0" w:line="240" w:lineRule="auto"/>
        <w:jc w:val="both"/>
        <w:rPr>
          <w:rFonts w:cs="Arial"/>
          <w:b w:val="0"/>
        </w:rPr>
      </w:pPr>
    </w:p>
    <w:p w14:paraId="6C0E3F43" w14:textId="6F2A5D73" w:rsidR="00AD7E68" w:rsidRPr="00071DC1" w:rsidRDefault="00AD7E68" w:rsidP="00071DC1">
      <w:pPr>
        <w:spacing w:after="0" w:line="240" w:lineRule="auto"/>
        <w:jc w:val="both"/>
        <w:rPr>
          <w:rFonts w:cs="Arial"/>
          <w:b w:val="0"/>
        </w:rPr>
      </w:pPr>
      <w:r w:rsidRPr="00071DC1">
        <w:rPr>
          <w:rFonts w:cs="Arial"/>
          <w:b w:val="0"/>
        </w:rPr>
        <w:t>Presidenta solo faltan los Artículos 3, 4 y 13 de la Ponencia y hay unos Artículos Nuevos.</w:t>
      </w:r>
    </w:p>
    <w:p w14:paraId="799DDF4D" w14:textId="77777777" w:rsidR="00AD7E68" w:rsidRPr="00071DC1" w:rsidRDefault="00AD7E68" w:rsidP="00071DC1">
      <w:pPr>
        <w:spacing w:after="0" w:line="240" w:lineRule="auto"/>
        <w:jc w:val="both"/>
        <w:rPr>
          <w:rFonts w:cs="Arial"/>
          <w:b w:val="0"/>
        </w:rPr>
      </w:pPr>
      <w:r w:rsidRPr="00071DC1">
        <w:rPr>
          <w:rFonts w:cs="Arial"/>
          <w:b w:val="0"/>
        </w:rPr>
        <w:lastRenderedPageBreak/>
        <w:t xml:space="preserve">El Artículo 3, tiene varias Proposiciones doctor Juan Sebastián. Entonces de la doctora Astrid Sánchez, de Piedad Correal, de la doctora Karyme Cotes y Alejandro Ocampo, han sido acogidas; una de Felipe Quintero, como constancia y otra de Piedad Correal, ¿La deja cómo constancia, doctora? Doctora Piedad, una del Artículo 3° está acogida, ¿La otra la deja como constancia, suya? Entonces, voy a empezar a leer las Proposiciones: de la doctora Astrid Sánchez, modifica los Incisos </w:t>
      </w:r>
    </w:p>
    <w:p w14:paraId="388C97D1" w14:textId="77777777" w:rsidR="00AD7E68" w:rsidRPr="00071DC1" w:rsidRDefault="00AD7E68" w:rsidP="00071DC1">
      <w:pPr>
        <w:spacing w:after="0" w:line="240" w:lineRule="auto"/>
        <w:jc w:val="both"/>
        <w:rPr>
          <w:rFonts w:cs="Arial"/>
          <w:b w:val="0"/>
        </w:rPr>
      </w:pPr>
    </w:p>
    <w:p w14:paraId="04A8F6BC" w14:textId="77777777" w:rsidR="00AD7E68" w:rsidRPr="00071DC1" w:rsidRDefault="00AD7E68" w:rsidP="00071DC1">
      <w:pPr>
        <w:spacing w:after="0" w:line="240" w:lineRule="auto"/>
        <w:jc w:val="both"/>
        <w:rPr>
          <w:rFonts w:cs="Arial"/>
          <w:b w:val="0"/>
        </w:rPr>
      </w:pPr>
      <w:bookmarkStart w:id="217" w:name="_Toc200092842"/>
      <w:r w:rsidRPr="00071DC1">
        <w:rPr>
          <w:rStyle w:val="Ttulo3Car"/>
          <w:rFonts w:cs="Arial"/>
        </w:rPr>
        <w:t>Proposición</w:t>
      </w:r>
      <w:bookmarkEnd w:id="217"/>
      <w:r w:rsidRPr="00071DC1">
        <w:rPr>
          <w:rFonts w:cs="Arial"/>
          <w:bCs/>
        </w:rPr>
        <w:t>:</w:t>
      </w:r>
      <w:r w:rsidRPr="00071DC1">
        <w:rPr>
          <w:rFonts w:cs="Arial"/>
          <w:b w:val="0"/>
        </w:rPr>
        <w:t xml:space="preserve"> </w:t>
      </w:r>
      <w:r w:rsidRPr="00071DC1">
        <w:rPr>
          <w:rFonts w:cs="Arial"/>
          <w:bCs/>
        </w:rPr>
        <w:t>Artículo 3°.</w:t>
      </w:r>
      <w:r w:rsidRPr="00071DC1">
        <w:rPr>
          <w:rFonts w:cs="Arial"/>
          <w:b w:val="0"/>
        </w:rPr>
        <w:t xml:space="preserve"> </w:t>
      </w:r>
      <w:r w:rsidRPr="00071DC1">
        <w:rPr>
          <w:rFonts w:cs="Arial"/>
          <w:bCs/>
        </w:rPr>
        <w:t>Definiciones.</w:t>
      </w:r>
      <w:r w:rsidRPr="00071DC1">
        <w:rPr>
          <w:rFonts w:cs="Arial"/>
          <w:b w:val="0"/>
        </w:rPr>
        <w:t xml:space="preserve"> Para la aplicación de la presente Ley, se deben considerar las siguientes definiciones: </w:t>
      </w:r>
    </w:p>
    <w:p w14:paraId="610E3A8D" w14:textId="77777777" w:rsidR="00AD7E68" w:rsidRPr="00071DC1" w:rsidRDefault="00AD7E68" w:rsidP="00071DC1">
      <w:pPr>
        <w:spacing w:after="0" w:line="240" w:lineRule="auto"/>
        <w:jc w:val="both"/>
        <w:rPr>
          <w:rFonts w:cs="Arial"/>
          <w:b w:val="0"/>
        </w:rPr>
      </w:pPr>
    </w:p>
    <w:p w14:paraId="79E90C29" w14:textId="77777777" w:rsidR="00AD7E68" w:rsidRPr="00071DC1" w:rsidRDefault="00AD7E68" w:rsidP="00071DC1">
      <w:pPr>
        <w:spacing w:after="0" w:line="240" w:lineRule="auto"/>
        <w:jc w:val="both"/>
        <w:rPr>
          <w:rFonts w:cs="Arial"/>
          <w:b w:val="0"/>
        </w:rPr>
      </w:pPr>
      <w:r w:rsidRPr="00071DC1">
        <w:rPr>
          <w:rFonts w:cs="Arial"/>
          <w:b w:val="0"/>
        </w:rPr>
        <w:t>(…)</w:t>
      </w:r>
    </w:p>
    <w:p w14:paraId="7C847208" w14:textId="77777777" w:rsidR="00AD7E68" w:rsidRPr="00071DC1" w:rsidRDefault="00AD7E68" w:rsidP="00071DC1">
      <w:pPr>
        <w:spacing w:after="0" w:line="240" w:lineRule="auto"/>
        <w:jc w:val="both"/>
        <w:rPr>
          <w:rFonts w:cs="Arial"/>
          <w:b w:val="0"/>
        </w:rPr>
      </w:pPr>
    </w:p>
    <w:p w14:paraId="0017A7E7" w14:textId="77777777" w:rsidR="00AD7E68" w:rsidRPr="00071DC1" w:rsidRDefault="00AD7E68" w:rsidP="00071DC1">
      <w:pPr>
        <w:spacing w:after="0" w:line="240" w:lineRule="auto"/>
        <w:jc w:val="both"/>
        <w:rPr>
          <w:rFonts w:cs="Arial"/>
          <w:b w:val="0"/>
        </w:rPr>
      </w:pPr>
      <w:r w:rsidRPr="00071DC1">
        <w:rPr>
          <w:rFonts w:cs="Arial"/>
          <w:bCs/>
        </w:rPr>
        <w:t>Municipios y Distritos de inclusión forzosa para la toma de muestras en encuestas de carácter nacional:</w:t>
      </w:r>
      <w:r w:rsidRPr="00071DC1">
        <w:rPr>
          <w:rFonts w:cs="Arial"/>
          <w:b w:val="0"/>
        </w:rPr>
        <w:t xml:space="preserve"> Quita la palabra “serán aquellos”. Son los municipios o distritos con una población igual o superior a 800.000 habitantes. También son de inclusión forzosa los municipios o distritos de mayor población en las regiones que no tengan municipios o distritos con población igual o superior a 800.000 habitantes.</w:t>
      </w:r>
    </w:p>
    <w:p w14:paraId="2690FA4C" w14:textId="77777777" w:rsidR="00AD7E68" w:rsidRPr="00071DC1" w:rsidRDefault="00AD7E68" w:rsidP="00071DC1">
      <w:pPr>
        <w:spacing w:after="0" w:line="240" w:lineRule="auto"/>
        <w:jc w:val="both"/>
        <w:rPr>
          <w:rFonts w:cs="Arial"/>
          <w:b w:val="0"/>
        </w:rPr>
      </w:pPr>
    </w:p>
    <w:p w14:paraId="22DF03FD" w14:textId="77777777" w:rsidR="00AD7E68" w:rsidRPr="00071DC1" w:rsidRDefault="00AD7E68" w:rsidP="00071DC1">
      <w:pPr>
        <w:spacing w:after="0" w:line="240" w:lineRule="auto"/>
        <w:jc w:val="both"/>
        <w:rPr>
          <w:rFonts w:cs="Arial"/>
          <w:b w:val="0"/>
        </w:rPr>
      </w:pPr>
      <w:r w:rsidRPr="00071DC1">
        <w:rPr>
          <w:rFonts w:cs="Arial"/>
          <w:bCs/>
        </w:rPr>
        <w:t>Municipios grandes para la toma de muestras en investigaciones cuantitativas</w:t>
      </w:r>
      <w:r w:rsidRPr="00071DC1">
        <w:rPr>
          <w:rFonts w:cs="Arial"/>
          <w:b w:val="0"/>
        </w:rPr>
        <w:t>: Lo modifica y lo deja así: Son los municipios con una población inferior a 799.999 y superior a 100.000 habitantes.</w:t>
      </w:r>
    </w:p>
    <w:p w14:paraId="60A8C1DF" w14:textId="77777777" w:rsidR="00AD7E68" w:rsidRPr="00071DC1" w:rsidRDefault="00AD7E68" w:rsidP="00071DC1">
      <w:pPr>
        <w:spacing w:after="0" w:line="240" w:lineRule="auto"/>
        <w:jc w:val="both"/>
        <w:rPr>
          <w:rFonts w:cs="Arial"/>
          <w:b w:val="0"/>
        </w:rPr>
      </w:pPr>
    </w:p>
    <w:p w14:paraId="4522745C" w14:textId="77777777" w:rsidR="00AD7E68" w:rsidRPr="00071DC1" w:rsidRDefault="00AD7E68" w:rsidP="00071DC1">
      <w:pPr>
        <w:spacing w:after="0" w:line="240" w:lineRule="auto"/>
        <w:jc w:val="both"/>
        <w:rPr>
          <w:rFonts w:cs="Arial"/>
          <w:b w:val="0"/>
        </w:rPr>
      </w:pPr>
      <w:r w:rsidRPr="00071DC1">
        <w:rPr>
          <w:rFonts w:cs="Arial"/>
          <w:b w:val="0"/>
        </w:rPr>
        <w:t>Y luego adiciona un Inciso:</w:t>
      </w:r>
    </w:p>
    <w:p w14:paraId="55D6B9EC" w14:textId="77777777" w:rsidR="00AD7E68" w:rsidRPr="00071DC1" w:rsidRDefault="00AD7E68" w:rsidP="00071DC1">
      <w:pPr>
        <w:spacing w:after="0" w:line="240" w:lineRule="auto"/>
        <w:jc w:val="both"/>
        <w:rPr>
          <w:rFonts w:cs="Arial"/>
          <w:b w:val="0"/>
        </w:rPr>
      </w:pPr>
    </w:p>
    <w:p w14:paraId="29A77E09" w14:textId="77777777" w:rsidR="00AD7E68" w:rsidRPr="00071DC1" w:rsidRDefault="00AD7E68" w:rsidP="00071DC1">
      <w:pPr>
        <w:spacing w:after="0" w:line="240" w:lineRule="auto"/>
        <w:jc w:val="both"/>
        <w:rPr>
          <w:rFonts w:cs="Arial"/>
          <w:b w:val="0"/>
        </w:rPr>
      </w:pPr>
      <w:r w:rsidRPr="00071DC1">
        <w:rPr>
          <w:rFonts w:cs="Arial"/>
          <w:bCs/>
        </w:rPr>
        <w:t>Municipios medianos para la toma de muestras en investigaciones cuantitativas:</w:t>
      </w:r>
      <w:r w:rsidRPr="00071DC1">
        <w:rPr>
          <w:rFonts w:cs="Arial"/>
          <w:b w:val="0"/>
        </w:rPr>
        <w:t xml:space="preserve"> Son los municipios con una población inferior a 99.999 habitantes y superior a 50.000 habitantes.</w:t>
      </w:r>
    </w:p>
    <w:p w14:paraId="199AD6F2" w14:textId="77777777" w:rsidR="00AD7E68" w:rsidRPr="00071DC1" w:rsidRDefault="00AD7E68" w:rsidP="00071DC1">
      <w:pPr>
        <w:spacing w:after="0" w:line="240" w:lineRule="auto"/>
        <w:jc w:val="both"/>
        <w:rPr>
          <w:rFonts w:cs="Arial"/>
          <w:b w:val="0"/>
        </w:rPr>
      </w:pPr>
    </w:p>
    <w:p w14:paraId="6434B3D0" w14:textId="77777777" w:rsidR="00AD7E68" w:rsidRPr="00071DC1" w:rsidRDefault="00AD7E68" w:rsidP="00071DC1">
      <w:pPr>
        <w:spacing w:after="0" w:line="240" w:lineRule="auto"/>
        <w:jc w:val="both"/>
        <w:rPr>
          <w:rFonts w:cs="Arial"/>
          <w:b w:val="0"/>
        </w:rPr>
      </w:pPr>
      <w:r w:rsidRPr="00071DC1">
        <w:rPr>
          <w:rFonts w:cs="Arial"/>
          <w:bCs/>
        </w:rPr>
        <w:t>Municipios pequeños para toma de muestras en investigaciones cuantitativas:</w:t>
      </w:r>
      <w:r w:rsidRPr="00071DC1">
        <w:rPr>
          <w:rFonts w:cs="Arial"/>
          <w:b w:val="0"/>
        </w:rPr>
        <w:t xml:space="preserve"> Son los municipios con una población inferior a 50.000 habitantes. Astrid Sánchez Montes de Oca.</w:t>
      </w:r>
    </w:p>
    <w:p w14:paraId="54E331B7" w14:textId="77777777" w:rsidR="00AD7E68" w:rsidRPr="00071DC1" w:rsidRDefault="00AD7E68" w:rsidP="00071DC1">
      <w:pPr>
        <w:spacing w:after="0" w:line="240" w:lineRule="auto"/>
        <w:jc w:val="both"/>
        <w:rPr>
          <w:rFonts w:cs="Arial"/>
          <w:b w:val="0"/>
        </w:rPr>
      </w:pPr>
    </w:p>
    <w:p w14:paraId="2AF71CB0" w14:textId="77777777" w:rsidR="00AD7E68" w:rsidRPr="00071DC1" w:rsidRDefault="00AD7E68" w:rsidP="00071DC1">
      <w:pPr>
        <w:spacing w:after="0" w:line="240" w:lineRule="auto"/>
        <w:jc w:val="both"/>
        <w:rPr>
          <w:rFonts w:cs="Arial"/>
          <w:b w:val="0"/>
        </w:rPr>
      </w:pPr>
      <w:r w:rsidRPr="00071DC1">
        <w:rPr>
          <w:rFonts w:cs="Arial"/>
          <w:b w:val="0"/>
        </w:rPr>
        <w:t>La siguiente Proposición, es de la doctora Piedad Correal, que en ese Inciso que tiene que ver con firmas encuestadoras, en la parte final que termina de firmas encuestadoras, adiciona:</w:t>
      </w:r>
    </w:p>
    <w:p w14:paraId="6514524B" w14:textId="77777777" w:rsidR="00AD7E68" w:rsidRPr="00071DC1" w:rsidRDefault="00AD7E68" w:rsidP="00071DC1">
      <w:pPr>
        <w:spacing w:after="0" w:line="240" w:lineRule="auto"/>
        <w:jc w:val="both"/>
        <w:rPr>
          <w:rFonts w:cs="Arial"/>
          <w:b w:val="0"/>
        </w:rPr>
      </w:pPr>
    </w:p>
    <w:p w14:paraId="57A5F697" w14:textId="77777777" w:rsidR="00AD7E68" w:rsidRPr="00071DC1" w:rsidRDefault="00AD7E68" w:rsidP="00071DC1">
      <w:pPr>
        <w:spacing w:after="0" w:line="240" w:lineRule="auto"/>
        <w:jc w:val="both"/>
        <w:rPr>
          <w:rFonts w:cs="Arial"/>
          <w:b w:val="0"/>
        </w:rPr>
      </w:pPr>
      <w:bookmarkStart w:id="218" w:name="_Toc200092843"/>
      <w:r w:rsidRPr="00071DC1">
        <w:rPr>
          <w:rStyle w:val="Ttulo3Car"/>
          <w:rFonts w:cs="Arial"/>
        </w:rPr>
        <w:t>Proposición</w:t>
      </w:r>
      <w:bookmarkEnd w:id="218"/>
      <w:r w:rsidRPr="00071DC1">
        <w:rPr>
          <w:rFonts w:cs="Arial"/>
          <w:bCs/>
        </w:rPr>
        <w:t>:</w:t>
      </w:r>
      <w:r w:rsidRPr="00071DC1">
        <w:rPr>
          <w:rFonts w:cs="Arial"/>
          <w:b w:val="0"/>
        </w:rPr>
        <w:t xml:space="preserve"> </w:t>
      </w:r>
      <w:r w:rsidRPr="00071DC1">
        <w:rPr>
          <w:rFonts w:cs="Arial"/>
          <w:bCs/>
        </w:rPr>
        <w:t>Artículo 3°.</w:t>
      </w:r>
      <w:r w:rsidRPr="00071DC1">
        <w:rPr>
          <w:rFonts w:cs="Arial"/>
          <w:b w:val="0"/>
        </w:rPr>
        <w:t xml:space="preserve"> </w:t>
      </w:r>
      <w:r w:rsidRPr="00071DC1">
        <w:rPr>
          <w:rFonts w:cs="Arial"/>
          <w:bCs/>
        </w:rPr>
        <w:t>Definiciones.</w:t>
      </w:r>
      <w:r w:rsidRPr="00071DC1">
        <w:rPr>
          <w:rFonts w:cs="Arial"/>
          <w:b w:val="0"/>
        </w:rPr>
        <w:t xml:space="preserve"> Para la aplicación de la presente Ley, se deben considerar las siguientes definiciones: </w:t>
      </w:r>
    </w:p>
    <w:p w14:paraId="14F1D58D" w14:textId="77777777" w:rsidR="00AD7E68" w:rsidRPr="00071DC1" w:rsidRDefault="00AD7E68" w:rsidP="00071DC1">
      <w:pPr>
        <w:spacing w:after="0" w:line="240" w:lineRule="auto"/>
        <w:jc w:val="both"/>
        <w:rPr>
          <w:rFonts w:cs="Arial"/>
          <w:b w:val="0"/>
        </w:rPr>
      </w:pPr>
    </w:p>
    <w:p w14:paraId="1C9A3BC5" w14:textId="77777777" w:rsidR="00AD7E68" w:rsidRPr="00071DC1" w:rsidRDefault="00AD7E68" w:rsidP="00071DC1">
      <w:pPr>
        <w:spacing w:after="0" w:line="240" w:lineRule="auto"/>
        <w:jc w:val="both"/>
        <w:rPr>
          <w:rFonts w:cs="Arial"/>
          <w:b w:val="0"/>
        </w:rPr>
      </w:pPr>
      <w:r w:rsidRPr="00071DC1">
        <w:rPr>
          <w:rFonts w:cs="Arial"/>
          <w:bCs/>
        </w:rPr>
        <w:t>FIRMAS ENCUESTADORAS.</w:t>
      </w:r>
      <w:r w:rsidRPr="00071DC1">
        <w:rPr>
          <w:rFonts w:cs="Arial"/>
          <w:b w:val="0"/>
        </w:rPr>
        <w:t xml:space="preserve"> (…)  </w:t>
      </w:r>
    </w:p>
    <w:p w14:paraId="63F3BB39" w14:textId="77777777" w:rsidR="00AD7E68" w:rsidRPr="00071DC1" w:rsidRDefault="00AD7E68" w:rsidP="00071DC1">
      <w:pPr>
        <w:spacing w:after="0" w:line="240" w:lineRule="auto"/>
        <w:jc w:val="both"/>
        <w:rPr>
          <w:rFonts w:cs="Arial"/>
          <w:b w:val="0"/>
        </w:rPr>
      </w:pPr>
    </w:p>
    <w:p w14:paraId="18625E90" w14:textId="77777777" w:rsidR="00AD7E68" w:rsidRPr="00071DC1" w:rsidRDefault="00AD7E68" w:rsidP="00071DC1">
      <w:pPr>
        <w:spacing w:after="0" w:line="240" w:lineRule="auto"/>
        <w:jc w:val="both"/>
        <w:rPr>
          <w:rFonts w:cs="Arial"/>
          <w:b w:val="0"/>
        </w:rPr>
      </w:pPr>
      <w:r w:rsidRPr="00071DC1">
        <w:rPr>
          <w:rFonts w:cs="Arial"/>
          <w:b w:val="0"/>
        </w:rPr>
        <w:lastRenderedPageBreak/>
        <w:t>Y en el Consejo Nacional Electoral CNE. Esa es la única modificación que hace la doctora Piedad.</w:t>
      </w:r>
    </w:p>
    <w:p w14:paraId="10D28086" w14:textId="77777777" w:rsidR="00AD7E68" w:rsidRPr="00071DC1" w:rsidRDefault="00AD7E68" w:rsidP="00071DC1">
      <w:pPr>
        <w:spacing w:after="0" w:line="240" w:lineRule="auto"/>
        <w:jc w:val="both"/>
        <w:rPr>
          <w:rFonts w:cs="Arial"/>
          <w:b w:val="0"/>
        </w:rPr>
      </w:pPr>
    </w:p>
    <w:p w14:paraId="76994FB8" w14:textId="77777777" w:rsidR="00AD7E68" w:rsidRPr="00071DC1" w:rsidRDefault="00AD7E68" w:rsidP="00071DC1">
      <w:pPr>
        <w:spacing w:after="0" w:line="240" w:lineRule="auto"/>
        <w:jc w:val="both"/>
        <w:rPr>
          <w:rFonts w:cs="Arial"/>
          <w:b w:val="0"/>
        </w:rPr>
      </w:pPr>
      <w:r w:rsidRPr="00071DC1">
        <w:rPr>
          <w:rFonts w:cs="Arial"/>
          <w:b w:val="0"/>
        </w:rPr>
        <w:t>La doctora Karyme Cotes, hace una adición en el Artículo 3º después de definiciones dice:</w:t>
      </w:r>
    </w:p>
    <w:p w14:paraId="72944B23" w14:textId="77777777" w:rsidR="00AD7E68" w:rsidRPr="00071DC1" w:rsidRDefault="00AD7E68" w:rsidP="00071DC1">
      <w:pPr>
        <w:spacing w:after="0" w:line="240" w:lineRule="auto"/>
        <w:jc w:val="both"/>
        <w:rPr>
          <w:rFonts w:cs="Arial"/>
          <w:b w:val="0"/>
        </w:rPr>
      </w:pPr>
    </w:p>
    <w:p w14:paraId="3E138350" w14:textId="77777777" w:rsidR="00AD7E68" w:rsidRPr="00071DC1" w:rsidRDefault="00AD7E68" w:rsidP="00071DC1">
      <w:pPr>
        <w:spacing w:after="0" w:line="240" w:lineRule="auto"/>
        <w:jc w:val="both"/>
        <w:rPr>
          <w:rFonts w:cs="Arial"/>
          <w:b w:val="0"/>
        </w:rPr>
      </w:pPr>
      <w:bookmarkStart w:id="219" w:name="_Toc200092844"/>
      <w:r w:rsidRPr="00071DC1">
        <w:rPr>
          <w:rStyle w:val="Ttulo3Car"/>
          <w:rFonts w:cs="Arial"/>
        </w:rPr>
        <w:t>Proposición</w:t>
      </w:r>
      <w:bookmarkEnd w:id="219"/>
      <w:r w:rsidRPr="00071DC1">
        <w:rPr>
          <w:rFonts w:cs="Arial"/>
          <w:bCs/>
        </w:rPr>
        <w:t>:</w:t>
      </w:r>
      <w:r w:rsidRPr="00071DC1">
        <w:rPr>
          <w:rFonts w:cs="Arial"/>
          <w:b w:val="0"/>
        </w:rPr>
        <w:t xml:space="preserve"> </w:t>
      </w:r>
      <w:r w:rsidRPr="00071DC1">
        <w:rPr>
          <w:rFonts w:cs="Arial"/>
          <w:bCs/>
        </w:rPr>
        <w:t>Artículo 3°.</w:t>
      </w:r>
      <w:r w:rsidRPr="00071DC1">
        <w:rPr>
          <w:rFonts w:cs="Arial"/>
          <w:b w:val="0"/>
        </w:rPr>
        <w:t xml:space="preserve"> </w:t>
      </w:r>
      <w:r w:rsidRPr="00071DC1">
        <w:rPr>
          <w:rFonts w:cs="Arial"/>
          <w:bCs/>
        </w:rPr>
        <w:t>Definiciones.</w:t>
      </w:r>
      <w:r w:rsidRPr="00071DC1">
        <w:rPr>
          <w:rFonts w:cs="Arial"/>
          <w:b w:val="0"/>
        </w:rPr>
        <w:t xml:space="preserve"> Para la aplicación de la presente Ley, se deben considerar las siguientes definiciones: </w:t>
      </w:r>
    </w:p>
    <w:p w14:paraId="0DA168CF" w14:textId="77777777" w:rsidR="00AD7E68" w:rsidRPr="00071DC1" w:rsidRDefault="00AD7E68" w:rsidP="00071DC1">
      <w:pPr>
        <w:spacing w:after="0" w:line="240" w:lineRule="auto"/>
        <w:jc w:val="both"/>
        <w:rPr>
          <w:rFonts w:cs="Arial"/>
          <w:b w:val="0"/>
        </w:rPr>
      </w:pPr>
    </w:p>
    <w:p w14:paraId="043E9163" w14:textId="77777777" w:rsidR="00AD7E68" w:rsidRPr="00071DC1" w:rsidRDefault="00AD7E68" w:rsidP="00071DC1">
      <w:pPr>
        <w:spacing w:after="0" w:line="240" w:lineRule="auto"/>
        <w:jc w:val="both"/>
        <w:rPr>
          <w:rFonts w:cs="Arial"/>
          <w:b w:val="0"/>
        </w:rPr>
      </w:pPr>
      <w:r w:rsidRPr="00071DC1">
        <w:rPr>
          <w:rFonts w:cs="Arial"/>
          <w:bCs/>
        </w:rPr>
        <w:t>Medios masivos:</w:t>
      </w:r>
      <w:r w:rsidRPr="00071DC1">
        <w:rPr>
          <w:rFonts w:cs="Arial"/>
          <w:b w:val="0"/>
        </w:rPr>
        <w:t xml:space="preserve"> Canales de comunicación, tradicionales o digitales, de amplia audiencia o difusión como prensa, radio, televisión, plataformas de internet y redes sociales. O sea, ese Inciso ha de ser parte del encabezado del Artículo. Karyme Cotes. </w:t>
      </w:r>
    </w:p>
    <w:p w14:paraId="6F5C41AD" w14:textId="77777777" w:rsidR="00AD7E68" w:rsidRPr="00071DC1" w:rsidRDefault="00AD7E68" w:rsidP="00071DC1">
      <w:pPr>
        <w:spacing w:after="0" w:line="240" w:lineRule="auto"/>
        <w:jc w:val="both"/>
        <w:rPr>
          <w:rFonts w:cs="Arial"/>
          <w:b w:val="0"/>
        </w:rPr>
      </w:pPr>
    </w:p>
    <w:p w14:paraId="41508B53" w14:textId="77777777" w:rsidR="00AD7E68" w:rsidRPr="00071DC1" w:rsidRDefault="00AD7E68" w:rsidP="00071DC1">
      <w:pPr>
        <w:spacing w:after="0" w:line="240" w:lineRule="auto"/>
        <w:jc w:val="both"/>
        <w:rPr>
          <w:rFonts w:cs="Arial"/>
          <w:b w:val="0"/>
        </w:rPr>
      </w:pPr>
      <w:r w:rsidRPr="00071DC1">
        <w:rPr>
          <w:rFonts w:cs="Arial"/>
          <w:b w:val="0"/>
        </w:rPr>
        <w:t>Proposición del doctor Alejandro Ocampo, me parece que está contemplada en la primera Proposición que leí:</w:t>
      </w:r>
    </w:p>
    <w:p w14:paraId="49FDC432" w14:textId="77777777" w:rsidR="00AD7E68" w:rsidRPr="00071DC1" w:rsidRDefault="00AD7E68" w:rsidP="00071DC1">
      <w:pPr>
        <w:spacing w:after="0" w:line="240" w:lineRule="auto"/>
        <w:jc w:val="both"/>
        <w:rPr>
          <w:rFonts w:cs="Arial"/>
          <w:bCs/>
        </w:rPr>
      </w:pPr>
    </w:p>
    <w:p w14:paraId="275C9239" w14:textId="77777777" w:rsidR="00AD7E68" w:rsidRPr="00071DC1" w:rsidRDefault="00AD7E68" w:rsidP="00071DC1">
      <w:pPr>
        <w:spacing w:after="0" w:line="240" w:lineRule="auto"/>
        <w:jc w:val="both"/>
        <w:rPr>
          <w:rFonts w:cs="Arial"/>
          <w:bCs/>
        </w:rPr>
      </w:pPr>
      <w:bookmarkStart w:id="220" w:name="_Toc200092845"/>
      <w:r w:rsidRPr="00071DC1">
        <w:rPr>
          <w:rStyle w:val="Ttulo3Car"/>
          <w:rFonts w:cs="Arial"/>
        </w:rPr>
        <w:t>Proposición</w:t>
      </w:r>
      <w:bookmarkEnd w:id="220"/>
      <w:r w:rsidRPr="00071DC1">
        <w:rPr>
          <w:rFonts w:cs="Arial"/>
          <w:bCs/>
        </w:rPr>
        <w:t>: Articulo 3. Definiciones.</w:t>
      </w:r>
    </w:p>
    <w:p w14:paraId="2562694E" w14:textId="77777777" w:rsidR="00AD7E68" w:rsidRPr="00071DC1" w:rsidRDefault="00AD7E68" w:rsidP="00071DC1">
      <w:pPr>
        <w:spacing w:after="0" w:line="240" w:lineRule="auto"/>
        <w:jc w:val="both"/>
        <w:rPr>
          <w:rFonts w:cs="Arial"/>
          <w:b w:val="0"/>
        </w:rPr>
      </w:pPr>
    </w:p>
    <w:p w14:paraId="4B6E8B95" w14:textId="77777777" w:rsidR="00AD7E68" w:rsidRPr="00071DC1" w:rsidRDefault="00AD7E68" w:rsidP="00071DC1">
      <w:pPr>
        <w:spacing w:after="0" w:line="240" w:lineRule="auto"/>
        <w:jc w:val="both"/>
        <w:rPr>
          <w:rFonts w:cs="Arial"/>
          <w:b w:val="0"/>
        </w:rPr>
      </w:pPr>
      <w:r w:rsidRPr="00071DC1">
        <w:rPr>
          <w:rFonts w:cs="Arial"/>
          <w:b w:val="0"/>
        </w:rPr>
        <w:t>(…)</w:t>
      </w:r>
    </w:p>
    <w:p w14:paraId="6AEDC072" w14:textId="77777777" w:rsidR="00AD7E68" w:rsidRPr="00071DC1" w:rsidRDefault="00AD7E68" w:rsidP="00071DC1">
      <w:pPr>
        <w:spacing w:after="0" w:line="240" w:lineRule="auto"/>
        <w:jc w:val="both"/>
        <w:rPr>
          <w:rFonts w:cs="Arial"/>
          <w:b w:val="0"/>
        </w:rPr>
      </w:pPr>
    </w:p>
    <w:p w14:paraId="3DFCD624" w14:textId="77777777" w:rsidR="00AD7E68" w:rsidRPr="00071DC1" w:rsidRDefault="00AD7E68" w:rsidP="00071DC1">
      <w:pPr>
        <w:spacing w:after="0" w:line="240" w:lineRule="auto"/>
        <w:jc w:val="both"/>
        <w:rPr>
          <w:rFonts w:cs="Arial"/>
          <w:b w:val="0"/>
        </w:rPr>
      </w:pPr>
      <w:r w:rsidRPr="00071DC1">
        <w:rPr>
          <w:rFonts w:cs="Arial"/>
          <w:bCs/>
        </w:rPr>
        <w:t xml:space="preserve">Municipios grandes para la toma de muestras en investigaciones cuantitativas: </w:t>
      </w:r>
      <w:r w:rsidRPr="00071DC1">
        <w:rPr>
          <w:rFonts w:cs="Arial"/>
          <w:b w:val="0"/>
        </w:rPr>
        <w:t xml:space="preserve">Serán aquellos municipios con una población inferior y tacha 799.999 por 800.000 y superior o igual a 100.000 habitantes. ¿No sé si se contradice con la de Astrid? </w:t>
      </w:r>
    </w:p>
    <w:p w14:paraId="27AFFF51" w14:textId="77777777" w:rsidR="00AD7E68" w:rsidRPr="00071DC1" w:rsidRDefault="00AD7E68" w:rsidP="00071DC1">
      <w:pPr>
        <w:spacing w:after="0" w:line="240" w:lineRule="auto"/>
        <w:jc w:val="both"/>
        <w:rPr>
          <w:rFonts w:cs="Arial"/>
          <w:b w:val="0"/>
        </w:rPr>
      </w:pPr>
    </w:p>
    <w:p w14:paraId="25E290E8" w14:textId="77777777" w:rsidR="00AD7E68" w:rsidRPr="00071DC1" w:rsidRDefault="00AD7E68" w:rsidP="00071DC1">
      <w:pPr>
        <w:spacing w:after="0" w:line="240" w:lineRule="auto"/>
        <w:jc w:val="both"/>
        <w:rPr>
          <w:rFonts w:cs="Arial"/>
          <w:b w:val="0"/>
        </w:rPr>
      </w:pPr>
      <w:r w:rsidRPr="00071DC1">
        <w:rPr>
          <w:rFonts w:cs="Arial"/>
          <w:bCs/>
        </w:rPr>
        <w:t>Municipios medianos para la toma de muestras en investigaciones cuantitativas:</w:t>
      </w:r>
      <w:r w:rsidRPr="00071DC1">
        <w:rPr>
          <w:rFonts w:cs="Arial"/>
          <w:b w:val="0"/>
        </w:rPr>
        <w:t xml:space="preserve"> Serán aquellos municipios con una población inferior a 100.000 habitantes y superior o igual a 50.000 habitantes. Alejandro Ocampo.</w:t>
      </w:r>
    </w:p>
    <w:p w14:paraId="7FDDDCE2" w14:textId="77777777" w:rsidR="00AD7E68" w:rsidRPr="00071DC1" w:rsidRDefault="00AD7E68" w:rsidP="00071DC1">
      <w:pPr>
        <w:spacing w:after="0" w:line="240" w:lineRule="auto"/>
        <w:jc w:val="both"/>
        <w:rPr>
          <w:rFonts w:cs="Arial"/>
          <w:b w:val="0"/>
        </w:rPr>
      </w:pPr>
    </w:p>
    <w:p w14:paraId="7D6FCAAD" w14:textId="77777777" w:rsidR="00AD7E68" w:rsidRPr="00071DC1" w:rsidRDefault="00AD7E68" w:rsidP="00071DC1">
      <w:pPr>
        <w:spacing w:after="0" w:line="240" w:lineRule="auto"/>
        <w:jc w:val="both"/>
        <w:rPr>
          <w:rFonts w:cs="Arial"/>
          <w:b w:val="0"/>
        </w:rPr>
      </w:pPr>
      <w:r w:rsidRPr="00071DC1">
        <w:rPr>
          <w:rFonts w:cs="Arial"/>
          <w:b w:val="0"/>
        </w:rPr>
        <w:t>Igualmente, el doctor Alejandro Ocampo adiciona un Inciso, después de sondeo y hace un Inciso que se llama divulgar.</w:t>
      </w:r>
    </w:p>
    <w:p w14:paraId="44BF435C" w14:textId="77777777" w:rsidR="00AD7E68" w:rsidRPr="00071DC1" w:rsidRDefault="00AD7E68" w:rsidP="00071DC1">
      <w:pPr>
        <w:spacing w:after="0" w:line="240" w:lineRule="auto"/>
        <w:jc w:val="both"/>
        <w:rPr>
          <w:rFonts w:cs="Arial"/>
          <w:b w:val="0"/>
        </w:rPr>
      </w:pPr>
    </w:p>
    <w:p w14:paraId="78880BA4" w14:textId="77777777" w:rsidR="00AD7E68" w:rsidRPr="00071DC1" w:rsidRDefault="00AD7E68" w:rsidP="00071DC1">
      <w:pPr>
        <w:spacing w:after="0" w:line="240" w:lineRule="auto"/>
        <w:jc w:val="both"/>
        <w:rPr>
          <w:rFonts w:cs="Arial"/>
          <w:b w:val="0"/>
        </w:rPr>
      </w:pPr>
      <w:bookmarkStart w:id="221" w:name="_Toc200092846"/>
      <w:r w:rsidRPr="00071DC1">
        <w:rPr>
          <w:rStyle w:val="Ttulo3Car"/>
          <w:rFonts w:cs="Arial"/>
        </w:rPr>
        <w:t>Proposición</w:t>
      </w:r>
      <w:bookmarkEnd w:id="221"/>
      <w:r w:rsidRPr="00071DC1">
        <w:rPr>
          <w:rFonts w:cs="Arial"/>
          <w:bCs/>
        </w:rPr>
        <w:t>:</w:t>
      </w:r>
      <w:r w:rsidRPr="00071DC1">
        <w:rPr>
          <w:rFonts w:cs="Arial"/>
          <w:b w:val="0"/>
        </w:rPr>
        <w:t xml:space="preserve"> </w:t>
      </w:r>
      <w:r w:rsidRPr="00071DC1">
        <w:rPr>
          <w:rFonts w:cs="Arial"/>
          <w:bCs/>
        </w:rPr>
        <w:t>Artículo 3°.</w:t>
      </w:r>
      <w:r w:rsidRPr="00071DC1">
        <w:rPr>
          <w:rFonts w:cs="Arial"/>
          <w:b w:val="0"/>
        </w:rPr>
        <w:t xml:space="preserve"> </w:t>
      </w:r>
      <w:r w:rsidRPr="00071DC1">
        <w:rPr>
          <w:rFonts w:cs="Arial"/>
          <w:bCs/>
        </w:rPr>
        <w:t>Definiciones.</w:t>
      </w:r>
      <w:r w:rsidRPr="00071DC1">
        <w:rPr>
          <w:rFonts w:cs="Arial"/>
          <w:b w:val="0"/>
        </w:rPr>
        <w:t xml:space="preserve"> Para la aplicación de la presente Ley, se deben considerar las siguientes definiciones: </w:t>
      </w:r>
    </w:p>
    <w:p w14:paraId="16339003" w14:textId="77777777" w:rsidR="00AD7E68" w:rsidRPr="00071DC1" w:rsidRDefault="00AD7E68" w:rsidP="00071DC1">
      <w:pPr>
        <w:spacing w:after="0" w:line="240" w:lineRule="auto"/>
        <w:jc w:val="both"/>
        <w:rPr>
          <w:rFonts w:cs="Arial"/>
          <w:b w:val="0"/>
        </w:rPr>
      </w:pPr>
    </w:p>
    <w:p w14:paraId="53287943" w14:textId="77777777" w:rsidR="00AD7E68" w:rsidRPr="00071DC1" w:rsidRDefault="00AD7E68" w:rsidP="00071DC1">
      <w:pPr>
        <w:spacing w:after="0" w:line="240" w:lineRule="auto"/>
        <w:jc w:val="both"/>
        <w:rPr>
          <w:rFonts w:cs="Arial"/>
          <w:b w:val="0"/>
        </w:rPr>
      </w:pPr>
      <w:r w:rsidRPr="00071DC1">
        <w:rPr>
          <w:rFonts w:cs="Arial"/>
          <w:b w:val="0"/>
        </w:rPr>
        <w:t>(…)</w:t>
      </w:r>
    </w:p>
    <w:p w14:paraId="52C0E5B1" w14:textId="77777777" w:rsidR="00AD7E68" w:rsidRPr="00071DC1" w:rsidRDefault="00AD7E68" w:rsidP="00071DC1">
      <w:pPr>
        <w:spacing w:after="0" w:line="240" w:lineRule="auto"/>
        <w:jc w:val="both"/>
        <w:rPr>
          <w:rFonts w:cs="Arial"/>
          <w:b w:val="0"/>
        </w:rPr>
      </w:pPr>
    </w:p>
    <w:p w14:paraId="0ED71BBC" w14:textId="1E4F9883" w:rsidR="00AD7E68" w:rsidRPr="00071DC1" w:rsidRDefault="00AD7E68" w:rsidP="00071DC1">
      <w:pPr>
        <w:spacing w:after="0" w:line="240" w:lineRule="auto"/>
        <w:jc w:val="both"/>
        <w:rPr>
          <w:rFonts w:cs="Arial"/>
          <w:b w:val="0"/>
        </w:rPr>
      </w:pPr>
      <w:r w:rsidRPr="00071DC1">
        <w:rPr>
          <w:rFonts w:cs="Arial"/>
          <w:bCs/>
        </w:rPr>
        <w:t>Divulgar.</w:t>
      </w:r>
      <w:r w:rsidRPr="00071DC1">
        <w:rPr>
          <w:rFonts w:cs="Arial"/>
          <w:b w:val="0"/>
        </w:rPr>
        <w:t xml:space="preserve"> Poner a disposición de un público amplio, directo o potencial, la información o resultados de una encuesta, de modo que cualquier persona interesada pueda acceder a ella sin necesidad de autorización especial. Se incluyen las siguientes:</w:t>
      </w:r>
    </w:p>
    <w:p w14:paraId="6D4FBB5C" w14:textId="77777777" w:rsidR="00AD7E68" w:rsidRPr="00071DC1" w:rsidRDefault="00AD7E68" w:rsidP="00071DC1">
      <w:pPr>
        <w:numPr>
          <w:ilvl w:val="0"/>
          <w:numId w:val="3"/>
        </w:numPr>
        <w:spacing w:after="0" w:line="240" w:lineRule="auto"/>
        <w:contextualSpacing/>
        <w:jc w:val="both"/>
        <w:rPr>
          <w:rFonts w:cs="Arial"/>
          <w:b w:val="0"/>
        </w:rPr>
      </w:pPr>
      <w:r w:rsidRPr="00071DC1">
        <w:rPr>
          <w:rFonts w:cs="Arial"/>
          <w:b w:val="0"/>
        </w:rPr>
        <w:lastRenderedPageBreak/>
        <w:t>Formas impresas:</w:t>
      </w:r>
    </w:p>
    <w:p w14:paraId="26D39DE0" w14:textId="77777777" w:rsidR="00AD7E68" w:rsidRPr="00071DC1" w:rsidRDefault="00AD7E68" w:rsidP="00071DC1">
      <w:pPr>
        <w:numPr>
          <w:ilvl w:val="1"/>
          <w:numId w:val="4"/>
        </w:numPr>
        <w:spacing w:after="0" w:line="240" w:lineRule="auto"/>
        <w:contextualSpacing/>
        <w:jc w:val="both"/>
        <w:rPr>
          <w:rFonts w:cs="Arial"/>
          <w:b w:val="0"/>
        </w:rPr>
      </w:pPr>
      <w:r w:rsidRPr="00071DC1">
        <w:rPr>
          <w:rFonts w:cs="Arial"/>
          <w:b w:val="0"/>
        </w:rPr>
        <w:t>Publicación en periódicos, revistas, folletos, boletines o cualquier material editorial impreso.</w:t>
      </w:r>
    </w:p>
    <w:p w14:paraId="1F5C721E" w14:textId="77777777" w:rsidR="00AD7E68" w:rsidRPr="00071DC1" w:rsidRDefault="00AD7E68" w:rsidP="00071DC1">
      <w:pPr>
        <w:numPr>
          <w:ilvl w:val="1"/>
          <w:numId w:val="4"/>
        </w:numPr>
        <w:spacing w:after="0" w:line="240" w:lineRule="auto"/>
        <w:contextualSpacing/>
        <w:jc w:val="both"/>
        <w:rPr>
          <w:rFonts w:cs="Arial"/>
          <w:b w:val="0"/>
        </w:rPr>
      </w:pPr>
      <w:r w:rsidRPr="00071DC1">
        <w:rPr>
          <w:rFonts w:cs="Arial"/>
          <w:b w:val="0"/>
        </w:rPr>
        <w:t>Distribución de ejemplares o copias físicas destinadas a circulación masiva.</w:t>
      </w:r>
    </w:p>
    <w:p w14:paraId="3892B746" w14:textId="77777777" w:rsidR="00AD7E68" w:rsidRPr="00071DC1" w:rsidRDefault="00AD7E68" w:rsidP="00071DC1">
      <w:pPr>
        <w:spacing w:after="0" w:line="240" w:lineRule="auto"/>
        <w:contextualSpacing/>
        <w:jc w:val="both"/>
        <w:rPr>
          <w:rFonts w:cs="Arial"/>
          <w:b w:val="0"/>
        </w:rPr>
      </w:pPr>
    </w:p>
    <w:p w14:paraId="6F8DD21E" w14:textId="77777777" w:rsidR="00AD7E68" w:rsidRPr="00071DC1" w:rsidRDefault="00AD7E68" w:rsidP="00071DC1">
      <w:pPr>
        <w:numPr>
          <w:ilvl w:val="0"/>
          <w:numId w:val="3"/>
        </w:numPr>
        <w:spacing w:after="0" w:line="240" w:lineRule="auto"/>
        <w:contextualSpacing/>
        <w:jc w:val="both"/>
        <w:rPr>
          <w:rFonts w:cs="Arial"/>
          <w:b w:val="0"/>
        </w:rPr>
      </w:pPr>
      <w:r w:rsidRPr="00071DC1">
        <w:rPr>
          <w:rFonts w:cs="Arial"/>
          <w:b w:val="0"/>
        </w:rPr>
        <w:t>Emisiones audiovisuales:</w:t>
      </w:r>
    </w:p>
    <w:p w14:paraId="2EC2B300" w14:textId="77777777" w:rsidR="00AD7E68" w:rsidRPr="00071DC1" w:rsidRDefault="00AD7E68" w:rsidP="00071DC1">
      <w:pPr>
        <w:numPr>
          <w:ilvl w:val="0"/>
          <w:numId w:val="5"/>
        </w:numPr>
        <w:spacing w:after="0" w:line="240" w:lineRule="auto"/>
        <w:contextualSpacing/>
        <w:jc w:val="both"/>
        <w:rPr>
          <w:rFonts w:cs="Arial"/>
          <w:b w:val="0"/>
        </w:rPr>
      </w:pPr>
      <w:r w:rsidRPr="00071DC1">
        <w:rPr>
          <w:rFonts w:cs="Arial"/>
          <w:b w:val="0"/>
        </w:rPr>
        <w:t>Transmisión radial o televisiva (incluyendo señales de radio FM/AM, televisión abierta o por suscripción).</w:t>
      </w:r>
    </w:p>
    <w:p w14:paraId="7E59C244" w14:textId="77777777" w:rsidR="00AD7E68" w:rsidRPr="00071DC1" w:rsidRDefault="00AD7E68" w:rsidP="00071DC1">
      <w:pPr>
        <w:numPr>
          <w:ilvl w:val="0"/>
          <w:numId w:val="5"/>
        </w:numPr>
        <w:spacing w:after="0" w:line="240" w:lineRule="auto"/>
        <w:contextualSpacing/>
        <w:jc w:val="both"/>
        <w:rPr>
          <w:rFonts w:cs="Arial"/>
          <w:b w:val="0"/>
        </w:rPr>
      </w:pPr>
      <w:r w:rsidRPr="00071DC1">
        <w:rPr>
          <w:rFonts w:cs="Arial"/>
          <w:b w:val="0"/>
        </w:rPr>
        <w:t>Segmentos en noticieros, programas de opinión o especialidades temáticas.</w:t>
      </w:r>
    </w:p>
    <w:p w14:paraId="547E9E8B" w14:textId="77777777" w:rsidR="00AD7E68" w:rsidRPr="00071DC1" w:rsidRDefault="00AD7E68" w:rsidP="00071DC1">
      <w:pPr>
        <w:spacing w:after="0" w:line="240" w:lineRule="auto"/>
        <w:contextualSpacing/>
        <w:jc w:val="both"/>
        <w:rPr>
          <w:rFonts w:cs="Arial"/>
          <w:b w:val="0"/>
        </w:rPr>
      </w:pPr>
    </w:p>
    <w:p w14:paraId="18950D72" w14:textId="77777777" w:rsidR="00AD7E68" w:rsidRPr="00071DC1" w:rsidRDefault="00AD7E68" w:rsidP="00071DC1">
      <w:pPr>
        <w:numPr>
          <w:ilvl w:val="0"/>
          <w:numId w:val="3"/>
        </w:numPr>
        <w:spacing w:after="0" w:line="240" w:lineRule="auto"/>
        <w:contextualSpacing/>
        <w:jc w:val="both"/>
        <w:rPr>
          <w:rFonts w:cs="Arial"/>
          <w:b w:val="0"/>
        </w:rPr>
      </w:pPr>
      <w:r w:rsidRPr="00071DC1">
        <w:rPr>
          <w:rFonts w:cs="Arial"/>
          <w:b w:val="0"/>
        </w:rPr>
        <w:t>Difusión electrónica:</w:t>
      </w:r>
    </w:p>
    <w:p w14:paraId="293184D0" w14:textId="77777777" w:rsidR="00AD7E68" w:rsidRPr="00071DC1" w:rsidRDefault="00AD7E68" w:rsidP="00071DC1">
      <w:pPr>
        <w:numPr>
          <w:ilvl w:val="0"/>
          <w:numId w:val="6"/>
        </w:numPr>
        <w:spacing w:after="0" w:line="240" w:lineRule="auto"/>
        <w:contextualSpacing/>
        <w:jc w:val="both"/>
        <w:rPr>
          <w:rFonts w:cs="Arial"/>
          <w:b w:val="0"/>
        </w:rPr>
      </w:pPr>
      <w:r w:rsidRPr="00071DC1">
        <w:rPr>
          <w:rFonts w:cs="Arial"/>
          <w:b w:val="0"/>
        </w:rPr>
        <w:t>Publicación en sitios web, portales de noticias, blogs y aplicaciones móviles.</w:t>
      </w:r>
    </w:p>
    <w:p w14:paraId="6BC0F474" w14:textId="77777777" w:rsidR="00AD7E68" w:rsidRPr="00071DC1" w:rsidRDefault="00AD7E68" w:rsidP="00071DC1">
      <w:pPr>
        <w:numPr>
          <w:ilvl w:val="0"/>
          <w:numId w:val="6"/>
        </w:numPr>
        <w:spacing w:after="0" w:line="240" w:lineRule="auto"/>
        <w:contextualSpacing/>
        <w:jc w:val="both"/>
        <w:rPr>
          <w:rFonts w:cs="Arial"/>
          <w:b w:val="0"/>
        </w:rPr>
      </w:pPr>
      <w:r w:rsidRPr="00071DC1">
        <w:rPr>
          <w:rFonts w:cs="Arial"/>
          <w:b w:val="0"/>
        </w:rPr>
        <w:t>Envío por correo electrónico a listas de distribución masiva.</w:t>
      </w:r>
    </w:p>
    <w:p w14:paraId="646EFEA0" w14:textId="77777777" w:rsidR="00AD7E68" w:rsidRPr="00071DC1" w:rsidRDefault="00AD7E68" w:rsidP="00071DC1">
      <w:pPr>
        <w:spacing w:after="0" w:line="240" w:lineRule="auto"/>
        <w:contextualSpacing/>
        <w:jc w:val="both"/>
        <w:rPr>
          <w:rFonts w:cs="Arial"/>
          <w:b w:val="0"/>
        </w:rPr>
      </w:pPr>
    </w:p>
    <w:p w14:paraId="112B1CF7" w14:textId="77777777" w:rsidR="00AD7E68" w:rsidRPr="00071DC1" w:rsidRDefault="00AD7E68" w:rsidP="00071DC1">
      <w:pPr>
        <w:numPr>
          <w:ilvl w:val="0"/>
          <w:numId w:val="3"/>
        </w:numPr>
        <w:spacing w:after="0" w:line="240" w:lineRule="auto"/>
        <w:contextualSpacing/>
        <w:jc w:val="both"/>
        <w:rPr>
          <w:rFonts w:cs="Arial"/>
          <w:b w:val="0"/>
        </w:rPr>
      </w:pPr>
      <w:r w:rsidRPr="00071DC1">
        <w:rPr>
          <w:rFonts w:cs="Arial"/>
          <w:b w:val="0"/>
        </w:rPr>
        <w:t>Medios sociales y mensajería:</w:t>
      </w:r>
    </w:p>
    <w:p w14:paraId="3E02E53B" w14:textId="77777777" w:rsidR="00AD7E68" w:rsidRPr="00071DC1" w:rsidRDefault="00AD7E68" w:rsidP="00071DC1">
      <w:pPr>
        <w:numPr>
          <w:ilvl w:val="0"/>
          <w:numId w:val="7"/>
        </w:numPr>
        <w:spacing w:after="0" w:line="240" w:lineRule="auto"/>
        <w:contextualSpacing/>
        <w:jc w:val="both"/>
        <w:rPr>
          <w:rFonts w:cs="Arial"/>
          <w:b w:val="0"/>
        </w:rPr>
      </w:pPr>
      <w:r w:rsidRPr="00071DC1">
        <w:rPr>
          <w:rFonts w:cs="Arial"/>
          <w:b w:val="0"/>
        </w:rPr>
        <w:t xml:space="preserve">Publicaciones en redes sociales (Twitter, Facebook, Instagram </w:t>
      </w:r>
      <w:proofErr w:type="spellStart"/>
      <w:r w:rsidRPr="00071DC1">
        <w:rPr>
          <w:rFonts w:cs="Arial"/>
          <w:b w:val="0"/>
        </w:rPr>
        <w:t>Tik</w:t>
      </w:r>
      <w:proofErr w:type="spellEnd"/>
      <w:r w:rsidRPr="00071DC1">
        <w:rPr>
          <w:rFonts w:cs="Arial"/>
          <w:b w:val="0"/>
        </w:rPr>
        <w:t xml:space="preserve"> </w:t>
      </w:r>
      <w:proofErr w:type="spellStart"/>
      <w:r w:rsidRPr="00071DC1">
        <w:rPr>
          <w:rFonts w:cs="Arial"/>
          <w:b w:val="0"/>
        </w:rPr>
        <w:t>Tok</w:t>
      </w:r>
      <w:proofErr w:type="spellEnd"/>
      <w:r w:rsidRPr="00071DC1">
        <w:rPr>
          <w:rFonts w:cs="Arial"/>
          <w:b w:val="0"/>
        </w:rPr>
        <w:t xml:space="preserve"> u otras plataformas)</w:t>
      </w:r>
    </w:p>
    <w:p w14:paraId="1020D670" w14:textId="77777777" w:rsidR="00AD7E68" w:rsidRPr="00071DC1" w:rsidRDefault="00AD7E68" w:rsidP="00071DC1">
      <w:pPr>
        <w:numPr>
          <w:ilvl w:val="0"/>
          <w:numId w:val="7"/>
        </w:numPr>
        <w:spacing w:after="0" w:line="240" w:lineRule="auto"/>
        <w:contextualSpacing/>
        <w:jc w:val="both"/>
        <w:rPr>
          <w:rFonts w:cs="Arial"/>
          <w:b w:val="0"/>
        </w:rPr>
      </w:pPr>
      <w:r w:rsidRPr="00071DC1">
        <w:rPr>
          <w:rFonts w:cs="Arial"/>
          <w:b w:val="0"/>
        </w:rPr>
        <w:t xml:space="preserve">Compartición en servicios de mensajería instantánea (WhatsApp, </w:t>
      </w:r>
      <w:proofErr w:type="spellStart"/>
      <w:r w:rsidRPr="00071DC1">
        <w:rPr>
          <w:rFonts w:cs="Arial"/>
          <w:b w:val="0"/>
        </w:rPr>
        <w:t>Telegram</w:t>
      </w:r>
      <w:proofErr w:type="spellEnd"/>
      <w:r w:rsidRPr="00071DC1">
        <w:rPr>
          <w:rFonts w:cs="Arial"/>
          <w:b w:val="0"/>
        </w:rPr>
        <w:t>, Messenger) mediante listas de difusión o grupos públicos.</w:t>
      </w:r>
    </w:p>
    <w:p w14:paraId="56CF3D89" w14:textId="77777777" w:rsidR="00AD7E68" w:rsidRPr="00071DC1" w:rsidRDefault="00AD7E68" w:rsidP="00071DC1">
      <w:pPr>
        <w:spacing w:after="0" w:line="240" w:lineRule="auto"/>
        <w:contextualSpacing/>
        <w:jc w:val="both"/>
        <w:rPr>
          <w:rFonts w:cs="Arial"/>
          <w:b w:val="0"/>
        </w:rPr>
      </w:pPr>
    </w:p>
    <w:p w14:paraId="6778891C" w14:textId="77777777" w:rsidR="00AD7E68" w:rsidRPr="00071DC1" w:rsidRDefault="00AD7E68" w:rsidP="00071DC1">
      <w:pPr>
        <w:numPr>
          <w:ilvl w:val="0"/>
          <w:numId w:val="3"/>
        </w:numPr>
        <w:spacing w:after="0" w:line="240" w:lineRule="auto"/>
        <w:contextualSpacing/>
        <w:jc w:val="both"/>
        <w:rPr>
          <w:rFonts w:cs="Arial"/>
          <w:b w:val="0"/>
        </w:rPr>
      </w:pPr>
      <w:r w:rsidRPr="00071DC1">
        <w:rPr>
          <w:rFonts w:cs="Arial"/>
          <w:b w:val="0"/>
        </w:rPr>
        <w:t>Medios alternativos:</w:t>
      </w:r>
    </w:p>
    <w:p w14:paraId="1630D6EF" w14:textId="77777777" w:rsidR="00AD7E68" w:rsidRPr="00071DC1" w:rsidRDefault="00AD7E68" w:rsidP="00071DC1">
      <w:pPr>
        <w:numPr>
          <w:ilvl w:val="0"/>
          <w:numId w:val="8"/>
        </w:numPr>
        <w:spacing w:after="0" w:line="240" w:lineRule="auto"/>
        <w:contextualSpacing/>
        <w:jc w:val="both"/>
        <w:rPr>
          <w:rFonts w:cs="Arial"/>
          <w:b w:val="0"/>
        </w:rPr>
      </w:pPr>
      <w:r w:rsidRPr="00071DC1">
        <w:rPr>
          <w:rFonts w:cs="Arial"/>
          <w:b w:val="0"/>
        </w:rPr>
        <w:t>Carteleras electrónicas y pantallas urbanas.</w:t>
      </w:r>
    </w:p>
    <w:p w14:paraId="6AB2478B" w14:textId="77777777" w:rsidR="00AD7E68" w:rsidRPr="00071DC1" w:rsidRDefault="00AD7E68" w:rsidP="00071DC1">
      <w:pPr>
        <w:numPr>
          <w:ilvl w:val="0"/>
          <w:numId w:val="8"/>
        </w:numPr>
        <w:spacing w:after="0" w:line="240" w:lineRule="auto"/>
        <w:contextualSpacing/>
        <w:jc w:val="both"/>
        <w:rPr>
          <w:rFonts w:cs="Arial"/>
          <w:b w:val="0"/>
        </w:rPr>
      </w:pPr>
      <w:r w:rsidRPr="00071DC1">
        <w:rPr>
          <w:rFonts w:cs="Arial"/>
          <w:b w:val="0"/>
        </w:rPr>
        <w:t xml:space="preserve">Podcasts y </w:t>
      </w:r>
      <w:proofErr w:type="spellStart"/>
      <w:r w:rsidRPr="00071DC1">
        <w:rPr>
          <w:rFonts w:cs="Arial"/>
          <w:b w:val="0"/>
        </w:rPr>
        <w:t>streaming</w:t>
      </w:r>
      <w:proofErr w:type="spellEnd"/>
      <w:r w:rsidRPr="00071DC1">
        <w:rPr>
          <w:rFonts w:cs="Arial"/>
          <w:b w:val="0"/>
        </w:rPr>
        <w:t xml:space="preserve"> en vivo o diferido.</w:t>
      </w:r>
    </w:p>
    <w:p w14:paraId="546F8C97" w14:textId="77777777" w:rsidR="00AD7E68" w:rsidRPr="00071DC1" w:rsidRDefault="00AD7E68" w:rsidP="00071DC1">
      <w:pPr>
        <w:spacing w:after="0" w:line="240" w:lineRule="auto"/>
        <w:jc w:val="both"/>
        <w:rPr>
          <w:rFonts w:cs="Arial"/>
          <w:b w:val="0"/>
        </w:rPr>
      </w:pPr>
      <w:r w:rsidRPr="00071DC1">
        <w:rPr>
          <w:rFonts w:cs="Arial"/>
          <w:b w:val="0"/>
        </w:rPr>
        <w:t xml:space="preserve"> </w:t>
      </w:r>
    </w:p>
    <w:p w14:paraId="567168AD" w14:textId="77777777" w:rsidR="00AD7E68" w:rsidRPr="00071DC1" w:rsidRDefault="00AD7E68" w:rsidP="00071DC1">
      <w:pPr>
        <w:spacing w:after="0" w:line="240" w:lineRule="auto"/>
        <w:jc w:val="both"/>
        <w:rPr>
          <w:rFonts w:cs="Arial"/>
          <w:b w:val="0"/>
        </w:rPr>
      </w:pPr>
      <w:r w:rsidRPr="00071DC1">
        <w:rPr>
          <w:rFonts w:cs="Arial"/>
          <w:b w:val="0"/>
        </w:rPr>
        <w:t>Cordialmente, Alejandro Ocampo.</w:t>
      </w:r>
    </w:p>
    <w:p w14:paraId="57C99D4C" w14:textId="77777777" w:rsidR="00AD7E68" w:rsidRPr="00071DC1" w:rsidRDefault="00AD7E68" w:rsidP="00071DC1">
      <w:pPr>
        <w:spacing w:after="0" w:line="240" w:lineRule="auto"/>
        <w:jc w:val="both"/>
        <w:rPr>
          <w:rFonts w:cs="Arial"/>
          <w:b w:val="0"/>
        </w:rPr>
      </w:pPr>
    </w:p>
    <w:p w14:paraId="6CA44E63" w14:textId="77777777" w:rsidR="00AD7E68" w:rsidRPr="00071DC1" w:rsidRDefault="00AD7E68" w:rsidP="00071DC1">
      <w:pPr>
        <w:spacing w:after="0" w:line="240" w:lineRule="auto"/>
        <w:jc w:val="both"/>
        <w:rPr>
          <w:rFonts w:cs="Arial"/>
          <w:b w:val="0"/>
        </w:rPr>
      </w:pPr>
      <w:r w:rsidRPr="00071DC1">
        <w:rPr>
          <w:rFonts w:cs="Arial"/>
          <w:b w:val="0"/>
        </w:rPr>
        <w:t>Así quedaría el Artículo 3º con esas modificaciones, leídas.</w:t>
      </w:r>
    </w:p>
    <w:p w14:paraId="76602DBD" w14:textId="77777777" w:rsidR="00AD7E68" w:rsidRPr="00071DC1" w:rsidRDefault="00AD7E68" w:rsidP="00071DC1">
      <w:pPr>
        <w:spacing w:after="0" w:line="240" w:lineRule="auto"/>
        <w:jc w:val="both"/>
        <w:rPr>
          <w:rFonts w:cs="Arial"/>
          <w:b w:val="0"/>
        </w:rPr>
      </w:pPr>
    </w:p>
    <w:p w14:paraId="62C79C93" w14:textId="77777777" w:rsidR="00AD7E68" w:rsidRPr="00071DC1" w:rsidRDefault="00AD7E68" w:rsidP="00071DC1">
      <w:pPr>
        <w:spacing w:after="0" w:line="240" w:lineRule="auto"/>
        <w:jc w:val="both"/>
        <w:rPr>
          <w:rFonts w:cs="Arial"/>
          <w:b w:val="0"/>
        </w:rPr>
      </w:pPr>
      <w:r w:rsidRPr="00071DC1">
        <w:rPr>
          <w:rFonts w:cs="Arial"/>
          <w:b w:val="0"/>
        </w:rPr>
        <w:t xml:space="preserve">El Artículo 4º, tiene Proposiciones de Juan Manuel Cortés, no está; Astrid Sánchez, Karyme Cotes, Alejandro Ocampo. </w:t>
      </w:r>
    </w:p>
    <w:p w14:paraId="1ECEA96B" w14:textId="77777777" w:rsidR="00AD7E68" w:rsidRPr="00071DC1" w:rsidRDefault="00AD7E68" w:rsidP="00071DC1">
      <w:pPr>
        <w:spacing w:after="0" w:line="240" w:lineRule="auto"/>
        <w:jc w:val="both"/>
        <w:rPr>
          <w:rFonts w:cs="Arial"/>
          <w:b w:val="0"/>
        </w:rPr>
      </w:pPr>
    </w:p>
    <w:p w14:paraId="79462491" w14:textId="77777777" w:rsidR="00AD7E68" w:rsidRPr="00071DC1" w:rsidRDefault="00AD7E68" w:rsidP="00071DC1">
      <w:pPr>
        <w:spacing w:after="0" w:line="240" w:lineRule="auto"/>
        <w:jc w:val="both"/>
        <w:rPr>
          <w:rFonts w:cs="Arial"/>
          <w:b w:val="0"/>
        </w:rPr>
      </w:pPr>
      <w:r w:rsidRPr="00071DC1">
        <w:rPr>
          <w:rFonts w:cs="Arial"/>
          <w:b w:val="0"/>
        </w:rPr>
        <w:t xml:space="preserve">Juan Manuel Cortés adiciona un Inciso </w:t>
      </w:r>
    </w:p>
    <w:p w14:paraId="12F5BF72" w14:textId="77777777" w:rsidR="00AD7E68" w:rsidRPr="00071DC1" w:rsidRDefault="00AD7E68" w:rsidP="00071DC1">
      <w:pPr>
        <w:spacing w:after="0" w:line="240" w:lineRule="auto"/>
        <w:jc w:val="both"/>
        <w:rPr>
          <w:rFonts w:cs="Arial"/>
          <w:b w:val="0"/>
        </w:rPr>
      </w:pPr>
    </w:p>
    <w:p w14:paraId="78BE3A1F" w14:textId="77777777" w:rsidR="00AD7E68" w:rsidRPr="00071DC1" w:rsidRDefault="00AD7E68" w:rsidP="00071DC1">
      <w:pPr>
        <w:spacing w:after="0" w:line="240" w:lineRule="auto"/>
        <w:jc w:val="both"/>
        <w:rPr>
          <w:rFonts w:cs="Arial"/>
          <w:b w:val="0"/>
        </w:rPr>
      </w:pPr>
      <w:bookmarkStart w:id="222" w:name="_Toc200092847"/>
      <w:r w:rsidRPr="00071DC1">
        <w:rPr>
          <w:rStyle w:val="Ttulo3Car"/>
          <w:rFonts w:cs="Arial"/>
        </w:rPr>
        <w:t>Proposición</w:t>
      </w:r>
      <w:bookmarkEnd w:id="222"/>
      <w:r w:rsidRPr="00071DC1">
        <w:rPr>
          <w:rFonts w:cs="Arial"/>
          <w:bCs/>
        </w:rPr>
        <w:t>:</w:t>
      </w:r>
      <w:r w:rsidRPr="00071DC1">
        <w:rPr>
          <w:rFonts w:cs="Arial"/>
          <w:b w:val="0"/>
        </w:rPr>
        <w:t xml:space="preserve"> </w:t>
      </w:r>
      <w:r w:rsidRPr="00071DC1">
        <w:rPr>
          <w:rFonts w:cs="Arial"/>
          <w:bCs/>
        </w:rPr>
        <w:t>Artículo 4.</w:t>
      </w:r>
      <w:r w:rsidRPr="00071DC1">
        <w:rPr>
          <w:rFonts w:cs="Arial"/>
          <w:b w:val="0"/>
        </w:rPr>
        <w:t xml:space="preserve"> Todas las personas que sean seleccionadas para la muestra deberán responder todas las preguntas que se formulen en la encuesta. No podrá haber preguntas que tengan una base de encuestados menor al universo de personas seleccionado para la medición total de la encuesta. Juan Manuel Cortés.</w:t>
      </w:r>
    </w:p>
    <w:p w14:paraId="14EAEE1E" w14:textId="41A21A4F" w:rsidR="00AD7E68" w:rsidRPr="00071DC1" w:rsidRDefault="00AD7E68" w:rsidP="00071DC1">
      <w:pPr>
        <w:spacing w:after="0" w:line="240" w:lineRule="auto"/>
        <w:jc w:val="both"/>
        <w:rPr>
          <w:rFonts w:cs="Arial"/>
          <w:b w:val="0"/>
        </w:rPr>
      </w:pPr>
    </w:p>
    <w:p w14:paraId="13BDBD95" w14:textId="77777777" w:rsidR="00AD7E68" w:rsidRPr="00071DC1" w:rsidRDefault="00AD7E68" w:rsidP="00071DC1">
      <w:pPr>
        <w:spacing w:after="0" w:line="240" w:lineRule="auto"/>
        <w:jc w:val="both"/>
        <w:rPr>
          <w:rFonts w:cs="Arial"/>
          <w:b w:val="0"/>
        </w:rPr>
      </w:pPr>
      <w:r w:rsidRPr="00071DC1">
        <w:rPr>
          <w:rFonts w:cs="Arial"/>
          <w:b w:val="0"/>
        </w:rPr>
        <w:lastRenderedPageBreak/>
        <w:t xml:space="preserve">Astrid Sánchez, modifica todo el Artículo. </w:t>
      </w:r>
    </w:p>
    <w:p w14:paraId="711EB7F2" w14:textId="77777777" w:rsidR="00AD7E68" w:rsidRPr="00071DC1" w:rsidRDefault="00AD7E68" w:rsidP="00071DC1">
      <w:pPr>
        <w:spacing w:after="0" w:line="240" w:lineRule="auto"/>
        <w:jc w:val="both"/>
        <w:rPr>
          <w:rFonts w:cs="Arial"/>
          <w:b w:val="0"/>
        </w:rPr>
      </w:pPr>
    </w:p>
    <w:p w14:paraId="4283AF4F" w14:textId="77777777" w:rsidR="00AD7E68" w:rsidRPr="00071DC1" w:rsidRDefault="00AD7E68" w:rsidP="00071DC1">
      <w:pPr>
        <w:spacing w:after="0" w:line="240" w:lineRule="auto"/>
        <w:jc w:val="both"/>
        <w:rPr>
          <w:rFonts w:cs="Arial"/>
          <w:b w:val="0"/>
        </w:rPr>
      </w:pPr>
      <w:bookmarkStart w:id="223" w:name="_Toc200092848"/>
      <w:r w:rsidRPr="00071DC1">
        <w:rPr>
          <w:rStyle w:val="Ttulo3Car"/>
          <w:rFonts w:cs="Arial"/>
        </w:rPr>
        <w:t>Proposición</w:t>
      </w:r>
      <w:bookmarkEnd w:id="223"/>
      <w:r w:rsidRPr="00071DC1">
        <w:rPr>
          <w:rFonts w:cs="Arial"/>
          <w:bCs/>
        </w:rPr>
        <w:t>:</w:t>
      </w:r>
      <w:r w:rsidRPr="00071DC1">
        <w:rPr>
          <w:rFonts w:cs="Arial"/>
          <w:b w:val="0"/>
        </w:rPr>
        <w:t xml:space="preserve"> </w:t>
      </w:r>
      <w:r w:rsidRPr="00071DC1">
        <w:rPr>
          <w:rFonts w:cs="Arial"/>
          <w:bCs/>
        </w:rPr>
        <w:t>Artículo 4. De la Selección de la Muestra.</w:t>
      </w:r>
      <w:r w:rsidRPr="00071DC1">
        <w:rPr>
          <w:rFonts w:cs="Arial"/>
          <w:b w:val="0"/>
        </w:rPr>
        <w:t xml:space="preserve"> Toda encuesta electoral que sea publicada y divulgada en medios de comunicación debe garantizar representatividad a través de un método científico dentro del diseño </w:t>
      </w:r>
      <w:proofErr w:type="spellStart"/>
      <w:r w:rsidRPr="00071DC1">
        <w:rPr>
          <w:rFonts w:cs="Arial"/>
          <w:b w:val="0"/>
        </w:rPr>
        <w:t>muestral</w:t>
      </w:r>
      <w:proofErr w:type="spellEnd"/>
      <w:r w:rsidRPr="00071DC1">
        <w:rPr>
          <w:rFonts w:cs="Arial"/>
          <w:b w:val="0"/>
        </w:rPr>
        <w:t>, de la siguiente manera:</w:t>
      </w:r>
    </w:p>
    <w:p w14:paraId="50E92EDB" w14:textId="77777777" w:rsidR="00AD7E68" w:rsidRPr="00071DC1" w:rsidRDefault="00AD7E68" w:rsidP="00071DC1">
      <w:pPr>
        <w:spacing w:after="0" w:line="240" w:lineRule="auto"/>
        <w:jc w:val="both"/>
        <w:rPr>
          <w:rFonts w:cs="Arial"/>
          <w:b w:val="0"/>
        </w:rPr>
      </w:pPr>
    </w:p>
    <w:p w14:paraId="1CB77A80" w14:textId="77777777" w:rsidR="00AD7E68" w:rsidRPr="00071DC1" w:rsidRDefault="00AD7E68" w:rsidP="00071DC1">
      <w:pPr>
        <w:spacing w:after="0" w:line="240" w:lineRule="auto"/>
        <w:jc w:val="both"/>
        <w:rPr>
          <w:rFonts w:cs="Arial"/>
          <w:b w:val="0"/>
        </w:rPr>
      </w:pPr>
      <w:r w:rsidRPr="00071DC1">
        <w:rPr>
          <w:rFonts w:cs="Arial"/>
          <w:b w:val="0"/>
        </w:rPr>
        <w:t>En una encuesta del nivel nacional, se debe tener un margen de error de diseño, calculado para cada indicador publicado de máximo tres por ciento (3%) y un nivel de confianza mínimo de noventa y cinco por ciento (95%) para las preguntas de opinión política, conocimiento, favorabilidad e intención de voto para personas y/o candidatos con un fenómeno de ocurrencia menor al cuarenta por ciento (40%) o mayor al sesenta por ciento (60%).</w:t>
      </w:r>
    </w:p>
    <w:p w14:paraId="45E34C67" w14:textId="77777777" w:rsidR="00AD7E68" w:rsidRPr="00071DC1" w:rsidRDefault="00AD7E68" w:rsidP="00071DC1">
      <w:pPr>
        <w:spacing w:after="0" w:line="240" w:lineRule="auto"/>
        <w:jc w:val="both"/>
        <w:rPr>
          <w:rFonts w:cs="Arial"/>
          <w:b w:val="0"/>
        </w:rPr>
      </w:pPr>
    </w:p>
    <w:p w14:paraId="3BF6E555" w14:textId="77777777" w:rsidR="00AD7E68" w:rsidRPr="00071DC1" w:rsidRDefault="00AD7E68" w:rsidP="00071DC1">
      <w:pPr>
        <w:spacing w:after="0" w:line="240" w:lineRule="auto"/>
        <w:jc w:val="both"/>
        <w:rPr>
          <w:rFonts w:cs="Arial"/>
          <w:b w:val="0"/>
        </w:rPr>
      </w:pPr>
      <w:r w:rsidRPr="00071DC1">
        <w:rPr>
          <w:rFonts w:cs="Arial"/>
          <w:b w:val="0"/>
        </w:rPr>
        <w:t>En una encuesta de nivel Departamental, Distrital y/o municipal, se debe tener un margen de error de diseño y calculado para cada indicador publicado máximo del cinco por ciento (5%) y el nivel de confianza mínimo del noventa y cinco por ciento (95%) para las preguntas de opinión política, conocimiento, favorabilidad e intención de voto y para personajes y/o candidatos con un fenómeno de ocurrencia menor al cuarenta por ciento (40%) o mayor al sesenta por ciento (60%). Astrid Sánchez Montes de Oca.</w:t>
      </w:r>
    </w:p>
    <w:p w14:paraId="09C8C686" w14:textId="77777777" w:rsidR="00AD7E68" w:rsidRPr="00071DC1" w:rsidRDefault="00AD7E68" w:rsidP="00071DC1">
      <w:pPr>
        <w:spacing w:after="0" w:line="240" w:lineRule="auto"/>
        <w:jc w:val="both"/>
        <w:rPr>
          <w:rFonts w:cs="Arial"/>
          <w:b w:val="0"/>
        </w:rPr>
      </w:pPr>
    </w:p>
    <w:p w14:paraId="7674B195" w14:textId="77777777" w:rsidR="00AD7E68" w:rsidRPr="00071DC1" w:rsidRDefault="00AD7E68" w:rsidP="00071DC1">
      <w:pPr>
        <w:spacing w:after="0" w:line="240" w:lineRule="auto"/>
        <w:jc w:val="both"/>
        <w:rPr>
          <w:rFonts w:cs="Arial"/>
          <w:b w:val="0"/>
        </w:rPr>
      </w:pPr>
      <w:r w:rsidRPr="00071DC1">
        <w:rPr>
          <w:rFonts w:cs="Arial"/>
          <w:b w:val="0"/>
        </w:rPr>
        <w:t>Karyme Cotes, adiciona un Parágrafo.</w:t>
      </w:r>
    </w:p>
    <w:p w14:paraId="75CD9617" w14:textId="77777777" w:rsidR="00AD7E68" w:rsidRPr="00071DC1" w:rsidRDefault="00AD7E68" w:rsidP="00071DC1">
      <w:pPr>
        <w:spacing w:after="0" w:line="240" w:lineRule="auto"/>
        <w:jc w:val="both"/>
        <w:rPr>
          <w:rFonts w:cs="Arial"/>
          <w:b w:val="0"/>
        </w:rPr>
      </w:pPr>
    </w:p>
    <w:p w14:paraId="6B03DF06" w14:textId="77777777" w:rsidR="00AD7E68" w:rsidRPr="00071DC1" w:rsidRDefault="00AD7E68" w:rsidP="00071DC1">
      <w:pPr>
        <w:spacing w:after="0" w:line="240" w:lineRule="auto"/>
        <w:jc w:val="both"/>
        <w:rPr>
          <w:rFonts w:cs="Arial"/>
          <w:b w:val="0"/>
        </w:rPr>
      </w:pPr>
      <w:bookmarkStart w:id="224" w:name="_Toc200092849"/>
      <w:r w:rsidRPr="00071DC1">
        <w:rPr>
          <w:rStyle w:val="Ttulo3Car"/>
          <w:rFonts w:cs="Arial"/>
        </w:rPr>
        <w:t>Proposición</w:t>
      </w:r>
      <w:bookmarkEnd w:id="224"/>
      <w:r w:rsidRPr="00071DC1">
        <w:rPr>
          <w:rFonts w:cs="Arial"/>
          <w:bCs/>
        </w:rPr>
        <w:t xml:space="preserve"> Aditiva del Artículo 4.</w:t>
      </w:r>
      <w:r w:rsidRPr="00071DC1">
        <w:rPr>
          <w:rFonts w:cs="Arial"/>
          <w:b w:val="0"/>
        </w:rPr>
        <w:t xml:space="preserve">  </w:t>
      </w:r>
    </w:p>
    <w:p w14:paraId="0E8FCDF6" w14:textId="77777777" w:rsidR="00AD7E68" w:rsidRPr="00071DC1" w:rsidRDefault="00AD7E68" w:rsidP="00071DC1">
      <w:pPr>
        <w:spacing w:after="0" w:line="240" w:lineRule="auto"/>
        <w:jc w:val="both"/>
        <w:rPr>
          <w:rFonts w:cs="Arial"/>
          <w:b w:val="0"/>
        </w:rPr>
      </w:pPr>
    </w:p>
    <w:p w14:paraId="3DDD15AF" w14:textId="77777777" w:rsidR="00AD7E68" w:rsidRPr="00071DC1" w:rsidRDefault="00AD7E68" w:rsidP="00071DC1">
      <w:pPr>
        <w:spacing w:after="0" w:line="240" w:lineRule="auto"/>
        <w:jc w:val="both"/>
        <w:rPr>
          <w:rFonts w:cs="Arial"/>
          <w:b w:val="0"/>
        </w:rPr>
      </w:pPr>
      <w:r w:rsidRPr="00071DC1">
        <w:rPr>
          <w:rFonts w:cs="Arial"/>
          <w:b w:val="0"/>
        </w:rPr>
        <w:t>(…)</w:t>
      </w:r>
    </w:p>
    <w:p w14:paraId="6595A0B5" w14:textId="77777777" w:rsidR="00AD7E68" w:rsidRPr="00071DC1" w:rsidRDefault="00AD7E68" w:rsidP="00071DC1">
      <w:pPr>
        <w:spacing w:after="0" w:line="240" w:lineRule="auto"/>
        <w:jc w:val="both"/>
        <w:rPr>
          <w:rFonts w:cs="Arial"/>
          <w:b w:val="0"/>
        </w:rPr>
      </w:pPr>
    </w:p>
    <w:p w14:paraId="38431A31" w14:textId="77777777" w:rsidR="00AD7E68" w:rsidRPr="00071DC1" w:rsidRDefault="00AD7E68" w:rsidP="00071DC1">
      <w:pPr>
        <w:spacing w:after="0" w:line="240" w:lineRule="auto"/>
        <w:jc w:val="both"/>
        <w:rPr>
          <w:rFonts w:cs="Arial"/>
          <w:b w:val="0"/>
        </w:rPr>
      </w:pPr>
      <w:r w:rsidRPr="00071DC1">
        <w:rPr>
          <w:rFonts w:cs="Arial"/>
          <w:bCs/>
        </w:rPr>
        <w:t>Parágrafo 2.</w:t>
      </w:r>
      <w:r w:rsidRPr="00071DC1">
        <w:rPr>
          <w:rFonts w:cs="Arial"/>
          <w:b w:val="0"/>
        </w:rPr>
        <w:t xml:space="preserve"> Cuando existan limitaciones de orden público que impidan el cumplimiento estricto de los criterios poblacionales exigidos en este Artículo, las firmas encuestadoras podrán solicitar al Consejo Nacional Electoral una excepción motivada, con la debida justificación metodológica.</w:t>
      </w:r>
    </w:p>
    <w:p w14:paraId="0150ACDC" w14:textId="77777777" w:rsidR="00AD7E68" w:rsidRPr="00071DC1" w:rsidRDefault="00AD7E68" w:rsidP="00071DC1">
      <w:pPr>
        <w:spacing w:after="0" w:line="240" w:lineRule="auto"/>
        <w:jc w:val="both"/>
        <w:rPr>
          <w:rFonts w:cs="Arial"/>
          <w:b w:val="0"/>
        </w:rPr>
      </w:pPr>
    </w:p>
    <w:p w14:paraId="0F042C59" w14:textId="77777777" w:rsidR="00AD7E68" w:rsidRPr="00071DC1" w:rsidRDefault="00AD7E68" w:rsidP="00071DC1">
      <w:pPr>
        <w:spacing w:after="0" w:line="240" w:lineRule="auto"/>
        <w:jc w:val="both"/>
        <w:rPr>
          <w:rFonts w:cs="Arial"/>
          <w:b w:val="0"/>
        </w:rPr>
      </w:pPr>
      <w:r w:rsidRPr="00071DC1">
        <w:rPr>
          <w:rFonts w:cs="Arial"/>
          <w:b w:val="0"/>
        </w:rPr>
        <w:t>Adiciona el doctor Alejandro, un Literal b) solo modifica el Literal b):</w:t>
      </w:r>
    </w:p>
    <w:p w14:paraId="2E25FD32" w14:textId="77777777" w:rsidR="00AD7E68" w:rsidRPr="00071DC1" w:rsidRDefault="00AD7E68" w:rsidP="00071DC1">
      <w:pPr>
        <w:spacing w:after="0" w:line="240" w:lineRule="auto"/>
        <w:jc w:val="both"/>
        <w:rPr>
          <w:rFonts w:cs="Arial"/>
          <w:b w:val="0"/>
        </w:rPr>
      </w:pPr>
    </w:p>
    <w:p w14:paraId="026F2240" w14:textId="77777777" w:rsidR="00AD7E68" w:rsidRPr="00071DC1" w:rsidRDefault="00AD7E68" w:rsidP="00071DC1">
      <w:pPr>
        <w:spacing w:after="0" w:line="240" w:lineRule="auto"/>
        <w:jc w:val="both"/>
        <w:rPr>
          <w:rFonts w:cs="Arial"/>
          <w:bCs/>
        </w:rPr>
      </w:pPr>
      <w:bookmarkStart w:id="225" w:name="_Toc200092850"/>
      <w:bookmarkStart w:id="226" w:name="_Hlk199406763"/>
      <w:r w:rsidRPr="00071DC1">
        <w:rPr>
          <w:rStyle w:val="Ttulo3Car"/>
          <w:rFonts w:cs="Arial"/>
        </w:rPr>
        <w:t>Proposición</w:t>
      </w:r>
      <w:bookmarkEnd w:id="225"/>
      <w:r w:rsidRPr="00071DC1">
        <w:rPr>
          <w:rFonts w:cs="Arial"/>
          <w:bCs/>
        </w:rPr>
        <w:t>: Artículo 4. De la selección de la muestra.</w:t>
      </w:r>
    </w:p>
    <w:p w14:paraId="7C819A1F" w14:textId="77777777" w:rsidR="00AD7E68" w:rsidRPr="00071DC1" w:rsidRDefault="00AD7E68" w:rsidP="00071DC1">
      <w:pPr>
        <w:spacing w:after="0" w:line="240" w:lineRule="auto"/>
        <w:jc w:val="both"/>
        <w:rPr>
          <w:rFonts w:cs="Arial"/>
          <w:b w:val="0"/>
        </w:rPr>
      </w:pPr>
    </w:p>
    <w:p w14:paraId="1302878C" w14:textId="77777777" w:rsidR="00AD7E68" w:rsidRPr="00071DC1" w:rsidRDefault="00AD7E68" w:rsidP="00071DC1">
      <w:pPr>
        <w:spacing w:after="0" w:line="240" w:lineRule="auto"/>
        <w:jc w:val="both"/>
        <w:rPr>
          <w:rFonts w:cs="Arial"/>
          <w:b w:val="0"/>
        </w:rPr>
      </w:pPr>
      <w:r w:rsidRPr="00071DC1">
        <w:rPr>
          <w:rFonts w:cs="Arial"/>
          <w:b w:val="0"/>
        </w:rPr>
        <w:t>(…)</w:t>
      </w:r>
    </w:p>
    <w:bookmarkEnd w:id="226"/>
    <w:p w14:paraId="6316C46C" w14:textId="77777777" w:rsidR="00AD7E68" w:rsidRPr="00071DC1" w:rsidRDefault="00AD7E68" w:rsidP="00071DC1">
      <w:pPr>
        <w:spacing w:after="0" w:line="240" w:lineRule="auto"/>
        <w:jc w:val="both"/>
        <w:rPr>
          <w:rFonts w:cs="Arial"/>
          <w:b w:val="0"/>
        </w:rPr>
      </w:pPr>
    </w:p>
    <w:p w14:paraId="1F5FC738" w14:textId="321E3568" w:rsidR="00AD7E68" w:rsidRPr="00071DC1" w:rsidRDefault="003B73BC" w:rsidP="00071DC1">
      <w:pPr>
        <w:spacing w:after="0" w:line="240" w:lineRule="auto"/>
        <w:jc w:val="both"/>
        <w:rPr>
          <w:rFonts w:cs="Arial"/>
          <w:b w:val="0"/>
        </w:rPr>
      </w:pPr>
      <w:r w:rsidRPr="00071DC1">
        <w:rPr>
          <w:rFonts w:cs="Arial"/>
          <w:b w:val="0"/>
        </w:rPr>
        <w:t>Además,</w:t>
      </w:r>
      <w:r w:rsidR="00AD7E68" w:rsidRPr="00071DC1">
        <w:rPr>
          <w:rFonts w:cs="Arial"/>
          <w:b w:val="0"/>
        </w:rPr>
        <w:t xml:space="preserve"> distribución de la muestra, deberá cumplir con los siguientes parámetros. Hay un Literal a) y b) el del a) lo modificó la doctora Astrid y acoge la del doctor Alejandro y en el b) la que modifica el doctor Alejandro dice:</w:t>
      </w:r>
    </w:p>
    <w:p w14:paraId="386A685D" w14:textId="77777777" w:rsidR="00AD7E68" w:rsidRPr="00071DC1" w:rsidRDefault="00AD7E68" w:rsidP="00071DC1">
      <w:pPr>
        <w:spacing w:after="0" w:line="240" w:lineRule="auto"/>
        <w:jc w:val="both"/>
        <w:rPr>
          <w:rFonts w:cs="Arial"/>
          <w:bCs/>
        </w:rPr>
      </w:pPr>
      <w:bookmarkStart w:id="227" w:name="_Toc200092851"/>
      <w:r w:rsidRPr="00071DC1">
        <w:rPr>
          <w:rStyle w:val="Ttulo3Car"/>
          <w:rFonts w:cs="Arial"/>
        </w:rPr>
        <w:lastRenderedPageBreak/>
        <w:t>Proposición</w:t>
      </w:r>
      <w:bookmarkEnd w:id="227"/>
      <w:r w:rsidRPr="00071DC1">
        <w:rPr>
          <w:rFonts w:cs="Arial"/>
          <w:bCs/>
        </w:rPr>
        <w:t>: Artículo 4. De la selección de la muestra.</w:t>
      </w:r>
    </w:p>
    <w:p w14:paraId="65329A64" w14:textId="77777777" w:rsidR="00AD7E68" w:rsidRPr="00071DC1" w:rsidRDefault="00AD7E68" w:rsidP="00071DC1">
      <w:pPr>
        <w:spacing w:after="0" w:line="240" w:lineRule="auto"/>
        <w:jc w:val="both"/>
        <w:rPr>
          <w:rFonts w:cs="Arial"/>
          <w:b w:val="0"/>
        </w:rPr>
      </w:pPr>
    </w:p>
    <w:p w14:paraId="6159C9AA" w14:textId="77777777" w:rsidR="00AD7E68" w:rsidRPr="00071DC1" w:rsidRDefault="00AD7E68" w:rsidP="00071DC1">
      <w:pPr>
        <w:spacing w:after="0" w:line="240" w:lineRule="auto"/>
        <w:jc w:val="both"/>
        <w:rPr>
          <w:rFonts w:cs="Arial"/>
          <w:b w:val="0"/>
        </w:rPr>
      </w:pPr>
      <w:r w:rsidRPr="00071DC1">
        <w:rPr>
          <w:rFonts w:cs="Arial"/>
          <w:b w:val="0"/>
        </w:rPr>
        <w:t>(…)</w:t>
      </w:r>
    </w:p>
    <w:p w14:paraId="4C9A68B5" w14:textId="77777777" w:rsidR="00AD7E68" w:rsidRPr="00071DC1" w:rsidRDefault="00AD7E68" w:rsidP="00071DC1">
      <w:pPr>
        <w:spacing w:after="0" w:line="240" w:lineRule="auto"/>
        <w:jc w:val="both"/>
        <w:rPr>
          <w:rFonts w:cs="Arial"/>
          <w:b w:val="0"/>
        </w:rPr>
      </w:pPr>
    </w:p>
    <w:p w14:paraId="5AAFBB73" w14:textId="77777777" w:rsidR="00AD7E68" w:rsidRPr="00071DC1" w:rsidRDefault="00AD7E68" w:rsidP="00071DC1">
      <w:pPr>
        <w:spacing w:after="0" w:line="240" w:lineRule="auto"/>
        <w:jc w:val="both"/>
        <w:rPr>
          <w:rFonts w:cs="Arial"/>
          <w:b w:val="0"/>
        </w:rPr>
      </w:pPr>
      <w:r w:rsidRPr="00071DC1">
        <w:rPr>
          <w:rFonts w:cs="Arial"/>
          <w:b w:val="0"/>
        </w:rPr>
        <w:t>b) Cuando se trate de encuestas sobre opinión política, mecanismos de participación ciudadana o procesos electorales de carácter departamental, la muestra deberá incluir a la capital departamental y como mínimo el 20% de los municipios del respectivo Departamento. Alejandro Ocampo.</w:t>
      </w:r>
    </w:p>
    <w:p w14:paraId="22B7007F" w14:textId="77777777" w:rsidR="00AD7E68" w:rsidRPr="00071DC1" w:rsidRDefault="00AD7E68" w:rsidP="00071DC1">
      <w:pPr>
        <w:spacing w:after="0" w:line="240" w:lineRule="auto"/>
        <w:jc w:val="both"/>
        <w:rPr>
          <w:rFonts w:cs="Arial"/>
          <w:b w:val="0"/>
        </w:rPr>
      </w:pPr>
    </w:p>
    <w:p w14:paraId="619ADA2E" w14:textId="77777777" w:rsidR="00AD7E68" w:rsidRPr="00071DC1" w:rsidRDefault="00AD7E68" w:rsidP="00071DC1">
      <w:pPr>
        <w:spacing w:after="0" w:line="240" w:lineRule="auto"/>
        <w:jc w:val="both"/>
        <w:rPr>
          <w:rFonts w:cs="Arial"/>
          <w:b w:val="0"/>
        </w:rPr>
      </w:pPr>
      <w:r w:rsidRPr="00071DC1">
        <w:rPr>
          <w:rFonts w:cs="Arial"/>
          <w:b w:val="0"/>
        </w:rPr>
        <w:t>Ahí estaría el Artículo 4º.</w:t>
      </w:r>
    </w:p>
    <w:p w14:paraId="0CB112F2" w14:textId="77777777" w:rsidR="00AD7E68" w:rsidRPr="00071DC1" w:rsidRDefault="00AD7E68" w:rsidP="00071DC1">
      <w:pPr>
        <w:spacing w:after="0" w:line="240" w:lineRule="auto"/>
        <w:jc w:val="both"/>
        <w:rPr>
          <w:rFonts w:cs="Arial"/>
          <w:b w:val="0"/>
        </w:rPr>
      </w:pPr>
    </w:p>
    <w:p w14:paraId="0030878A" w14:textId="77777777" w:rsidR="00AD7E68" w:rsidRPr="00071DC1" w:rsidRDefault="00AD7E68" w:rsidP="00071DC1">
      <w:pPr>
        <w:spacing w:after="0" w:line="240" w:lineRule="auto"/>
        <w:jc w:val="both"/>
        <w:rPr>
          <w:rFonts w:cs="Arial"/>
          <w:b w:val="0"/>
        </w:rPr>
      </w:pPr>
      <w:r w:rsidRPr="00071DC1">
        <w:rPr>
          <w:rFonts w:cs="Arial"/>
          <w:b w:val="0"/>
        </w:rPr>
        <w:t>El Artículo 13, tiene Proposiciones de Carlos Felipe Quintero, la dejó como constancia, igual Karyme Cotes. Hay una de Carlos Felipe Quintero, que lo acoge que es en el Inciso 1º.</w:t>
      </w:r>
    </w:p>
    <w:p w14:paraId="60CC6065" w14:textId="77777777" w:rsidR="00AD7E68" w:rsidRPr="00071DC1" w:rsidRDefault="00AD7E68" w:rsidP="00071DC1">
      <w:pPr>
        <w:spacing w:after="0" w:line="240" w:lineRule="auto"/>
        <w:jc w:val="both"/>
        <w:rPr>
          <w:rFonts w:cs="Arial"/>
          <w:b w:val="0"/>
        </w:rPr>
      </w:pPr>
    </w:p>
    <w:p w14:paraId="1B9AE36E" w14:textId="77777777" w:rsidR="00AD7E68" w:rsidRPr="00071DC1" w:rsidRDefault="00AD7E68" w:rsidP="00071DC1">
      <w:pPr>
        <w:spacing w:after="0" w:line="240" w:lineRule="auto"/>
        <w:jc w:val="both"/>
        <w:rPr>
          <w:rFonts w:cs="Arial"/>
          <w:b w:val="0"/>
        </w:rPr>
      </w:pPr>
      <w:bookmarkStart w:id="228" w:name="_Toc200092852"/>
      <w:r w:rsidRPr="00071DC1">
        <w:rPr>
          <w:rStyle w:val="Ttulo3Car"/>
          <w:rFonts w:cs="Arial"/>
        </w:rPr>
        <w:t>Proposición</w:t>
      </w:r>
      <w:bookmarkEnd w:id="228"/>
      <w:r w:rsidRPr="00071DC1">
        <w:rPr>
          <w:rFonts w:cs="Arial"/>
          <w:bCs/>
        </w:rPr>
        <w:t>: Artículo 13.</w:t>
      </w:r>
      <w:r w:rsidRPr="00071DC1">
        <w:rPr>
          <w:rFonts w:cs="Arial"/>
          <w:b w:val="0"/>
        </w:rPr>
        <w:t xml:space="preserve"> </w:t>
      </w:r>
      <w:r w:rsidRPr="00071DC1">
        <w:rPr>
          <w:rFonts w:cs="Arial"/>
          <w:bCs/>
        </w:rPr>
        <w:t>Prohibición de aportes.</w:t>
      </w:r>
      <w:r w:rsidRPr="00071DC1">
        <w:rPr>
          <w:rFonts w:cs="Arial"/>
          <w:b w:val="0"/>
        </w:rPr>
        <w:t xml:space="preserve"> Las firmas encuestadoras registradas ante el Consejo Nacional Electoral, así como sus representantes legales, socios con una participación accionaria superior al treinta por ciento (30%), miembros de junta directiva y demás administradores no podrán realizar aportes a las campañas políticas. Carlos Felipe Quintero.</w:t>
      </w:r>
    </w:p>
    <w:p w14:paraId="2013A192" w14:textId="77777777" w:rsidR="00AD7E68" w:rsidRPr="00071DC1" w:rsidRDefault="00AD7E68" w:rsidP="00071DC1">
      <w:pPr>
        <w:spacing w:after="0" w:line="240" w:lineRule="auto"/>
        <w:jc w:val="both"/>
        <w:rPr>
          <w:rFonts w:cs="Arial"/>
          <w:b w:val="0"/>
        </w:rPr>
      </w:pPr>
    </w:p>
    <w:p w14:paraId="2C2A10C4" w14:textId="77777777" w:rsidR="00AD7E68" w:rsidRPr="00071DC1" w:rsidRDefault="00AD7E68" w:rsidP="00071DC1">
      <w:pPr>
        <w:spacing w:after="0" w:line="240" w:lineRule="auto"/>
        <w:jc w:val="both"/>
        <w:rPr>
          <w:rFonts w:cs="Arial"/>
          <w:b w:val="0"/>
        </w:rPr>
      </w:pPr>
      <w:r w:rsidRPr="00071DC1">
        <w:rPr>
          <w:rFonts w:cs="Arial"/>
          <w:b w:val="0"/>
        </w:rPr>
        <w:t>Y dos Artículos Nuevos, que han sido acogidos; uno del doctor Juan Daniel Peñuela, que dice:</w:t>
      </w:r>
    </w:p>
    <w:p w14:paraId="64D207EB" w14:textId="77777777" w:rsidR="00AD7E68" w:rsidRPr="00071DC1" w:rsidRDefault="00AD7E68" w:rsidP="00071DC1">
      <w:pPr>
        <w:spacing w:after="0" w:line="240" w:lineRule="auto"/>
        <w:jc w:val="both"/>
        <w:rPr>
          <w:rFonts w:cs="Arial"/>
          <w:b w:val="0"/>
        </w:rPr>
      </w:pPr>
    </w:p>
    <w:p w14:paraId="68869E9B" w14:textId="77777777" w:rsidR="00AD7E68" w:rsidRPr="00071DC1" w:rsidRDefault="00AD7E68" w:rsidP="00071DC1">
      <w:pPr>
        <w:spacing w:after="0" w:line="240" w:lineRule="auto"/>
        <w:jc w:val="both"/>
        <w:rPr>
          <w:rFonts w:cs="Arial"/>
          <w:b w:val="0"/>
        </w:rPr>
      </w:pPr>
      <w:bookmarkStart w:id="229" w:name="_Toc200092853"/>
      <w:r w:rsidRPr="00071DC1">
        <w:rPr>
          <w:rStyle w:val="Ttulo3Car"/>
          <w:rFonts w:cs="Arial"/>
        </w:rPr>
        <w:t>Proposición</w:t>
      </w:r>
      <w:bookmarkEnd w:id="229"/>
      <w:r w:rsidRPr="00071DC1">
        <w:rPr>
          <w:rFonts w:cs="Arial"/>
          <w:bCs/>
        </w:rPr>
        <w:t>: Artículo Nuevo.</w:t>
      </w:r>
      <w:r w:rsidRPr="00071DC1">
        <w:rPr>
          <w:rFonts w:cs="Arial"/>
          <w:b w:val="0"/>
        </w:rPr>
        <w:t xml:space="preserve"> </w:t>
      </w:r>
      <w:r w:rsidRPr="00071DC1">
        <w:rPr>
          <w:rFonts w:cs="Arial"/>
          <w:bCs/>
        </w:rPr>
        <w:t>Actualización normativa.</w:t>
      </w:r>
      <w:r w:rsidRPr="00071DC1">
        <w:rPr>
          <w:rFonts w:cs="Arial"/>
          <w:b w:val="0"/>
        </w:rPr>
        <w:t xml:space="preserve"> El Consejo Nacional Electoral deberá expedir una resolución actualizando las resoluciones 23 de 1996 y 50 de 1997 de conformidad a los contenidos de la presente Ley en los dos meses siguientes a su entrada en Vigencia. </w:t>
      </w:r>
    </w:p>
    <w:p w14:paraId="0F7F9127" w14:textId="77777777" w:rsidR="00AD7E68" w:rsidRPr="00071DC1" w:rsidRDefault="00AD7E68" w:rsidP="00071DC1">
      <w:pPr>
        <w:spacing w:after="0" w:line="240" w:lineRule="auto"/>
        <w:jc w:val="both"/>
        <w:rPr>
          <w:rFonts w:cs="Arial"/>
          <w:b w:val="0"/>
        </w:rPr>
      </w:pPr>
    </w:p>
    <w:p w14:paraId="2BF04DC6" w14:textId="77777777" w:rsidR="00AD7E68" w:rsidRPr="00071DC1" w:rsidRDefault="00AD7E68" w:rsidP="00071DC1">
      <w:pPr>
        <w:spacing w:after="0" w:line="240" w:lineRule="auto"/>
        <w:jc w:val="both"/>
        <w:rPr>
          <w:rFonts w:cs="Arial"/>
          <w:b w:val="0"/>
        </w:rPr>
      </w:pPr>
      <w:r w:rsidRPr="00071DC1">
        <w:rPr>
          <w:rFonts w:cs="Arial"/>
          <w:b w:val="0"/>
        </w:rPr>
        <w:t>Pedro Suárez Vacca.</w:t>
      </w:r>
    </w:p>
    <w:p w14:paraId="3CE47F25" w14:textId="77777777" w:rsidR="00AD7E68" w:rsidRPr="00071DC1" w:rsidRDefault="00AD7E68" w:rsidP="00071DC1">
      <w:pPr>
        <w:spacing w:after="0" w:line="240" w:lineRule="auto"/>
        <w:jc w:val="both"/>
        <w:rPr>
          <w:rFonts w:cs="Arial"/>
          <w:b w:val="0"/>
        </w:rPr>
      </w:pPr>
    </w:p>
    <w:p w14:paraId="24EE7C98" w14:textId="77777777" w:rsidR="00AD7E68" w:rsidRPr="00071DC1" w:rsidRDefault="00AD7E68" w:rsidP="00071DC1">
      <w:pPr>
        <w:spacing w:after="0" w:line="240" w:lineRule="auto"/>
        <w:jc w:val="both"/>
        <w:rPr>
          <w:rFonts w:cs="Arial"/>
          <w:b w:val="0"/>
        </w:rPr>
      </w:pPr>
      <w:bookmarkStart w:id="230" w:name="_Toc200092854"/>
      <w:r w:rsidRPr="00071DC1">
        <w:rPr>
          <w:rStyle w:val="Ttulo3Car"/>
          <w:rFonts w:cs="Arial"/>
        </w:rPr>
        <w:t>Proposición</w:t>
      </w:r>
      <w:bookmarkEnd w:id="230"/>
      <w:r w:rsidRPr="00071DC1">
        <w:rPr>
          <w:rFonts w:cs="Arial"/>
          <w:bCs/>
        </w:rPr>
        <w:t>: Artículo Nuevo.</w:t>
      </w:r>
      <w:r w:rsidRPr="00071DC1">
        <w:rPr>
          <w:rFonts w:cs="Arial"/>
          <w:b w:val="0"/>
        </w:rPr>
        <w:t xml:space="preserve">  </w:t>
      </w:r>
      <w:r w:rsidRPr="00071DC1">
        <w:rPr>
          <w:rFonts w:cs="Arial"/>
          <w:bCs/>
        </w:rPr>
        <w:t>Rectificación de la información errónea.</w:t>
      </w:r>
      <w:r w:rsidRPr="00071DC1">
        <w:rPr>
          <w:rFonts w:cs="Arial"/>
          <w:b w:val="0"/>
        </w:rPr>
        <w:t xml:space="preserve"> Los medios de comunicación que publiquen o difundan encuestas, sondeos y/o consultas abiertas con errores sustanciales o que violen lo dispuesto en la presente Ley, deberán rectificar la información dentro de un plazo máximo de tres (3) días contados a partir del pronunciamiento del Consejo Nacional Electoral, mencionando el motivo de la rectificación, lo cual deberá realizarse a través de los mismos canales y espacios en los que fue difundida la información original. Lo anterior sin perjuicio de las sanciones a las que haya lugar. Atentamente, Pedro Suárez Vacca.</w:t>
      </w:r>
    </w:p>
    <w:p w14:paraId="6C2E9800" w14:textId="77777777" w:rsidR="00AD7E68" w:rsidRPr="00071DC1" w:rsidRDefault="00AD7E68" w:rsidP="00071DC1">
      <w:pPr>
        <w:spacing w:after="0" w:line="240" w:lineRule="auto"/>
        <w:jc w:val="both"/>
        <w:rPr>
          <w:rFonts w:cs="Arial"/>
          <w:b w:val="0"/>
        </w:rPr>
      </w:pPr>
    </w:p>
    <w:p w14:paraId="1A254574" w14:textId="029C3013" w:rsidR="00AD7E68" w:rsidRPr="00071DC1" w:rsidRDefault="00AD7E68" w:rsidP="00071DC1">
      <w:pPr>
        <w:spacing w:after="0" w:line="240" w:lineRule="auto"/>
        <w:jc w:val="both"/>
        <w:rPr>
          <w:rFonts w:cs="Arial"/>
          <w:b w:val="0"/>
        </w:rPr>
      </w:pPr>
      <w:r w:rsidRPr="00071DC1">
        <w:rPr>
          <w:rFonts w:cs="Arial"/>
          <w:b w:val="0"/>
        </w:rPr>
        <w:t>Presidenta, puede usted poner en consideración los Artículos 3, 4, 13 y dos Nuevos, que han sido leídos.</w:t>
      </w:r>
    </w:p>
    <w:p w14:paraId="22E62BCA" w14:textId="77777777" w:rsidR="00AD7E68" w:rsidRPr="00071DC1" w:rsidRDefault="00AD7E68" w:rsidP="00071DC1">
      <w:pPr>
        <w:spacing w:after="0" w:line="240" w:lineRule="auto"/>
        <w:jc w:val="both"/>
        <w:rPr>
          <w:rFonts w:cs="Arial"/>
          <w:b w:val="0"/>
        </w:rPr>
      </w:pPr>
      <w:bookmarkStart w:id="231" w:name="_Toc200092855"/>
      <w:r w:rsidRPr="00071DC1">
        <w:rPr>
          <w:rStyle w:val="Ttulo2Car"/>
        </w:rPr>
        <w:lastRenderedPageBreak/>
        <w:t>PRESIDENTA</w:t>
      </w:r>
      <w:bookmarkEnd w:id="231"/>
      <w:r w:rsidRPr="00071DC1">
        <w:rPr>
          <w:rFonts w:cs="Arial"/>
          <w:b w:val="0"/>
        </w:rPr>
        <w:t>: En consideración a los Artículos 2, 3, 4, 13 y dos Artículos Nuevos, se abre la discusión, anuncio que se va a cerrar la discusión, queda cerrada la discusión, ¿Aprueba la Comisión, este bloque de Artículos?</w:t>
      </w:r>
    </w:p>
    <w:p w14:paraId="732AA425" w14:textId="77777777" w:rsidR="00AD7E68" w:rsidRPr="00071DC1" w:rsidRDefault="00AD7E68" w:rsidP="00071DC1">
      <w:pPr>
        <w:spacing w:after="0" w:line="240" w:lineRule="auto"/>
        <w:jc w:val="both"/>
        <w:rPr>
          <w:rFonts w:cs="Arial"/>
          <w:b w:val="0"/>
        </w:rPr>
      </w:pPr>
    </w:p>
    <w:p w14:paraId="45E80F62" w14:textId="77777777" w:rsidR="00AD7E68" w:rsidRPr="00071DC1" w:rsidRDefault="00AD7E68" w:rsidP="00071DC1">
      <w:pPr>
        <w:spacing w:after="0" w:line="240" w:lineRule="auto"/>
        <w:jc w:val="both"/>
        <w:rPr>
          <w:rFonts w:cs="Arial"/>
          <w:b w:val="0"/>
        </w:rPr>
      </w:pPr>
      <w:bookmarkStart w:id="232" w:name="_Toc200092856"/>
      <w:r w:rsidRPr="00071DC1">
        <w:rPr>
          <w:rStyle w:val="Ttulo2Car"/>
        </w:rPr>
        <w:t>SECRETARIA</w:t>
      </w:r>
      <w:bookmarkEnd w:id="232"/>
      <w:r w:rsidRPr="00071DC1">
        <w:rPr>
          <w:rFonts w:cs="Arial"/>
          <w:bCs/>
        </w:rPr>
        <w:t>:</w:t>
      </w:r>
      <w:r w:rsidRPr="00071DC1">
        <w:rPr>
          <w:rFonts w:cs="Arial"/>
          <w:b w:val="0"/>
        </w:rPr>
        <w:t xml:space="preserve"> Si los APRUEBA Presidenta, por unanimidad de los asistentes. Título y Pregunta, hay una modificación al Título, Presidenta.</w:t>
      </w:r>
    </w:p>
    <w:p w14:paraId="72A30AD3" w14:textId="77777777" w:rsidR="00AD7E68" w:rsidRPr="00071DC1" w:rsidRDefault="00AD7E68" w:rsidP="00071DC1">
      <w:pPr>
        <w:spacing w:after="0" w:line="240" w:lineRule="auto"/>
        <w:jc w:val="both"/>
        <w:rPr>
          <w:rFonts w:cs="Arial"/>
          <w:b w:val="0"/>
        </w:rPr>
      </w:pPr>
    </w:p>
    <w:p w14:paraId="73E333E4" w14:textId="77777777" w:rsidR="00AD7E68" w:rsidRPr="00071DC1" w:rsidRDefault="00AD7E68" w:rsidP="00071DC1">
      <w:pPr>
        <w:spacing w:after="0" w:line="240" w:lineRule="auto"/>
        <w:jc w:val="both"/>
        <w:rPr>
          <w:rFonts w:cs="Arial"/>
          <w:b w:val="0"/>
        </w:rPr>
      </w:pPr>
      <w:bookmarkStart w:id="233" w:name="_Toc200092857"/>
      <w:r w:rsidRPr="00071DC1">
        <w:rPr>
          <w:rStyle w:val="Ttulo2Car"/>
        </w:rPr>
        <w:t>PRESIDENTA</w:t>
      </w:r>
      <w:bookmarkEnd w:id="233"/>
      <w:r w:rsidRPr="00071DC1">
        <w:rPr>
          <w:rFonts w:cs="Arial"/>
          <w:bCs/>
        </w:rPr>
        <w:t>:</w:t>
      </w:r>
      <w:r w:rsidRPr="00071DC1">
        <w:rPr>
          <w:rFonts w:cs="Arial"/>
          <w:b w:val="0"/>
        </w:rPr>
        <w:t xml:space="preserve"> Sírvase leerla, señora Secretaria.</w:t>
      </w:r>
    </w:p>
    <w:p w14:paraId="6E4A99C0" w14:textId="77777777" w:rsidR="00AD7E68" w:rsidRPr="00071DC1" w:rsidRDefault="00AD7E68" w:rsidP="00071DC1">
      <w:pPr>
        <w:spacing w:after="0" w:line="240" w:lineRule="auto"/>
        <w:jc w:val="both"/>
        <w:rPr>
          <w:rFonts w:cs="Arial"/>
          <w:bCs/>
        </w:rPr>
      </w:pPr>
    </w:p>
    <w:p w14:paraId="3EF9588E" w14:textId="77777777" w:rsidR="00AD7E68" w:rsidRPr="00071DC1" w:rsidRDefault="00AD7E68" w:rsidP="00071DC1">
      <w:pPr>
        <w:spacing w:after="0" w:line="240" w:lineRule="auto"/>
        <w:jc w:val="both"/>
        <w:rPr>
          <w:rFonts w:cs="Arial"/>
          <w:b w:val="0"/>
        </w:rPr>
      </w:pPr>
      <w:bookmarkStart w:id="234" w:name="_Toc200092858"/>
      <w:r w:rsidRPr="00071DC1">
        <w:rPr>
          <w:rStyle w:val="Ttulo2Car"/>
        </w:rPr>
        <w:t>SECRETARIA</w:t>
      </w:r>
      <w:bookmarkEnd w:id="234"/>
      <w:r w:rsidRPr="00071DC1">
        <w:rPr>
          <w:rFonts w:cs="Arial"/>
          <w:bCs/>
        </w:rPr>
        <w:t>:</w:t>
      </w:r>
      <w:r w:rsidRPr="00071DC1">
        <w:rPr>
          <w:rFonts w:cs="Arial"/>
          <w:b w:val="0"/>
        </w:rPr>
        <w:t xml:space="preserve"> Título “Por medio de la cual se establecen medidas sobre la elaboración; publicación y divulgación de encuestas y se dictan otras disposiciones”.</w:t>
      </w:r>
    </w:p>
    <w:p w14:paraId="7EC71886" w14:textId="77777777" w:rsidR="00AD7E68" w:rsidRPr="00071DC1" w:rsidRDefault="00AD7E68" w:rsidP="00071DC1">
      <w:pPr>
        <w:spacing w:after="0" w:line="240" w:lineRule="auto"/>
        <w:jc w:val="both"/>
        <w:rPr>
          <w:rFonts w:cs="Arial"/>
          <w:b w:val="0"/>
        </w:rPr>
      </w:pPr>
    </w:p>
    <w:p w14:paraId="3704BDD3" w14:textId="77777777" w:rsidR="00AD7E68" w:rsidRPr="00071DC1" w:rsidRDefault="00AD7E68" w:rsidP="00071DC1">
      <w:pPr>
        <w:spacing w:after="0" w:line="240" w:lineRule="auto"/>
        <w:jc w:val="both"/>
        <w:rPr>
          <w:rFonts w:cs="Arial"/>
          <w:b w:val="0"/>
        </w:rPr>
      </w:pPr>
      <w:r w:rsidRPr="00071DC1">
        <w:rPr>
          <w:rFonts w:cs="Arial"/>
          <w:b w:val="0"/>
        </w:rPr>
        <w:t>Ha sido leída la modificación del Título y pregunto por instituciones suyas, Presidenta ¿Si quieren que ese Proyecto de Ley, pase a la Plenaria de la Cámara y se convierta en Ley de la República?</w:t>
      </w:r>
    </w:p>
    <w:p w14:paraId="4BF305EB" w14:textId="77777777" w:rsidR="00AD7E68" w:rsidRPr="00071DC1" w:rsidRDefault="00AD7E68" w:rsidP="00071DC1">
      <w:pPr>
        <w:spacing w:after="0" w:line="240" w:lineRule="auto"/>
        <w:jc w:val="both"/>
        <w:rPr>
          <w:rFonts w:cs="Arial"/>
          <w:b w:val="0"/>
        </w:rPr>
      </w:pPr>
    </w:p>
    <w:p w14:paraId="4536E00A" w14:textId="77777777" w:rsidR="00AD7E68" w:rsidRPr="00071DC1" w:rsidRDefault="00AD7E68" w:rsidP="00071DC1">
      <w:pPr>
        <w:spacing w:after="0" w:line="240" w:lineRule="auto"/>
        <w:jc w:val="both"/>
        <w:rPr>
          <w:rFonts w:cs="Arial"/>
          <w:b w:val="0"/>
        </w:rPr>
      </w:pPr>
      <w:bookmarkStart w:id="235" w:name="_Toc200092859"/>
      <w:r w:rsidRPr="00071DC1">
        <w:rPr>
          <w:rStyle w:val="Ttulo2Car"/>
        </w:rPr>
        <w:t>PRESIDENTA</w:t>
      </w:r>
      <w:bookmarkEnd w:id="235"/>
      <w:r w:rsidRPr="00071DC1">
        <w:rPr>
          <w:rFonts w:cs="Arial"/>
          <w:bCs/>
        </w:rPr>
        <w:t>:</w:t>
      </w:r>
      <w:r w:rsidRPr="00071DC1">
        <w:rPr>
          <w:rFonts w:cs="Arial"/>
          <w:b w:val="0"/>
        </w:rPr>
        <w:t xml:space="preserve"> En consideración al Título y Pregunta, se abre la discusión, anuncio que se va a cerrar la discusión, queda cerrada la discusión. Doctor Pedro Suárez Vacca, ya está aprobado, tranquilo.</w:t>
      </w:r>
    </w:p>
    <w:p w14:paraId="653DA70A" w14:textId="77777777" w:rsidR="00AD7E68" w:rsidRPr="00071DC1" w:rsidRDefault="00AD7E68" w:rsidP="00071DC1">
      <w:pPr>
        <w:spacing w:after="0" w:line="240" w:lineRule="auto"/>
        <w:jc w:val="both"/>
        <w:rPr>
          <w:rFonts w:cs="Arial"/>
          <w:b w:val="0"/>
        </w:rPr>
      </w:pPr>
    </w:p>
    <w:p w14:paraId="093E0872" w14:textId="77777777" w:rsidR="00AD7E68" w:rsidRPr="00071DC1" w:rsidRDefault="00AD7E68" w:rsidP="00071DC1">
      <w:pPr>
        <w:spacing w:after="0" w:line="240" w:lineRule="auto"/>
        <w:jc w:val="both"/>
        <w:rPr>
          <w:rFonts w:cs="Arial"/>
          <w:b w:val="0"/>
        </w:rPr>
      </w:pPr>
      <w:bookmarkStart w:id="236" w:name="_Toc200092860"/>
      <w:r w:rsidRPr="00071DC1">
        <w:rPr>
          <w:rStyle w:val="Ttulo2Car"/>
        </w:rPr>
        <w:t>SECRETARIA</w:t>
      </w:r>
      <w:bookmarkEnd w:id="236"/>
      <w:r w:rsidRPr="00071DC1">
        <w:rPr>
          <w:rFonts w:cs="Arial"/>
          <w:bCs/>
        </w:rPr>
        <w:t>:</w:t>
      </w:r>
      <w:r w:rsidRPr="00071DC1">
        <w:rPr>
          <w:rFonts w:cs="Arial"/>
          <w:b w:val="0"/>
        </w:rPr>
        <w:t xml:space="preserve">  Ha sido APROBADO el Título y la Pregunta. señora Presidenta con la mayoría de los integrantes de esta Comisión.</w:t>
      </w:r>
    </w:p>
    <w:p w14:paraId="2BD6C0C7" w14:textId="77777777" w:rsidR="00AD7E68" w:rsidRPr="00071DC1" w:rsidRDefault="00AD7E68" w:rsidP="00071DC1">
      <w:pPr>
        <w:spacing w:after="0" w:line="240" w:lineRule="auto"/>
        <w:jc w:val="both"/>
        <w:rPr>
          <w:rFonts w:cs="Arial"/>
          <w:b w:val="0"/>
        </w:rPr>
      </w:pPr>
    </w:p>
    <w:p w14:paraId="68AE5115" w14:textId="77777777" w:rsidR="00AD7E68" w:rsidRPr="00071DC1" w:rsidRDefault="00AD7E68" w:rsidP="00071DC1">
      <w:pPr>
        <w:spacing w:after="0" w:line="240" w:lineRule="auto"/>
        <w:jc w:val="both"/>
        <w:rPr>
          <w:rFonts w:cs="Arial"/>
          <w:b w:val="0"/>
        </w:rPr>
      </w:pPr>
      <w:bookmarkStart w:id="237" w:name="_Toc200092861"/>
      <w:r w:rsidRPr="00071DC1">
        <w:rPr>
          <w:rStyle w:val="Ttulo2Car"/>
        </w:rPr>
        <w:t>PRESIDENTA</w:t>
      </w:r>
      <w:bookmarkEnd w:id="237"/>
      <w:r w:rsidRPr="00071DC1">
        <w:rPr>
          <w:rFonts w:cs="Arial"/>
          <w:bCs/>
        </w:rPr>
        <w:t>:</w:t>
      </w:r>
      <w:r w:rsidRPr="00071DC1">
        <w:rPr>
          <w:rFonts w:cs="Arial"/>
          <w:b w:val="0"/>
        </w:rPr>
        <w:t xml:space="preserve"> ¿Aprueba la Comisión, Título y Pregunta? Señora Secretaria, Ponentes. El mismo Ponente.</w:t>
      </w:r>
    </w:p>
    <w:p w14:paraId="026974B7" w14:textId="77777777" w:rsidR="00AD7E68" w:rsidRPr="00071DC1" w:rsidRDefault="00AD7E68" w:rsidP="00071DC1">
      <w:pPr>
        <w:spacing w:after="0" w:line="240" w:lineRule="auto"/>
        <w:jc w:val="both"/>
        <w:rPr>
          <w:rFonts w:cs="Arial"/>
          <w:b w:val="0"/>
        </w:rPr>
      </w:pPr>
    </w:p>
    <w:p w14:paraId="22AF3B0B" w14:textId="77777777" w:rsidR="00AD7E68" w:rsidRPr="00071DC1" w:rsidRDefault="00AD7E68" w:rsidP="00071DC1">
      <w:pPr>
        <w:spacing w:after="0" w:line="240" w:lineRule="auto"/>
        <w:jc w:val="both"/>
        <w:rPr>
          <w:rFonts w:cs="Arial"/>
          <w:b w:val="0"/>
        </w:rPr>
      </w:pPr>
      <w:bookmarkStart w:id="238" w:name="_Toc200092862"/>
      <w:r w:rsidRPr="00071DC1">
        <w:rPr>
          <w:rStyle w:val="Ttulo2Car"/>
        </w:rPr>
        <w:t>SECRETARIA</w:t>
      </w:r>
      <w:bookmarkEnd w:id="238"/>
      <w:r w:rsidRPr="00071DC1">
        <w:rPr>
          <w:rFonts w:cs="Arial"/>
          <w:bCs/>
        </w:rPr>
        <w:t>:</w:t>
      </w:r>
      <w:r w:rsidRPr="00071DC1">
        <w:rPr>
          <w:rFonts w:cs="Arial"/>
          <w:b w:val="0"/>
        </w:rPr>
        <w:t xml:space="preserve"> Así se hará, señora Presidenta. Queda notificado el doctor Juan Sebastián Gómez, como único Ponente ante la Plenaria de la Cámara</w:t>
      </w:r>
    </w:p>
    <w:p w14:paraId="3778CF12" w14:textId="77777777" w:rsidR="00AD7E68" w:rsidRPr="00071DC1" w:rsidRDefault="00AD7E68" w:rsidP="00071DC1">
      <w:pPr>
        <w:spacing w:after="0" w:line="240" w:lineRule="auto"/>
        <w:jc w:val="both"/>
        <w:rPr>
          <w:rFonts w:cs="Arial"/>
          <w:b w:val="0"/>
        </w:rPr>
      </w:pPr>
    </w:p>
    <w:p w14:paraId="30ACA741" w14:textId="77777777" w:rsidR="00AD7E68" w:rsidRPr="00071DC1" w:rsidRDefault="00AD7E68" w:rsidP="00071DC1">
      <w:pPr>
        <w:spacing w:after="0" w:line="240" w:lineRule="auto"/>
        <w:jc w:val="both"/>
        <w:rPr>
          <w:rFonts w:cs="Arial"/>
          <w:b w:val="0"/>
        </w:rPr>
      </w:pPr>
      <w:bookmarkStart w:id="239" w:name="_Toc200092863"/>
      <w:r w:rsidRPr="00071DC1">
        <w:rPr>
          <w:rStyle w:val="Ttulo2Car"/>
        </w:rPr>
        <w:t>PRESIDENTA</w:t>
      </w:r>
      <w:bookmarkEnd w:id="239"/>
      <w:r w:rsidRPr="00071DC1">
        <w:rPr>
          <w:rFonts w:cs="Arial"/>
          <w:bCs/>
        </w:rPr>
        <w:t>:</w:t>
      </w:r>
      <w:r w:rsidRPr="00071DC1">
        <w:rPr>
          <w:rFonts w:cs="Arial"/>
          <w:b w:val="0"/>
        </w:rPr>
        <w:t xml:space="preserve"> Señora Secretaria, sírvase leer las Proposiciones que han llegado a la Mesa Directiva, por favor.</w:t>
      </w:r>
    </w:p>
    <w:p w14:paraId="6A99278D" w14:textId="77777777" w:rsidR="00AD7E68" w:rsidRPr="00071DC1" w:rsidRDefault="00AD7E68" w:rsidP="00071DC1">
      <w:pPr>
        <w:spacing w:after="0" w:line="240" w:lineRule="auto"/>
        <w:jc w:val="both"/>
        <w:rPr>
          <w:rFonts w:cs="Arial"/>
          <w:b w:val="0"/>
        </w:rPr>
      </w:pPr>
    </w:p>
    <w:p w14:paraId="108F3C3E" w14:textId="77777777" w:rsidR="00AD7E68" w:rsidRPr="00071DC1" w:rsidRDefault="00AD7E68" w:rsidP="00071DC1">
      <w:pPr>
        <w:spacing w:after="0" w:line="240" w:lineRule="auto"/>
        <w:jc w:val="both"/>
        <w:rPr>
          <w:rFonts w:cs="Arial"/>
          <w:b w:val="0"/>
        </w:rPr>
      </w:pPr>
      <w:bookmarkStart w:id="240" w:name="_Toc200092864"/>
      <w:r w:rsidRPr="00071DC1">
        <w:rPr>
          <w:rStyle w:val="Ttulo2Car"/>
        </w:rPr>
        <w:t>SECRETARIA</w:t>
      </w:r>
      <w:bookmarkEnd w:id="240"/>
      <w:r w:rsidRPr="00071DC1">
        <w:rPr>
          <w:rFonts w:cs="Arial"/>
          <w:bCs/>
        </w:rPr>
        <w:t>:</w:t>
      </w:r>
      <w:r w:rsidRPr="00071DC1">
        <w:rPr>
          <w:rFonts w:cs="Arial"/>
          <w:b w:val="0"/>
        </w:rPr>
        <w:t xml:space="preserve"> Presidenta hay dos Proposiciones una del doctor Juan Sebastián Gómez, que solicita que se realice una Audiencia Pública en Manizales, Departamento de Caldas. sobre el Proyecto de Ley No. 621 de 2025 Cámara “Por medio de la cual se crea el Ministerio de la Igualdad y se dictan otras disposiciones”.</w:t>
      </w:r>
    </w:p>
    <w:p w14:paraId="6206DF34" w14:textId="77777777" w:rsidR="00AD7E68" w:rsidRPr="00071DC1" w:rsidRDefault="00AD7E68" w:rsidP="00071DC1">
      <w:pPr>
        <w:spacing w:after="0" w:line="240" w:lineRule="auto"/>
        <w:jc w:val="both"/>
        <w:rPr>
          <w:rFonts w:cs="Arial"/>
          <w:b w:val="0"/>
        </w:rPr>
      </w:pPr>
    </w:p>
    <w:p w14:paraId="3CADAF13" w14:textId="77777777" w:rsidR="00AD7E68" w:rsidRPr="00071DC1" w:rsidRDefault="00AD7E68" w:rsidP="00071DC1">
      <w:pPr>
        <w:spacing w:after="0" w:line="240" w:lineRule="auto"/>
        <w:jc w:val="both"/>
        <w:rPr>
          <w:rFonts w:cs="Arial"/>
          <w:b w:val="0"/>
        </w:rPr>
      </w:pPr>
      <w:r w:rsidRPr="00071DC1">
        <w:rPr>
          <w:rFonts w:cs="Arial"/>
          <w:b w:val="0"/>
        </w:rPr>
        <w:t xml:space="preserve">Al igual que la doctora Karyme Cotes, solicita una Audiencia Pública del Proyecto de Ley No. 621 de 2025 Cámara “Por medio de la cual se crea el Ministerio de la Igualdad y Equidad y se dictan otras disposiciones”, en la ciudad de Bogotá. </w:t>
      </w:r>
    </w:p>
    <w:p w14:paraId="6E2235EE" w14:textId="77777777" w:rsidR="00AD7E68" w:rsidRPr="00071DC1" w:rsidRDefault="00AD7E68" w:rsidP="00071DC1">
      <w:pPr>
        <w:spacing w:after="0" w:line="240" w:lineRule="auto"/>
        <w:jc w:val="both"/>
        <w:rPr>
          <w:rFonts w:cs="Arial"/>
          <w:b w:val="0"/>
        </w:rPr>
      </w:pPr>
    </w:p>
    <w:p w14:paraId="317BD6FC" w14:textId="77777777" w:rsidR="00AD7E68" w:rsidRPr="00071DC1" w:rsidRDefault="00AD7E68" w:rsidP="00071DC1">
      <w:pPr>
        <w:spacing w:after="0" w:line="240" w:lineRule="auto"/>
        <w:jc w:val="both"/>
        <w:rPr>
          <w:rFonts w:cs="Arial"/>
          <w:b w:val="0"/>
        </w:rPr>
      </w:pPr>
      <w:r w:rsidRPr="00071DC1">
        <w:rPr>
          <w:rFonts w:cs="Arial"/>
          <w:b w:val="0"/>
        </w:rPr>
        <w:lastRenderedPageBreak/>
        <w:t>Presidenta, han sido leídas las dos Proposiciones, puede ponerlas en consideración y votación.</w:t>
      </w:r>
    </w:p>
    <w:p w14:paraId="76F34E32" w14:textId="77777777" w:rsidR="00AD7E68" w:rsidRPr="00071DC1" w:rsidRDefault="00AD7E68" w:rsidP="00071DC1">
      <w:pPr>
        <w:spacing w:after="0" w:line="240" w:lineRule="auto"/>
        <w:jc w:val="both"/>
        <w:rPr>
          <w:rFonts w:cs="Arial"/>
          <w:b w:val="0"/>
        </w:rPr>
      </w:pPr>
      <w:bookmarkStart w:id="241" w:name="_Toc200092865"/>
      <w:r w:rsidRPr="00071DC1">
        <w:rPr>
          <w:rStyle w:val="Ttulo2Car"/>
        </w:rPr>
        <w:t>PRESIDENTA</w:t>
      </w:r>
      <w:bookmarkEnd w:id="241"/>
      <w:r w:rsidRPr="00071DC1">
        <w:rPr>
          <w:rFonts w:cs="Arial"/>
          <w:bCs/>
        </w:rPr>
        <w:t>:</w:t>
      </w:r>
      <w:r w:rsidRPr="00071DC1">
        <w:rPr>
          <w:rFonts w:cs="Arial"/>
          <w:b w:val="0"/>
        </w:rPr>
        <w:t xml:space="preserve"> En consideración a las Proposiciones, se abre la discusión, queda cerrada la discusión, ¿Aprueba la Comisión, las Proposiciones leídas?</w:t>
      </w:r>
    </w:p>
    <w:p w14:paraId="6F0BCD65" w14:textId="77777777" w:rsidR="00AD7E68" w:rsidRPr="00071DC1" w:rsidRDefault="00AD7E68" w:rsidP="00071DC1">
      <w:pPr>
        <w:spacing w:after="0" w:line="240" w:lineRule="auto"/>
        <w:jc w:val="both"/>
        <w:rPr>
          <w:rFonts w:cs="Arial"/>
          <w:b w:val="0"/>
        </w:rPr>
      </w:pPr>
    </w:p>
    <w:p w14:paraId="32D39800" w14:textId="77777777" w:rsidR="00AD7E68" w:rsidRPr="00071DC1" w:rsidRDefault="00AD7E68" w:rsidP="00071DC1">
      <w:pPr>
        <w:spacing w:after="0" w:line="240" w:lineRule="auto"/>
        <w:jc w:val="both"/>
        <w:rPr>
          <w:rFonts w:cs="Arial"/>
          <w:b w:val="0"/>
        </w:rPr>
      </w:pPr>
      <w:bookmarkStart w:id="242" w:name="_Toc200092866"/>
      <w:r w:rsidRPr="00071DC1">
        <w:rPr>
          <w:rStyle w:val="Ttulo2Car"/>
        </w:rPr>
        <w:t>SECRETARIA</w:t>
      </w:r>
      <w:bookmarkEnd w:id="242"/>
      <w:r w:rsidRPr="00071DC1">
        <w:rPr>
          <w:rFonts w:cs="Arial"/>
          <w:bCs/>
        </w:rPr>
        <w:t>:</w:t>
      </w:r>
      <w:r w:rsidRPr="00071DC1">
        <w:rPr>
          <w:rFonts w:cs="Arial"/>
          <w:b w:val="0"/>
        </w:rPr>
        <w:t xml:space="preserve"> Si las APRUEBAN, señora Presidenta por unanimidad de los asistentes.</w:t>
      </w:r>
    </w:p>
    <w:p w14:paraId="7A7AF8A9" w14:textId="77777777" w:rsidR="00AD7E68" w:rsidRPr="00071DC1" w:rsidRDefault="00AD7E68" w:rsidP="00071DC1">
      <w:pPr>
        <w:spacing w:after="0" w:line="240" w:lineRule="auto"/>
        <w:jc w:val="both"/>
        <w:rPr>
          <w:rFonts w:cs="Arial"/>
          <w:b w:val="0"/>
        </w:rPr>
      </w:pPr>
    </w:p>
    <w:p w14:paraId="5AA2623B" w14:textId="77777777" w:rsidR="00AD7E68" w:rsidRPr="00071DC1" w:rsidRDefault="00AD7E68" w:rsidP="00071DC1">
      <w:pPr>
        <w:spacing w:after="0" w:line="240" w:lineRule="auto"/>
        <w:jc w:val="both"/>
        <w:rPr>
          <w:rFonts w:cs="Arial"/>
          <w:b w:val="0"/>
        </w:rPr>
      </w:pPr>
      <w:bookmarkStart w:id="243" w:name="_Toc200092867"/>
      <w:r w:rsidRPr="00071DC1">
        <w:rPr>
          <w:rStyle w:val="Ttulo2Car"/>
        </w:rPr>
        <w:t>PRESIDENTA</w:t>
      </w:r>
      <w:bookmarkEnd w:id="243"/>
      <w:r w:rsidRPr="00071DC1">
        <w:rPr>
          <w:rFonts w:cs="Arial"/>
          <w:bCs/>
        </w:rPr>
        <w:t>:</w:t>
      </w:r>
      <w:r w:rsidRPr="00071DC1">
        <w:rPr>
          <w:rFonts w:cs="Arial"/>
          <w:b w:val="0"/>
        </w:rPr>
        <w:t xml:space="preserve"> Anuncie Proyectos, señora Secretaria.</w:t>
      </w:r>
    </w:p>
    <w:p w14:paraId="229F4E92" w14:textId="77777777" w:rsidR="00AD7E68" w:rsidRPr="00071DC1" w:rsidRDefault="00AD7E68" w:rsidP="00071DC1">
      <w:pPr>
        <w:spacing w:after="0" w:line="240" w:lineRule="auto"/>
        <w:jc w:val="both"/>
        <w:rPr>
          <w:rFonts w:cs="Arial"/>
          <w:b w:val="0"/>
        </w:rPr>
      </w:pPr>
    </w:p>
    <w:p w14:paraId="54960869" w14:textId="77777777" w:rsidR="00AD7E68" w:rsidRPr="00071DC1" w:rsidRDefault="00AD7E68" w:rsidP="00071DC1">
      <w:pPr>
        <w:spacing w:after="0" w:line="240" w:lineRule="auto"/>
        <w:jc w:val="both"/>
        <w:rPr>
          <w:rFonts w:cs="Arial"/>
          <w:b w:val="0"/>
        </w:rPr>
      </w:pPr>
      <w:bookmarkStart w:id="244" w:name="_Toc200092868"/>
      <w:r w:rsidRPr="00071DC1">
        <w:rPr>
          <w:rStyle w:val="Ttulo2Car"/>
        </w:rPr>
        <w:t>SECRETARIA</w:t>
      </w:r>
      <w:bookmarkEnd w:id="244"/>
      <w:r w:rsidRPr="00071DC1">
        <w:rPr>
          <w:rFonts w:cs="Arial"/>
          <w:bCs/>
        </w:rPr>
        <w:t>:</w:t>
      </w:r>
      <w:r w:rsidRPr="00071DC1">
        <w:rPr>
          <w:rFonts w:cs="Arial"/>
          <w:b w:val="0"/>
        </w:rPr>
        <w:t xml:space="preserve"> Si Presidenta. Se anuncian por instrucciones suyas, los Proyectos que se discutirán y votarán en la próxima Sesión.</w:t>
      </w:r>
    </w:p>
    <w:p w14:paraId="1ACD8807" w14:textId="77777777" w:rsidR="00AD7E68" w:rsidRPr="00071DC1" w:rsidRDefault="00AD7E68" w:rsidP="00071DC1">
      <w:pPr>
        <w:spacing w:after="0" w:line="240" w:lineRule="auto"/>
        <w:jc w:val="both"/>
        <w:rPr>
          <w:rFonts w:cs="Arial"/>
          <w:b w:val="0"/>
        </w:rPr>
      </w:pPr>
    </w:p>
    <w:p w14:paraId="59E82CE3" w14:textId="77777777" w:rsidR="00AD7E68" w:rsidRPr="00071DC1" w:rsidRDefault="00AD7E68" w:rsidP="00071DC1">
      <w:pPr>
        <w:numPr>
          <w:ilvl w:val="0"/>
          <w:numId w:val="2"/>
        </w:numPr>
        <w:spacing w:after="0" w:line="240" w:lineRule="auto"/>
        <w:contextualSpacing/>
        <w:jc w:val="both"/>
        <w:rPr>
          <w:rFonts w:cs="Arial"/>
          <w:b w:val="0"/>
        </w:rPr>
      </w:pPr>
      <w:r w:rsidRPr="00071DC1">
        <w:rPr>
          <w:rFonts w:cs="Arial"/>
          <w:bCs/>
        </w:rPr>
        <w:t>Proyecto de Ley No. 409 de 2024 Cámara</w:t>
      </w:r>
      <w:r w:rsidRPr="00071DC1">
        <w:rPr>
          <w:rFonts w:cs="Arial"/>
          <w:b w:val="0"/>
        </w:rPr>
        <w:t xml:space="preserve"> “Por medio de la cual se modifica la Ley 906 de 2004, se reglamenta la garantía procesal de doble conformidad judicial, se regula el recurso de impugnación especial y se dictan otras disposiciones”.</w:t>
      </w:r>
    </w:p>
    <w:p w14:paraId="3B0EF115" w14:textId="77777777" w:rsidR="00AD7E68" w:rsidRPr="00071DC1" w:rsidRDefault="00AD7E68" w:rsidP="00071DC1">
      <w:pPr>
        <w:numPr>
          <w:ilvl w:val="0"/>
          <w:numId w:val="2"/>
        </w:numPr>
        <w:spacing w:after="0" w:line="240" w:lineRule="auto"/>
        <w:contextualSpacing/>
        <w:jc w:val="both"/>
        <w:rPr>
          <w:rFonts w:cs="Arial"/>
          <w:b w:val="0"/>
        </w:rPr>
      </w:pPr>
      <w:r w:rsidRPr="00071DC1">
        <w:rPr>
          <w:rFonts w:cs="Arial"/>
          <w:bCs/>
        </w:rPr>
        <w:t>Proyecto de Ley No. 285 de 2024 Cámara</w:t>
      </w:r>
      <w:r w:rsidRPr="00071DC1">
        <w:rPr>
          <w:rFonts w:cs="Arial"/>
          <w:b w:val="0"/>
        </w:rPr>
        <w:t xml:space="preserve"> “Por medio de la cual se fortalecen las medidas de sensibilización, prevención y la ruta de atención de las violencias contra las mujeres, se evite su revictimización y se dictan otras disposiciones”.</w:t>
      </w:r>
    </w:p>
    <w:p w14:paraId="47438CB1" w14:textId="77777777" w:rsidR="00AD7E68" w:rsidRPr="00071DC1" w:rsidRDefault="00AD7E68" w:rsidP="00071DC1">
      <w:pPr>
        <w:numPr>
          <w:ilvl w:val="0"/>
          <w:numId w:val="2"/>
        </w:numPr>
        <w:spacing w:after="0" w:line="240" w:lineRule="auto"/>
        <w:contextualSpacing/>
        <w:jc w:val="both"/>
        <w:rPr>
          <w:rFonts w:cs="Arial"/>
          <w:b w:val="0"/>
        </w:rPr>
      </w:pPr>
      <w:r w:rsidRPr="00071DC1">
        <w:rPr>
          <w:rFonts w:cs="Arial"/>
          <w:bCs/>
        </w:rPr>
        <w:t>Proyecto de Ley No. 197 de 2024 Cámara</w:t>
      </w:r>
      <w:r w:rsidRPr="00071DC1">
        <w:rPr>
          <w:rFonts w:cs="Arial"/>
          <w:b w:val="0"/>
        </w:rPr>
        <w:t xml:space="preserve">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p>
    <w:p w14:paraId="057948E2" w14:textId="77777777" w:rsidR="00AD7E68" w:rsidRPr="00071DC1" w:rsidRDefault="00AD7E68" w:rsidP="00071DC1">
      <w:pPr>
        <w:numPr>
          <w:ilvl w:val="0"/>
          <w:numId w:val="2"/>
        </w:numPr>
        <w:spacing w:after="0" w:line="240" w:lineRule="auto"/>
        <w:contextualSpacing/>
        <w:jc w:val="both"/>
        <w:rPr>
          <w:rFonts w:cs="Arial"/>
          <w:b w:val="0"/>
        </w:rPr>
      </w:pPr>
      <w:r w:rsidRPr="00071DC1">
        <w:rPr>
          <w:rFonts w:cs="Arial"/>
          <w:bCs/>
        </w:rPr>
        <w:t>Proyecto de Ley No. 466 de 2024 Cámara</w:t>
      </w:r>
      <w:r w:rsidRPr="00071DC1">
        <w:rPr>
          <w:rFonts w:cs="Arial"/>
          <w:b w:val="0"/>
        </w:rPr>
        <w:t xml:space="preserve"> “Por el cual se crea la Agencia Nacional de Seguridad Nuclear - ANSN y se establece el marco legislativo que regula las actividades que involucran el uso de las radiaciones ionizantes, los materiales nucleares y los materiales radiactivos en el territorio nacional”.</w:t>
      </w:r>
    </w:p>
    <w:p w14:paraId="18EDACC4" w14:textId="77777777" w:rsidR="00AD7E68" w:rsidRPr="00071DC1" w:rsidRDefault="00AD7E68" w:rsidP="00071DC1">
      <w:pPr>
        <w:numPr>
          <w:ilvl w:val="0"/>
          <w:numId w:val="2"/>
        </w:numPr>
        <w:spacing w:after="0" w:line="240" w:lineRule="auto"/>
        <w:contextualSpacing/>
        <w:jc w:val="both"/>
        <w:rPr>
          <w:rFonts w:cs="Arial"/>
          <w:b w:val="0"/>
        </w:rPr>
      </w:pPr>
      <w:r w:rsidRPr="00071DC1">
        <w:rPr>
          <w:rFonts w:cs="Arial"/>
          <w:bCs/>
        </w:rPr>
        <w:t>Proyecto de Ley Orgánica No. 201 de 2024 Cámara</w:t>
      </w:r>
      <w:r w:rsidRPr="00071DC1">
        <w:rPr>
          <w:rFonts w:cs="Arial"/>
          <w:b w:val="0"/>
        </w:rPr>
        <w:t xml:space="preserve"> “Por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p>
    <w:p w14:paraId="7109AA8D" w14:textId="77777777" w:rsidR="00AD7E68" w:rsidRPr="00071DC1" w:rsidRDefault="00AD7E68" w:rsidP="00071DC1">
      <w:pPr>
        <w:numPr>
          <w:ilvl w:val="0"/>
          <w:numId w:val="2"/>
        </w:numPr>
        <w:spacing w:after="0" w:line="240" w:lineRule="auto"/>
        <w:contextualSpacing/>
        <w:jc w:val="both"/>
        <w:rPr>
          <w:rFonts w:cs="Arial"/>
          <w:b w:val="0"/>
        </w:rPr>
      </w:pPr>
      <w:r w:rsidRPr="00071DC1">
        <w:rPr>
          <w:rFonts w:cs="Arial"/>
          <w:bCs/>
        </w:rPr>
        <w:t>Proyecto de Ley Orgánica No. 477 de 2024 Cámara – No. 016 de 2024 Senado</w:t>
      </w:r>
      <w:r w:rsidRPr="00071DC1">
        <w:rPr>
          <w:rFonts w:cs="Arial"/>
          <w:b w:val="0"/>
        </w:rPr>
        <w:t xml:space="preserve"> “Por medio de la cual se adoptan medidas para fortalecer el talento humano de las Unidades de Trabajo Legislativo de los Congresistas”.</w:t>
      </w:r>
    </w:p>
    <w:p w14:paraId="1AE0CAC7" w14:textId="77777777" w:rsidR="00AD7E68" w:rsidRPr="00071DC1" w:rsidRDefault="00AD7E68" w:rsidP="00071DC1">
      <w:pPr>
        <w:numPr>
          <w:ilvl w:val="0"/>
          <w:numId w:val="2"/>
        </w:numPr>
        <w:spacing w:after="0" w:line="240" w:lineRule="auto"/>
        <w:contextualSpacing/>
        <w:jc w:val="both"/>
        <w:rPr>
          <w:rFonts w:cs="Arial"/>
          <w:b w:val="0"/>
        </w:rPr>
      </w:pPr>
      <w:r w:rsidRPr="00071DC1">
        <w:rPr>
          <w:rFonts w:cs="Arial"/>
          <w:bCs/>
        </w:rPr>
        <w:lastRenderedPageBreak/>
        <w:t>Proyecto de Ley No. 413 de 2024 Cámara</w:t>
      </w:r>
      <w:r w:rsidRPr="00071DC1">
        <w:rPr>
          <w:rFonts w:cs="Arial"/>
          <w:b w:val="0"/>
        </w:rPr>
        <w:t xml:space="preserve"> “Por medio del cual se crea el sistema nacional de monitoreo de agresores sexuales de menores de edad y se dictan otras disposiciones”.</w:t>
      </w:r>
    </w:p>
    <w:p w14:paraId="3CCFE8F8" w14:textId="77777777" w:rsidR="00AD7E68" w:rsidRPr="00071DC1" w:rsidRDefault="00AD7E68" w:rsidP="00071DC1">
      <w:pPr>
        <w:numPr>
          <w:ilvl w:val="0"/>
          <w:numId w:val="2"/>
        </w:numPr>
        <w:spacing w:after="0" w:line="240" w:lineRule="auto"/>
        <w:contextualSpacing/>
        <w:jc w:val="both"/>
        <w:rPr>
          <w:rFonts w:cs="Arial"/>
          <w:b w:val="0"/>
        </w:rPr>
      </w:pPr>
      <w:r w:rsidRPr="00071DC1">
        <w:rPr>
          <w:rFonts w:cs="Arial"/>
          <w:bCs/>
        </w:rPr>
        <w:t>Proyecto de Ley No. 488 de 2025 Cámara - No. 199 de 2023 Senado</w:t>
      </w:r>
      <w:r w:rsidRPr="00071DC1">
        <w:rPr>
          <w:rFonts w:cs="Arial"/>
          <w:b w:val="0"/>
        </w:rPr>
        <w:t xml:space="preserve"> “Por medio de la cual se modifican algunos artículos de la Ley 1564 de 2012 y se reglamenta la entrega anticipada de títulos en el proceso ejecutivo por alimentos debidos a un niño, niña y adolescente (Ley Sarita).”</w:t>
      </w:r>
    </w:p>
    <w:p w14:paraId="0F29402C" w14:textId="77777777" w:rsidR="00AD7E68" w:rsidRPr="00071DC1" w:rsidRDefault="00AD7E68" w:rsidP="00071DC1">
      <w:pPr>
        <w:numPr>
          <w:ilvl w:val="0"/>
          <w:numId w:val="2"/>
        </w:numPr>
        <w:spacing w:after="0" w:line="240" w:lineRule="auto"/>
        <w:contextualSpacing/>
        <w:jc w:val="both"/>
        <w:rPr>
          <w:rFonts w:cs="Arial"/>
          <w:b w:val="0"/>
        </w:rPr>
      </w:pPr>
      <w:r w:rsidRPr="00071DC1">
        <w:rPr>
          <w:rFonts w:cs="Arial"/>
          <w:bCs/>
        </w:rPr>
        <w:t>Proyecto de Ley Orgánica No. 024 de 2024 Cámara</w:t>
      </w:r>
      <w:r w:rsidRPr="00071DC1">
        <w:rPr>
          <w:rFonts w:cs="Arial"/>
          <w:b w:val="0"/>
        </w:rPr>
        <w:t xml:space="preserve"> “Por medio de la cual se modifica la Ley 1454 del 2011, se incluyen los territorios afrodescendientes en el territorio en el ordenamiento territorial y se dictan otras disposiciones”. </w:t>
      </w:r>
    </w:p>
    <w:p w14:paraId="3C8F95CD" w14:textId="77777777" w:rsidR="00AD7E68" w:rsidRPr="00071DC1" w:rsidRDefault="00AD7E68" w:rsidP="00071DC1">
      <w:pPr>
        <w:numPr>
          <w:ilvl w:val="0"/>
          <w:numId w:val="2"/>
        </w:numPr>
        <w:spacing w:after="0" w:line="240" w:lineRule="auto"/>
        <w:contextualSpacing/>
        <w:jc w:val="both"/>
        <w:rPr>
          <w:rFonts w:cs="Arial"/>
          <w:b w:val="0"/>
        </w:rPr>
      </w:pPr>
      <w:r w:rsidRPr="00071DC1">
        <w:rPr>
          <w:rFonts w:cs="Arial"/>
          <w:bCs/>
        </w:rPr>
        <w:t>Proyecto de Ley Orgánica No. 311 de 2024 Cámara - 178 de 2023 Senado</w:t>
      </w:r>
      <w:r w:rsidRPr="00071DC1">
        <w:rPr>
          <w:rFonts w:cs="Arial"/>
          <w:b w:val="0"/>
        </w:rPr>
        <w:t xml:space="preserve"> “Por medio de la cual se interpreta como autoridad de las expresiones elección y elección de la candidatura utilizadas en los numerales 4, 5 y 9 al 12 del Artículo 111 de la Ley 2200 de 2022”. </w:t>
      </w:r>
    </w:p>
    <w:p w14:paraId="6B72ADB1" w14:textId="77777777" w:rsidR="00AD7E68" w:rsidRPr="00071DC1" w:rsidRDefault="00AD7E68" w:rsidP="00071DC1">
      <w:pPr>
        <w:numPr>
          <w:ilvl w:val="0"/>
          <w:numId w:val="2"/>
        </w:numPr>
        <w:spacing w:after="0" w:line="240" w:lineRule="auto"/>
        <w:contextualSpacing/>
        <w:jc w:val="both"/>
        <w:rPr>
          <w:rFonts w:cs="Arial"/>
          <w:b w:val="0"/>
        </w:rPr>
      </w:pPr>
      <w:r w:rsidRPr="00071DC1">
        <w:rPr>
          <w:rFonts w:cs="Arial"/>
          <w:bCs/>
        </w:rPr>
        <w:t>Proyecto de Ley No. 001 de 2024 Cámara</w:t>
      </w:r>
      <w:r w:rsidRPr="00071DC1">
        <w:rPr>
          <w:rFonts w:cs="Arial"/>
          <w:b w:val="0"/>
        </w:rPr>
        <w:t xml:space="preserve"> “Por medio del cual se garantizan la protección y el bienestar de los animales domésticos de compañía en los procesos judiciales y notariales de divorcio, la disolución de unión marital de hecho y de cesación de efectos civiles de matrimonios religiosos y se dictan otras disposiciones: Ley Simona”.</w:t>
      </w:r>
    </w:p>
    <w:p w14:paraId="297E3F6F" w14:textId="77777777" w:rsidR="00AD7E68" w:rsidRPr="00071DC1" w:rsidRDefault="00AD7E68" w:rsidP="00071DC1">
      <w:pPr>
        <w:numPr>
          <w:ilvl w:val="0"/>
          <w:numId w:val="2"/>
        </w:numPr>
        <w:spacing w:after="0" w:line="240" w:lineRule="auto"/>
        <w:contextualSpacing/>
        <w:jc w:val="both"/>
        <w:rPr>
          <w:rFonts w:cs="Arial"/>
          <w:b w:val="0"/>
        </w:rPr>
      </w:pPr>
      <w:r w:rsidRPr="00071DC1">
        <w:rPr>
          <w:rFonts w:cs="Arial"/>
          <w:bCs/>
        </w:rPr>
        <w:t>Proyecto de Ley No. 122 de 2024 Cámara</w:t>
      </w:r>
      <w:r w:rsidRPr="00071DC1">
        <w:rPr>
          <w:rFonts w:cs="Arial"/>
          <w:b w:val="0"/>
        </w:rPr>
        <w:t xml:space="preserve"> “Por la cual se expide la Ley integral de identidad de género”.</w:t>
      </w:r>
    </w:p>
    <w:p w14:paraId="6B5460F6" w14:textId="77777777" w:rsidR="00AD7E68" w:rsidRPr="00071DC1" w:rsidRDefault="00AD7E68" w:rsidP="00071DC1">
      <w:pPr>
        <w:spacing w:after="0" w:line="240" w:lineRule="auto"/>
        <w:jc w:val="both"/>
        <w:rPr>
          <w:rFonts w:cs="Arial"/>
          <w:b w:val="0"/>
        </w:rPr>
      </w:pPr>
    </w:p>
    <w:p w14:paraId="1F189CD4" w14:textId="77777777" w:rsidR="00AD7E68" w:rsidRPr="00071DC1" w:rsidRDefault="00AD7E68" w:rsidP="00071DC1">
      <w:pPr>
        <w:spacing w:after="0" w:line="240" w:lineRule="auto"/>
        <w:jc w:val="both"/>
        <w:rPr>
          <w:rFonts w:cs="Arial"/>
          <w:b w:val="0"/>
        </w:rPr>
      </w:pPr>
      <w:r w:rsidRPr="00071DC1">
        <w:rPr>
          <w:rFonts w:cs="Arial"/>
          <w:b w:val="0"/>
        </w:rPr>
        <w:t xml:space="preserve">Presidenta, han sido anunciados por instrucciones suyas, los Proyectos que se discutirán y votarán en la próxima Sesión. </w:t>
      </w:r>
    </w:p>
    <w:p w14:paraId="0E453461" w14:textId="77777777" w:rsidR="00AD7E68" w:rsidRPr="00071DC1" w:rsidRDefault="00AD7E68" w:rsidP="00071DC1">
      <w:pPr>
        <w:spacing w:after="0" w:line="240" w:lineRule="auto"/>
        <w:jc w:val="both"/>
        <w:rPr>
          <w:rFonts w:cs="Arial"/>
          <w:b w:val="0"/>
        </w:rPr>
      </w:pPr>
    </w:p>
    <w:p w14:paraId="0FF72C08" w14:textId="77777777" w:rsidR="00AD7E68" w:rsidRPr="00071DC1" w:rsidRDefault="00AD7E68" w:rsidP="00071DC1">
      <w:pPr>
        <w:spacing w:after="0" w:line="240" w:lineRule="auto"/>
        <w:jc w:val="both"/>
        <w:rPr>
          <w:rFonts w:cs="Arial"/>
          <w:b w:val="0"/>
        </w:rPr>
      </w:pPr>
      <w:bookmarkStart w:id="245" w:name="_Toc200092869"/>
      <w:r w:rsidRPr="00071DC1">
        <w:rPr>
          <w:rStyle w:val="Ttulo2Car"/>
        </w:rPr>
        <w:t>PRESIDENTA</w:t>
      </w:r>
      <w:bookmarkEnd w:id="245"/>
      <w:r w:rsidRPr="00071DC1">
        <w:rPr>
          <w:rFonts w:cs="Arial"/>
          <w:bCs/>
        </w:rPr>
        <w:t>:</w:t>
      </w:r>
      <w:r w:rsidRPr="00071DC1">
        <w:rPr>
          <w:rFonts w:cs="Arial"/>
          <w:b w:val="0"/>
        </w:rPr>
        <w:t xml:space="preserve"> Adelante Representante Pedraza, para una constancia.</w:t>
      </w:r>
    </w:p>
    <w:p w14:paraId="1860EAA0" w14:textId="77777777" w:rsidR="00AD7E68" w:rsidRPr="00071DC1" w:rsidRDefault="00AD7E68" w:rsidP="00071DC1">
      <w:pPr>
        <w:spacing w:after="0" w:line="240" w:lineRule="auto"/>
        <w:jc w:val="both"/>
        <w:rPr>
          <w:rFonts w:cs="Arial"/>
          <w:b w:val="0"/>
        </w:rPr>
      </w:pPr>
    </w:p>
    <w:p w14:paraId="5915CD0C" w14:textId="77777777" w:rsidR="00AD7E68" w:rsidRPr="00071DC1" w:rsidRDefault="00AD7E68" w:rsidP="00071DC1">
      <w:pPr>
        <w:spacing w:after="0" w:line="240" w:lineRule="auto"/>
        <w:jc w:val="both"/>
        <w:rPr>
          <w:rFonts w:cs="Arial"/>
          <w:bCs/>
        </w:rPr>
      </w:pPr>
      <w:bookmarkStart w:id="246" w:name="_Toc200092870"/>
      <w:r w:rsidRPr="00071DC1">
        <w:rPr>
          <w:rStyle w:val="Ttulo2Car"/>
        </w:rPr>
        <w:t>La Presidencia concede el uso de la palabra a la H.R. Jennifer Dalley Pedraza Sandoval</w:t>
      </w:r>
      <w:bookmarkEnd w:id="246"/>
      <w:r w:rsidRPr="00071DC1">
        <w:rPr>
          <w:rFonts w:cs="Arial"/>
          <w:bCs/>
        </w:rPr>
        <w:t>.</w:t>
      </w:r>
    </w:p>
    <w:p w14:paraId="346825CB" w14:textId="77777777" w:rsidR="00AD7E68" w:rsidRPr="00071DC1" w:rsidRDefault="00AD7E68" w:rsidP="00071DC1">
      <w:pPr>
        <w:spacing w:after="0" w:line="240" w:lineRule="auto"/>
        <w:jc w:val="both"/>
        <w:rPr>
          <w:rFonts w:cs="Arial"/>
          <w:b w:val="0"/>
        </w:rPr>
      </w:pPr>
    </w:p>
    <w:p w14:paraId="1A7EADD2" w14:textId="77777777" w:rsidR="00AD7E68" w:rsidRPr="00071DC1" w:rsidRDefault="00AD7E68" w:rsidP="00071DC1">
      <w:pPr>
        <w:spacing w:after="0" w:line="240" w:lineRule="auto"/>
        <w:jc w:val="both"/>
        <w:rPr>
          <w:rFonts w:cs="Arial"/>
          <w:b w:val="0"/>
        </w:rPr>
      </w:pPr>
      <w:r w:rsidRPr="00071DC1">
        <w:rPr>
          <w:rFonts w:cs="Arial"/>
          <w:b w:val="0"/>
        </w:rPr>
        <w:t>Gracias, señora Presidenta. Solo quiero dejar una alerta, porque recientemente ha habido unas noticias que indicarían que el Ministro del Interior, estaría haciendo declaraciones más o menos señalando que el Gobierno, podría tomar la decisión de convocar a la Consulta Popular por Decreto.</w:t>
      </w:r>
    </w:p>
    <w:p w14:paraId="08DF194D" w14:textId="77777777" w:rsidR="00AD7E68" w:rsidRPr="00071DC1" w:rsidRDefault="00AD7E68" w:rsidP="00071DC1">
      <w:pPr>
        <w:spacing w:after="0" w:line="240" w:lineRule="auto"/>
        <w:jc w:val="both"/>
        <w:rPr>
          <w:rFonts w:cs="Arial"/>
          <w:b w:val="0"/>
        </w:rPr>
      </w:pPr>
    </w:p>
    <w:p w14:paraId="71DA4170" w14:textId="77777777" w:rsidR="00AD7E68" w:rsidRPr="00071DC1" w:rsidRDefault="00AD7E68" w:rsidP="00071DC1">
      <w:pPr>
        <w:spacing w:after="0" w:line="240" w:lineRule="auto"/>
        <w:jc w:val="both"/>
        <w:rPr>
          <w:rFonts w:cs="Arial"/>
          <w:b w:val="0"/>
        </w:rPr>
      </w:pPr>
      <w:r w:rsidRPr="00071DC1">
        <w:rPr>
          <w:rFonts w:cs="Arial"/>
          <w:b w:val="0"/>
        </w:rPr>
        <w:t>Y yo creo que eso, debería convocar a la Comisión Primera, a que tenga en cuenta este panorama del contexto nacional y por supuesto, a que defienda el derecho y el deber que tiene el Congreso, de tomar decisiones vinculantes sobre este tipo de asuntos. Gracias.</w:t>
      </w:r>
    </w:p>
    <w:p w14:paraId="5D0D54CE" w14:textId="77777777" w:rsidR="00AD7E68" w:rsidRPr="00071DC1" w:rsidRDefault="00AD7E68" w:rsidP="00071DC1">
      <w:pPr>
        <w:spacing w:after="0" w:line="240" w:lineRule="auto"/>
        <w:jc w:val="both"/>
        <w:rPr>
          <w:rFonts w:cs="Arial"/>
          <w:b w:val="0"/>
        </w:rPr>
      </w:pPr>
    </w:p>
    <w:p w14:paraId="637B4B0F" w14:textId="77777777" w:rsidR="00AD7E68" w:rsidRPr="00071DC1" w:rsidRDefault="00AD7E68" w:rsidP="00071DC1">
      <w:pPr>
        <w:spacing w:after="0" w:line="240" w:lineRule="auto"/>
        <w:jc w:val="both"/>
        <w:rPr>
          <w:rFonts w:cs="Arial"/>
          <w:b w:val="0"/>
        </w:rPr>
      </w:pPr>
      <w:bookmarkStart w:id="247" w:name="_Toc200092871"/>
      <w:r w:rsidRPr="00071DC1">
        <w:rPr>
          <w:rStyle w:val="Ttulo2Car"/>
        </w:rPr>
        <w:lastRenderedPageBreak/>
        <w:t>PRESIDENTA</w:t>
      </w:r>
      <w:bookmarkEnd w:id="247"/>
      <w:r w:rsidRPr="00071DC1">
        <w:rPr>
          <w:rFonts w:cs="Arial"/>
          <w:bCs/>
        </w:rPr>
        <w:t xml:space="preserve">: </w:t>
      </w:r>
      <w:r w:rsidRPr="00071DC1">
        <w:rPr>
          <w:rFonts w:cs="Arial"/>
          <w:b w:val="0"/>
        </w:rPr>
        <w:t>Se levanta la Sesión, se convocará por Secretaría. Feliz tarde para todos.</w:t>
      </w:r>
    </w:p>
    <w:p w14:paraId="0BFB71B1" w14:textId="77777777" w:rsidR="00AD7E68" w:rsidRPr="00071DC1" w:rsidRDefault="00AD7E68" w:rsidP="00071DC1">
      <w:pPr>
        <w:spacing w:after="0" w:line="240" w:lineRule="auto"/>
        <w:jc w:val="both"/>
        <w:rPr>
          <w:rFonts w:cs="Arial"/>
          <w:b w:val="0"/>
        </w:rPr>
      </w:pPr>
    </w:p>
    <w:p w14:paraId="484554B7" w14:textId="77777777" w:rsidR="00AD7E68" w:rsidRPr="00071DC1" w:rsidRDefault="00AD7E68" w:rsidP="00071DC1">
      <w:pPr>
        <w:spacing w:after="0" w:line="240" w:lineRule="auto"/>
        <w:jc w:val="both"/>
        <w:rPr>
          <w:rFonts w:cs="Arial"/>
          <w:b w:val="0"/>
        </w:rPr>
      </w:pPr>
      <w:bookmarkStart w:id="248" w:name="_Toc200092872"/>
      <w:r w:rsidRPr="00071DC1">
        <w:rPr>
          <w:rStyle w:val="Ttulo2Car"/>
        </w:rPr>
        <w:t>SECRETARIA</w:t>
      </w:r>
      <w:bookmarkEnd w:id="248"/>
      <w:r w:rsidRPr="00071DC1">
        <w:rPr>
          <w:rFonts w:cs="Arial"/>
          <w:bCs/>
        </w:rPr>
        <w:t>:</w:t>
      </w:r>
      <w:r w:rsidRPr="00071DC1">
        <w:rPr>
          <w:rFonts w:cs="Arial"/>
          <w:b w:val="0"/>
        </w:rPr>
        <w:t xml:space="preserve"> Presidenta, ha levantado usted la Sesión, siendo las 12:29 de la tarde. Se convocará por Secretaría, la próxima Sesión.</w:t>
      </w:r>
    </w:p>
    <w:p w14:paraId="26CFB9E9" w14:textId="77777777" w:rsidR="00AD7E68" w:rsidRPr="00071DC1" w:rsidRDefault="00AD7E68" w:rsidP="00071DC1">
      <w:pPr>
        <w:spacing w:after="0" w:line="240" w:lineRule="auto"/>
        <w:rPr>
          <w:rFonts w:cs="Arial"/>
          <w:b w:val="0"/>
          <w:lang w:val="en-US"/>
        </w:rPr>
      </w:pPr>
    </w:p>
    <w:p w14:paraId="0A1BF9C9" w14:textId="77777777" w:rsidR="00AD7E68" w:rsidRPr="00071DC1" w:rsidRDefault="00AD7E68" w:rsidP="00071DC1">
      <w:pPr>
        <w:spacing w:after="0" w:line="240" w:lineRule="auto"/>
        <w:rPr>
          <w:rFonts w:eastAsiaTheme="majorEastAsia" w:cs="Arial"/>
          <w:b w:val="0"/>
        </w:rPr>
      </w:pPr>
      <w:bookmarkStart w:id="249" w:name="_Toc195187837"/>
      <w:bookmarkStart w:id="250" w:name="_Toc198201115"/>
    </w:p>
    <w:p w14:paraId="6E4A5B33" w14:textId="50F0EE37" w:rsidR="00AD7E68" w:rsidRPr="00071DC1" w:rsidRDefault="00AD7E68" w:rsidP="00071DC1">
      <w:pPr>
        <w:spacing w:after="0" w:line="240" w:lineRule="auto"/>
        <w:rPr>
          <w:rFonts w:cs="Arial"/>
          <w:b w:val="0"/>
        </w:rPr>
      </w:pPr>
      <w:r w:rsidRPr="00071DC1">
        <w:rPr>
          <w:rFonts w:eastAsiaTheme="majorEastAsia" w:cs="Arial"/>
        </w:rPr>
        <w:t>ANEXOS</w:t>
      </w:r>
      <w:bookmarkEnd w:id="249"/>
      <w:bookmarkEnd w:id="250"/>
      <w:r w:rsidRPr="00071DC1">
        <w:rPr>
          <w:rFonts w:cs="Arial"/>
          <w:b w:val="0"/>
        </w:rPr>
        <w:t>:</w:t>
      </w:r>
      <w:r w:rsidRPr="00071DC1">
        <w:rPr>
          <w:rFonts w:cs="Arial"/>
          <w:b w:val="0"/>
          <w:bCs/>
        </w:rPr>
        <w:t xml:space="preserve"> </w:t>
      </w:r>
      <w:r w:rsidR="009F3585">
        <w:rPr>
          <w:rFonts w:cs="Arial"/>
          <w:b w:val="0"/>
        </w:rPr>
        <w:t>Noventa y seis (96</w:t>
      </w:r>
      <w:r w:rsidRPr="00071DC1">
        <w:rPr>
          <w:rFonts w:cs="Arial"/>
          <w:b w:val="0"/>
        </w:rPr>
        <w:t>) Folios</w:t>
      </w:r>
    </w:p>
    <w:p w14:paraId="3599A2CC" w14:textId="77777777" w:rsidR="00AD7E68" w:rsidRPr="00071DC1" w:rsidRDefault="00AD7E68" w:rsidP="00071DC1">
      <w:pPr>
        <w:spacing w:after="0" w:line="240" w:lineRule="auto"/>
        <w:rPr>
          <w:rFonts w:cs="Arial"/>
          <w:b w:val="0"/>
        </w:rPr>
      </w:pPr>
    </w:p>
    <w:p w14:paraId="62073BE8" w14:textId="77777777" w:rsidR="00AD7E68" w:rsidRPr="00071DC1" w:rsidRDefault="00AD7E68" w:rsidP="00071DC1">
      <w:pPr>
        <w:spacing w:after="0" w:line="240" w:lineRule="auto"/>
        <w:rPr>
          <w:rFonts w:cs="Arial"/>
          <w:b w:val="0"/>
        </w:rPr>
      </w:pPr>
    </w:p>
    <w:p w14:paraId="4A921E47" w14:textId="77777777" w:rsidR="00AD7E68" w:rsidRPr="00071DC1" w:rsidRDefault="00AD7E68" w:rsidP="00071DC1">
      <w:pPr>
        <w:spacing w:after="0" w:line="240" w:lineRule="auto"/>
        <w:rPr>
          <w:rFonts w:cs="Arial"/>
          <w:b w:val="0"/>
        </w:rPr>
      </w:pPr>
    </w:p>
    <w:p w14:paraId="62A07251" w14:textId="6D718C69" w:rsidR="00AD7E68" w:rsidRPr="00071DC1" w:rsidRDefault="00AD7E68" w:rsidP="00071DC1">
      <w:pPr>
        <w:spacing w:after="0" w:line="240" w:lineRule="auto"/>
        <w:rPr>
          <w:rFonts w:cs="Arial"/>
          <w:b w:val="0"/>
        </w:rPr>
      </w:pPr>
    </w:p>
    <w:p w14:paraId="404E762D" w14:textId="73B65B1B" w:rsidR="00AD7E68" w:rsidRPr="00071DC1" w:rsidRDefault="00AD7E68" w:rsidP="00071DC1">
      <w:pPr>
        <w:spacing w:after="0" w:line="240" w:lineRule="auto"/>
        <w:jc w:val="center"/>
        <w:rPr>
          <w:rFonts w:cs="Arial"/>
          <w:bCs/>
        </w:rPr>
      </w:pPr>
      <w:r w:rsidRPr="00071DC1">
        <w:rPr>
          <w:rFonts w:cs="Arial"/>
          <w:bCs/>
        </w:rPr>
        <w:t>ANA PAOLA GARCIA SOTO           JUAN SEBASTIÁN GÓMEZ GONZALES</w:t>
      </w:r>
    </w:p>
    <w:p w14:paraId="1D1873A4" w14:textId="1CAB6C8C" w:rsidR="00AD7E68" w:rsidRDefault="00AD7E68" w:rsidP="00071DC1">
      <w:pPr>
        <w:spacing w:after="0" w:line="240" w:lineRule="auto"/>
        <w:jc w:val="center"/>
        <w:rPr>
          <w:rFonts w:cs="Arial"/>
          <w:bCs/>
        </w:rPr>
      </w:pPr>
      <w:r w:rsidRPr="00071DC1">
        <w:rPr>
          <w:rFonts w:cs="Arial"/>
          <w:bCs/>
        </w:rPr>
        <w:t>Presidenta                                              Vicepresidente</w:t>
      </w:r>
    </w:p>
    <w:p w14:paraId="33237C8D" w14:textId="5A66395F" w:rsidR="003B73BC" w:rsidRPr="00071DC1" w:rsidRDefault="003B73BC" w:rsidP="00071DC1">
      <w:pPr>
        <w:spacing w:after="0" w:line="240" w:lineRule="auto"/>
        <w:jc w:val="center"/>
        <w:rPr>
          <w:rFonts w:cs="Arial"/>
          <w:bCs/>
        </w:rPr>
      </w:pPr>
    </w:p>
    <w:p w14:paraId="4E192582" w14:textId="77777777" w:rsidR="00AD7E68" w:rsidRPr="00071DC1" w:rsidRDefault="00AD7E68" w:rsidP="00071DC1">
      <w:pPr>
        <w:spacing w:after="0" w:line="240" w:lineRule="auto"/>
        <w:rPr>
          <w:rFonts w:cs="Arial"/>
          <w:bCs/>
        </w:rPr>
      </w:pPr>
    </w:p>
    <w:p w14:paraId="35C0B848" w14:textId="4B37D704" w:rsidR="00AD7E68" w:rsidRPr="00071DC1" w:rsidRDefault="00AD7E68" w:rsidP="00071DC1">
      <w:pPr>
        <w:spacing w:after="0" w:line="240" w:lineRule="auto"/>
        <w:rPr>
          <w:rFonts w:cs="Arial"/>
          <w:bCs/>
        </w:rPr>
      </w:pPr>
    </w:p>
    <w:p w14:paraId="3D6A63A5" w14:textId="31BF7B89" w:rsidR="00AD7E68" w:rsidRPr="00071DC1" w:rsidRDefault="00AD7E68" w:rsidP="00071DC1">
      <w:pPr>
        <w:spacing w:after="0" w:line="240" w:lineRule="auto"/>
        <w:jc w:val="center"/>
        <w:rPr>
          <w:rFonts w:cs="Arial"/>
          <w:bCs/>
        </w:rPr>
      </w:pPr>
    </w:p>
    <w:p w14:paraId="357D8157" w14:textId="77777777" w:rsidR="00AD7E68" w:rsidRPr="00071DC1" w:rsidRDefault="00AD7E68" w:rsidP="00071DC1">
      <w:pPr>
        <w:spacing w:after="0" w:line="240" w:lineRule="auto"/>
        <w:jc w:val="center"/>
        <w:rPr>
          <w:rFonts w:cs="Arial"/>
          <w:bCs/>
        </w:rPr>
      </w:pPr>
    </w:p>
    <w:p w14:paraId="2AD7BCA0" w14:textId="77777777" w:rsidR="00AD7E68" w:rsidRPr="00071DC1" w:rsidRDefault="00AD7E68" w:rsidP="00071DC1">
      <w:pPr>
        <w:spacing w:after="0" w:line="240" w:lineRule="auto"/>
        <w:jc w:val="center"/>
        <w:rPr>
          <w:rFonts w:cs="Arial"/>
          <w:bCs/>
        </w:rPr>
      </w:pPr>
      <w:r w:rsidRPr="00071DC1">
        <w:rPr>
          <w:rFonts w:cs="Arial"/>
          <w:bCs/>
        </w:rPr>
        <w:t>AMPARO Y. CALDERON PERDOMO          DORA SONIA CORTÉS CASTILLO</w:t>
      </w:r>
    </w:p>
    <w:p w14:paraId="316C0DAF" w14:textId="77777777" w:rsidR="00AD7E68" w:rsidRPr="00071DC1" w:rsidRDefault="00AD7E68" w:rsidP="00071DC1">
      <w:pPr>
        <w:spacing w:after="0" w:line="240" w:lineRule="auto"/>
        <w:jc w:val="center"/>
        <w:rPr>
          <w:rFonts w:cs="Arial"/>
          <w:bCs/>
        </w:rPr>
      </w:pPr>
      <w:r w:rsidRPr="00071DC1">
        <w:rPr>
          <w:rFonts w:cs="Arial"/>
          <w:bCs/>
        </w:rPr>
        <w:t>Secretaria                                                      Subsecretaria</w:t>
      </w:r>
    </w:p>
    <w:p w14:paraId="1955B7F6" w14:textId="77777777" w:rsidR="00AD7E68" w:rsidRPr="00071DC1" w:rsidRDefault="00AD7E68" w:rsidP="00071DC1">
      <w:pPr>
        <w:spacing w:after="0" w:line="240" w:lineRule="auto"/>
        <w:rPr>
          <w:rFonts w:cs="Arial"/>
          <w:bCs/>
        </w:rPr>
      </w:pPr>
    </w:p>
    <w:p w14:paraId="087F137D" w14:textId="77777777" w:rsidR="00AD7E68" w:rsidRPr="00071DC1" w:rsidRDefault="00AD7E68" w:rsidP="00071DC1">
      <w:pPr>
        <w:spacing w:after="0" w:line="240" w:lineRule="auto"/>
        <w:rPr>
          <w:rFonts w:cs="Arial"/>
          <w:bCs/>
        </w:rPr>
      </w:pPr>
    </w:p>
    <w:p w14:paraId="0E1B61F4" w14:textId="77777777" w:rsidR="00AD7E68" w:rsidRPr="00071DC1" w:rsidRDefault="00AD7E68" w:rsidP="00071DC1">
      <w:pPr>
        <w:spacing w:after="0" w:line="240" w:lineRule="auto"/>
        <w:rPr>
          <w:rFonts w:cs="Arial"/>
          <w:bCs/>
        </w:rPr>
      </w:pPr>
    </w:p>
    <w:p w14:paraId="4B898251" w14:textId="77777777" w:rsidR="00AD7E68" w:rsidRPr="00071DC1" w:rsidRDefault="00AD7E68" w:rsidP="00071DC1">
      <w:pPr>
        <w:spacing w:after="0" w:line="240" w:lineRule="auto"/>
        <w:rPr>
          <w:rFonts w:cs="Arial"/>
          <w:b w:val="0"/>
        </w:rPr>
      </w:pPr>
    </w:p>
    <w:p w14:paraId="75592B80" w14:textId="77777777" w:rsidR="00AD7E68" w:rsidRPr="003B73BC" w:rsidRDefault="00AD7E68" w:rsidP="00071DC1">
      <w:pPr>
        <w:spacing w:after="0" w:line="240" w:lineRule="auto"/>
        <w:rPr>
          <w:rFonts w:cs="Arial"/>
          <w:b w:val="0"/>
          <w:sz w:val="16"/>
        </w:rPr>
      </w:pPr>
      <w:r w:rsidRPr="003B73BC">
        <w:rPr>
          <w:rFonts w:cs="Arial"/>
          <w:b w:val="0"/>
          <w:sz w:val="16"/>
        </w:rPr>
        <w:t>Proyecto: María Ricardo – Paola Santos - Víctor Rodríguez</w:t>
      </w:r>
    </w:p>
    <w:p w14:paraId="78E6B1AD" w14:textId="77777777" w:rsidR="00AD7E68" w:rsidRPr="003B73BC" w:rsidRDefault="00AD7E68" w:rsidP="00071DC1">
      <w:pPr>
        <w:spacing w:after="0" w:line="240" w:lineRule="auto"/>
        <w:rPr>
          <w:rFonts w:cs="Arial"/>
          <w:b w:val="0"/>
          <w:sz w:val="16"/>
        </w:rPr>
      </w:pPr>
      <w:r w:rsidRPr="003B73BC">
        <w:rPr>
          <w:rFonts w:cs="Arial"/>
          <w:b w:val="0"/>
          <w:sz w:val="16"/>
        </w:rPr>
        <w:t>Reviso: Dora Sonia Cortés Castillo</w:t>
      </w:r>
    </w:p>
    <w:p w14:paraId="453B3481" w14:textId="77777777" w:rsidR="00AD7E68" w:rsidRPr="003B73BC" w:rsidRDefault="00AD7E68" w:rsidP="00071DC1">
      <w:pPr>
        <w:spacing w:after="0" w:line="240" w:lineRule="auto"/>
        <w:rPr>
          <w:rFonts w:cs="Arial"/>
          <w:b w:val="0"/>
          <w:sz w:val="16"/>
          <w:lang w:val="en-US"/>
        </w:rPr>
      </w:pPr>
    </w:p>
    <w:p w14:paraId="0B5A200B" w14:textId="77777777" w:rsidR="00AD7E68" w:rsidRPr="00071DC1" w:rsidRDefault="00AD7E68" w:rsidP="00071DC1">
      <w:pPr>
        <w:spacing w:after="0" w:line="240" w:lineRule="auto"/>
        <w:rPr>
          <w:rFonts w:cs="Arial"/>
          <w:b w:val="0"/>
        </w:rPr>
      </w:pPr>
    </w:p>
    <w:p w14:paraId="1B8BFE0C" w14:textId="77777777" w:rsidR="00AD7E68" w:rsidRPr="00071DC1" w:rsidRDefault="00AD7E68" w:rsidP="00071DC1">
      <w:pPr>
        <w:spacing w:after="0" w:line="240" w:lineRule="auto"/>
        <w:rPr>
          <w:rFonts w:cs="Arial"/>
          <w:b w:val="0"/>
          <w:lang w:val="es-MX"/>
        </w:rPr>
      </w:pPr>
      <w:r w:rsidRPr="00071DC1">
        <w:rPr>
          <w:rFonts w:cs="Arial"/>
          <w:b w:val="0"/>
          <w:lang w:val="en-US"/>
        </w:rPr>
        <w:t xml:space="preserve">             </w:t>
      </w:r>
    </w:p>
    <w:p w14:paraId="649DC0BD" w14:textId="77777777" w:rsidR="00AD7E68" w:rsidRPr="00071DC1" w:rsidRDefault="00AD7E68" w:rsidP="00071DC1">
      <w:pPr>
        <w:spacing w:after="0" w:line="240" w:lineRule="auto"/>
        <w:rPr>
          <w:rFonts w:cs="Arial"/>
          <w:b w:val="0"/>
          <w:lang w:val="en-US"/>
        </w:rPr>
      </w:pPr>
    </w:p>
    <w:bookmarkEnd w:id="62"/>
    <w:p w14:paraId="342C4F45" w14:textId="1E167D10" w:rsidR="002C3B6C" w:rsidRPr="00071DC1" w:rsidRDefault="002C3B6C" w:rsidP="00071DC1">
      <w:pPr>
        <w:spacing w:after="0" w:line="240" w:lineRule="auto"/>
        <w:jc w:val="both"/>
        <w:rPr>
          <w:rFonts w:eastAsia="Times New Roman" w:cs="Arial"/>
          <w:b w:val="0"/>
        </w:rPr>
      </w:pPr>
    </w:p>
    <w:sectPr w:rsidR="002C3B6C" w:rsidRPr="00071DC1">
      <w:headerReference w:type="default" r:id="rId32"/>
      <w:footerReference w:type="default" r:id="rId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AF95C" w14:textId="77777777" w:rsidR="005E74F4" w:rsidRDefault="005E74F4" w:rsidP="00C36214">
      <w:pPr>
        <w:spacing w:after="0" w:line="240" w:lineRule="auto"/>
      </w:pPr>
      <w:r>
        <w:separator/>
      </w:r>
    </w:p>
  </w:endnote>
  <w:endnote w:type="continuationSeparator" w:id="0">
    <w:p w14:paraId="326B01E8" w14:textId="77777777" w:rsidR="005E74F4" w:rsidRDefault="005E74F4" w:rsidP="00C3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570F" w14:textId="5E2A5D28" w:rsidR="00071DC1" w:rsidRPr="00043205" w:rsidRDefault="00071DC1" w:rsidP="00C342AD">
    <w:pPr>
      <w:pBdr>
        <w:top w:val="thinThickSmallGap" w:sz="24" w:space="0" w:color="823B0B"/>
      </w:pBdr>
      <w:rPr>
        <w:rFonts w:cs="Arial"/>
        <w:bCs/>
        <w:sz w:val="20"/>
        <w:szCs w:val="20"/>
      </w:rPr>
    </w:pPr>
    <w:r w:rsidRPr="00043205">
      <w:rPr>
        <w:rFonts w:cs="Arial"/>
        <w:bCs/>
        <w:sz w:val="20"/>
        <w:szCs w:val="20"/>
      </w:rPr>
      <w:t xml:space="preserve">ACTA No. </w:t>
    </w:r>
    <w:r>
      <w:rPr>
        <w:rFonts w:cs="Arial"/>
        <w:bCs/>
        <w:sz w:val="20"/>
        <w:szCs w:val="20"/>
      </w:rPr>
      <w:t xml:space="preserve">50 DE MAYO 27 </w:t>
    </w:r>
    <w:r w:rsidRPr="00043205">
      <w:rPr>
        <w:rFonts w:cs="Arial"/>
        <w:bCs/>
        <w:sz w:val="20"/>
        <w:szCs w:val="20"/>
      </w:rPr>
      <w:t>DE 202</w:t>
    </w:r>
    <w:r>
      <w:rPr>
        <w:rFonts w:cs="Arial"/>
        <w:bCs/>
        <w:sz w:val="20"/>
        <w:szCs w:val="20"/>
      </w:rPr>
      <w:t>5</w:t>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t xml:space="preserve">Página </w:t>
    </w:r>
    <w:r w:rsidRPr="00043205">
      <w:rPr>
        <w:rFonts w:cs="Arial"/>
        <w:bCs/>
        <w:sz w:val="20"/>
        <w:szCs w:val="20"/>
      </w:rPr>
      <w:fldChar w:fldCharType="begin"/>
    </w:r>
    <w:r w:rsidRPr="00043205">
      <w:rPr>
        <w:rFonts w:cs="Arial"/>
        <w:bCs/>
        <w:sz w:val="20"/>
        <w:szCs w:val="20"/>
      </w:rPr>
      <w:instrText xml:space="preserve"> PAGE   \* MERGEFORMAT </w:instrText>
    </w:r>
    <w:r w:rsidRPr="00043205">
      <w:rPr>
        <w:rFonts w:cs="Arial"/>
        <w:bCs/>
        <w:sz w:val="20"/>
        <w:szCs w:val="20"/>
      </w:rPr>
      <w:fldChar w:fldCharType="separate"/>
    </w:r>
    <w:r w:rsidR="00AA37F0">
      <w:rPr>
        <w:rFonts w:cs="Arial"/>
        <w:bCs/>
        <w:noProof/>
        <w:sz w:val="20"/>
        <w:szCs w:val="20"/>
      </w:rPr>
      <w:t>68</w:t>
    </w:r>
    <w:r w:rsidRPr="00043205">
      <w:rPr>
        <w:rFonts w:cs="Arial"/>
        <w:bCs/>
        <w:sz w:val="20"/>
        <w:szCs w:val="20"/>
      </w:rPr>
      <w:fldChar w:fldCharType="end"/>
    </w:r>
  </w:p>
  <w:p w14:paraId="6975325F" w14:textId="4C47481F" w:rsidR="00071DC1" w:rsidRPr="00043205" w:rsidRDefault="00071DC1">
    <w:pPr>
      <w:rPr>
        <w:bCs/>
      </w:rPr>
    </w:pPr>
  </w:p>
  <w:p w14:paraId="1CC2058B" w14:textId="77777777" w:rsidR="00071DC1" w:rsidRDefault="00071D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5BE63" w14:textId="77777777" w:rsidR="005E74F4" w:rsidRDefault="005E74F4" w:rsidP="00C36214">
      <w:pPr>
        <w:spacing w:after="0" w:line="240" w:lineRule="auto"/>
      </w:pPr>
      <w:r>
        <w:separator/>
      </w:r>
    </w:p>
  </w:footnote>
  <w:footnote w:type="continuationSeparator" w:id="0">
    <w:p w14:paraId="577B99DB" w14:textId="77777777" w:rsidR="005E74F4" w:rsidRDefault="005E74F4" w:rsidP="00C3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79FB" w14:textId="363B606D" w:rsidR="00071DC1" w:rsidRDefault="00071DC1" w:rsidP="009D0291">
    <w:pPr>
      <w:jc w:val="center"/>
    </w:pPr>
    <w:r>
      <w:rPr>
        <w:noProof/>
        <w:lang w:eastAsia="es-CO"/>
      </w:rPr>
      <w:drawing>
        <wp:inline distT="0" distB="0" distL="0" distR="0" wp14:anchorId="1EA97DEA" wp14:editId="67502FE1">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229"/>
    <w:multiLevelType w:val="hybridMultilevel"/>
    <w:tmpl w:val="82F0D60C"/>
    <w:lvl w:ilvl="0" w:tplc="F650FEE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41021B"/>
    <w:multiLevelType w:val="hybridMultilevel"/>
    <w:tmpl w:val="CA62C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A22E88"/>
    <w:multiLevelType w:val="hybridMultilevel"/>
    <w:tmpl w:val="A87C1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2F05A9"/>
    <w:multiLevelType w:val="hybridMultilevel"/>
    <w:tmpl w:val="A70E40A2"/>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4" w15:restartNumberingAfterBreak="0">
    <w:nsid w:val="1A8876D1"/>
    <w:multiLevelType w:val="hybridMultilevel"/>
    <w:tmpl w:val="F12E3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FE96D9E"/>
    <w:multiLevelType w:val="hybridMultilevel"/>
    <w:tmpl w:val="473667A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21CE1316"/>
    <w:multiLevelType w:val="hybridMultilevel"/>
    <w:tmpl w:val="CE42782A"/>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7" w15:restartNumberingAfterBreak="0">
    <w:nsid w:val="23A51FD3"/>
    <w:multiLevelType w:val="hybridMultilevel"/>
    <w:tmpl w:val="3EE08A9A"/>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8" w15:restartNumberingAfterBreak="0">
    <w:nsid w:val="2BE36442"/>
    <w:multiLevelType w:val="hybridMultilevel"/>
    <w:tmpl w:val="E3BC4F0A"/>
    <w:lvl w:ilvl="0" w:tplc="E5568FD4">
      <w:start w:val="1"/>
      <w:numFmt w:val="decimal"/>
      <w:lvlText w:val="%1."/>
      <w:lvlJc w:val="left"/>
      <w:pPr>
        <w:ind w:left="793"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9F6F69"/>
    <w:multiLevelType w:val="multilevel"/>
    <w:tmpl w:val="BCEA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2A605E"/>
    <w:multiLevelType w:val="hybridMultilevel"/>
    <w:tmpl w:val="A0EAA7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FA5309"/>
    <w:multiLevelType w:val="hybridMultilevel"/>
    <w:tmpl w:val="6E0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2466B7"/>
    <w:multiLevelType w:val="hybridMultilevel"/>
    <w:tmpl w:val="AF90D118"/>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3" w15:restartNumberingAfterBreak="0">
    <w:nsid w:val="3CAD0227"/>
    <w:multiLevelType w:val="multilevel"/>
    <w:tmpl w:val="91A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95739"/>
    <w:multiLevelType w:val="hybridMultilevel"/>
    <w:tmpl w:val="E46A6224"/>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15" w15:restartNumberingAfterBreak="0">
    <w:nsid w:val="3DDE2BD6"/>
    <w:multiLevelType w:val="multilevel"/>
    <w:tmpl w:val="F0D4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2D3F0C"/>
    <w:multiLevelType w:val="multilevel"/>
    <w:tmpl w:val="E63E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42133"/>
    <w:multiLevelType w:val="hybridMultilevel"/>
    <w:tmpl w:val="B6E2A608"/>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8" w15:restartNumberingAfterBreak="0">
    <w:nsid w:val="4DD41590"/>
    <w:multiLevelType w:val="hybridMultilevel"/>
    <w:tmpl w:val="B088FF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F8B47F9"/>
    <w:multiLevelType w:val="hybridMultilevel"/>
    <w:tmpl w:val="AFA25166"/>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0" w15:restartNumberingAfterBreak="0">
    <w:nsid w:val="51045131"/>
    <w:multiLevelType w:val="hybridMultilevel"/>
    <w:tmpl w:val="0C50C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1B3001B"/>
    <w:multiLevelType w:val="hybridMultilevel"/>
    <w:tmpl w:val="7804D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604208A"/>
    <w:multiLevelType w:val="hybridMultilevel"/>
    <w:tmpl w:val="A05ECB2C"/>
    <w:lvl w:ilvl="0" w:tplc="240A000F">
      <w:start w:val="1"/>
      <w:numFmt w:val="decimal"/>
      <w:lvlText w:val="%1."/>
      <w:lvlJc w:val="lef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23" w15:restartNumberingAfterBreak="0">
    <w:nsid w:val="595425B0"/>
    <w:multiLevelType w:val="hybridMultilevel"/>
    <w:tmpl w:val="590817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192C2F"/>
    <w:multiLevelType w:val="multilevel"/>
    <w:tmpl w:val="85BC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BD453D"/>
    <w:multiLevelType w:val="multilevel"/>
    <w:tmpl w:val="11FE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7154AC"/>
    <w:multiLevelType w:val="multilevel"/>
    <w:tmpl w:val="3AAC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6B6107"/>
    <w:multiLevelType w:val="multilevel"/>
    <w:tmpl w:val="18F8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7A23C5"/>
    <w:multiLevelType w:val="hybridMultilevel"/>
    <w:tmpl w:val="90988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F4C7BE9"/>
    <w:multiLevelType w:val="hybridMultilevel"/>
    <w:tmpl w:val="FB7EAD5A"/>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30" w15:restartNumberingAfterBreak="0">
    <w:nsid w:val="72A02797"/>
    <w:multiLevelType w:val="hybridMultilevel"/>
    <w:tmpl w:val="2F9A8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BC7C97"/>
    <w:multiLevelType w:val="hybridMultilevel"/>
    <w:tmpl w:val="1FEE4300"/>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32" w15:restartNumberingAfterBreak="0">
    <w:nsid w:val="75ED57BC"/>
    <w:multiLevelType w:val="hybridMultilevel"/>
    <w:tmpl w:val="25406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7D14FDA"/>
    <w:multiLevelType w:val="hybridMultilevel"/>
    <w:tmpl w:val="26B07596"/>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34" w15:restartNumberingAfterBreak="0">
    <w:nsid w:val="7E2F2A3D"/>
    <w:multiLevelType w:val="hybridMultilevel"/>
    <w:tmpl w:val="34C6207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7"/>
  </w:num>
  <w:num w:numId="2">
    <w:abstractNumId w:val="12"/>
  </w:num>
  <w:num w:numId="3">
    <w:abstractNumId w:val="22"/>
  </w:num>
  <w:num w:numId="4">
    <w:abstractNumId w:val="8"/>
  </w:num>
  <w:num w:numId="5">
    <w:abstractNumId w:val="29"/>
  </w:num>
  <w:num w:numId="6">
    <w:abstractNumId w:val="3"/>
  </w:num>
  <w:num w:numId="7">
    <w:abstractNumId w:val="33"/>
  </w:num>
  <w:num w:numId="8">
    <w:abstractNumId w:val="14"/>
  </w:num>
  <w:num w:numId="9">
    <w:abstractNumId w:val="4"/>
  </w:num>
  <w:num w:numId="10">
    <w:abstractNumId w:val="11"/>
  </w:num>
  <w:num w:numId="11">
    <w:abstractNumId w:val="1"/>
  </w:num>
  <w:num w:numId="12">
    <w:abstractNumId w:val="2"/>
  </w:num>
  <w:num w:numId="13">
    <w:abstractNumId w:val="19"/>
  </w:num>
  <w:num w:numId="14">
    <w:abstractNumId w:val="17"/>
  </w:num>
  <w:num w:numId="15">
    <w:abstractNumId w:val="31"/>
  </w:num>
  <w:num w:numId="16">
    <w:abstractNumId w:val="6"/>
  </w:num>
  <w:num w:numId="17">
    <w:abstractNumId w:val="28"/>
  </w:num>
  <w:num w:numId="18">
    <w:abstractNumId w:val="16"/>
  </w:num>
  <w:num w:numId="19">
    <w:abstractNumId w:val="26"/>
  </w:num>
  <w:num w:numId="20">
    <w:abstractNumId w:val="25"/>
  </w:num>
  <w:num w:numId="21">
    <w:abstractNumId w:val="9"/>
  </w:num>
  <w:num w:numId="22">
    <w:abstractNumId w:val="24"/>
  </w:num>
  <w:num w:numId="23">
    <w:abstractNumId w:val="27"/>
  </w:num>
  <w:num w:numId="24">
    <w:abstractNumId w:val="20"/>
  </w:num>
  <w:num w:numId="25">
    <w:abstractNumId w:val="10"/>
  </w:num>
  <w:num w:numId="26">
    <w:abstractNumId w:val="18"/>
  </w:num>
  <w:num w:numId="27">
    <w:abstractNumId w:val="0"/>
  </w:num>
  <w:num w:numId="28">
    <w:abstractNumId w:val="23"/>
  </w:num>
  <w:num w:numId="29">
    <w:abstractNumId w:val="21"/>
  </w:num>
  <w:num w:numId="30">
    <w:abstractNumId w:val="32"/>
  </w:num>
  <w:num w:numId="31">
    <w:abstractNumId w:val="34"/>
  </w:num>
  <w:num w:numId="32">
    <w:abstractNumId w:val="13"/>
  </w:num>
  <w:num w:numId="33">
    <w:abstractNumId w:val="5"/>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14"/>
    <w:rsid w:val="00013B5A"/>
    <w:rsid w:val="00013F78"/>
    <w:rsid w:val="00016E8D"/>
    <w:rsid w:val="00020531"/>
    <w:rsid w:val="000217F7"/>
    <w:rsid w:val="0002308B"/>
    <w:rsid w:val="00025F5E"/>
    <w:rsid w:val="000261DA"/>
    <w:rsid w:val="00030B72"/>
    <w:rsid w:val="00040CD0"/>
    <w:rsid w:val="00041156"/>
    <w:rsid w:val="00043205"/>
    <w:rsid w:val="00043F4E"/>
    <w:rsid w:val="000500E0"/>
    <w:rsid w:val="0005080A"/>
    <w:rsid w:val="000520E8"/>
    <w:rsid w:val="00052C05"/>
    <w:rsid w:val="0005320F"/>
    <w:rsid w:val="00053718"/>
    <w:rsid w:val="00053DD8"/>
    <w:rsid w:val="00054C25"/>
    <w:rsid w:val="00055284"/>
    <w:rsid w:val="00061D66"/>
    <w:rsid w:val="000627A3"/>
    <w:rsid w:val="00062983"/>
    <w:rsid w:val="0006458B"/>
    <w:rsid w:val="00065394"/>
    <w:rsid w:val="00067496"/>
    <w:rsid w:val="000678FD"/>
    <w:rsid w:val="00070B69"/>
    <w:rsid w:val="00071DC1"/>
    <w:rsid w:val="00072076"/>
    <w:rsid w:val="00074DF2"/>
    <w:rsid w:val="00075B41"/>
    <w:rsid w:val="00081827"/>
    <w:rsid w:val="00081B2D"/>
    <w:rsid w:val="00083A20"/>
    <w:rsid w:val="000852A5"/>
    <w:rsid w:val="00090812"/>
    <w:rsid w:val="00090CD1"/>
    <w:rsid w:val="000916C0"/>
    <w:rsid w:val="00091CBA"/>
    <w:rsid w:val="00091D96"/>
    <w:rsid w:val="000921F3"/>
    <w:rsid w:val="000923E5"/>
    <w:rsid w:val="00092D16"/>
    <w:rsid w:val="00094610"/>
    <w:rsid w:val="0009718B"/>
    <w:rsid w:val="000A1523"/>
    <w:rsid w:val="000A2703"/>
    <w:rsid w:val="000A56A8"/>
    <w:rsid w:val="000A5824"/>
    <w:rsid w:val="000B111C"/>
    <w:rsid w:val="000B2F2E"/>
    <w:rsid w:val="000B5AE9"/>
    <w:rsid w:val="000B7979"/>
    <w:rsid w:val="000C275D"/>
    <w:rsid w:val="000C3777"/>
    <w:rsid w:val="000C3B83"/>
    <w:rsid w:val="000C6283"/>
    <w:rsid w:val="000C7572"/>
    <w:rsid w:val="000D0CB0"/>
    <w:rsid w:val="000D5ECD"/>
    <w:rsid w:val="000D77B8"/>
    <w:rsid w:val="000E0367"/>
    <w:rsid w:val="000E0940"/>
    <w:rsid w:val="000E5E3D"/>
    <w:rsid w:val="000E7BA8"/>
    <w:rsid w:val="000F0B59"/>
    <w:rsid w:val="000F4902"/>
    <w:rsid w:val="000F4F36"/>
    <w:rsid w:val="000F5C72"/>
    <w:rsid w:val="000F6382"/>
    <w:rsid w:val="000F6BB9"/>
    <w:rsid w:val="000F7DD5"/>
    <w:rsid w:val="00100A03"/>
    <w:rsid w:val="00101B4F"/>
    <w:rsid w:val="00102389"/>
    <w:rsid w:val="00103A76"/>
    <w:rsid w:val="00107390"/>
    <w:rsid w:val="00107FB9"/>
    <w:rsid w:val="0011175E"/>
    <w:rsid w:val="00111FFD"/>
    <w:rsid w:val="001122BF"/>
    <w:rsid w:val="001124F5"/>
    <w:rsid w:val="001127DA"/>
    <w:rsid w:val="00113EB0"/>
    <w:rsid w:val="00116076"/>
    <w:rsid w:val="00116158"/>
    <w:rsid w:val="00120E54"/>
    <w:rsid w:val="00121119"/>
    <w:rsid w:val="001214A8"/>
    <w:rsid w:val="00121A85"/>
    <w:rsid w:val="001224BB"/>
    <w:rsid w:val="0012337F"/>
    <w:rsid w:val="001234BF"/>
    <w:rsid w:val="00124D2C"/>
    <w:rsid w:val="00126636"/>
    <w:rsid w:val="001276B1"/>
    <w:rsid w:val="00130184"/>
    <w:rsid w:val="00133061"/>
    <w:rsid w:val="001332CF"/>
    <w:rsid w:val="00141613"/>
    <w:rsid w:val="00142E1B"/>
    <w:rsid w:val="001441D4"/>
    <w:rsid w:val="0015067C"/>
    <w:rsid w:val="00151CC0"/>
    <w:rsid w:val="00152B3A"/>
    <w:rsid w:val="001541CD"/>
    <w:rsid w:val="001566B5"/>
    <w:rsid w:val="001569CC"/>
    <w:rsid w:val="0015720B"/>
    <w:rsid w:val="001600B8"/>
    <w:rsid w:val="00170C3A"/>
    <w:rsid w:val="001739B5"/>
    <w:rsid w:val="001741D2"/>
    <w:rsid w:val="0017468F"/>
    <w:rsid w:val="001753A8"/>
    <w:rsid w:val="0017578E"/>
    <w:rsid w:val="0018569A"/>
    <w:rsid w:val="00187EAC"/>
    <w:rsid w:val="001912DE"/>
    <w:rsid w:val="00194C6F"/>
    <w:rsid w:val="001952FB"/>
    <w:rsid w:val="00195434"/>
    <w:rsid w:val="001970A9"/>
    <w:rsid w:val="001975EB"/>
    <w:rsid w:val="001A0027"/>
    <w:rsid w:val="001A10D4"/>
    <w:rsid w:val="001B0565"/>
    <w:rsid w:val="001B11B2"/>
    <w:rsid w:val="001B1CEC"/>
    <w:rsid w:val="001B28D2"/>
    <w:rsid w:val="001B3676"/>
    <w:rsid w:val="001B612F"/>
    <w:rsid w:val="001C061B"/>
    <w:rsid w:val="001C16EB"/>
    <w:rsid w:val="001C23E1"/>
    <w:rsid w:val="001C3DF5"/>
    <w:rsid w:val="001C6FCB"/>
    <w:rsid w:val="001D053C"/>
    <w:rsid w:val="001D0E95"/>
    <w:rsid w:val="001D30FC"/>
    <w:rsid w:val="001D59D3"/>
    <w:rsid w:val="001E1AD9"/>
    <w:rsid w:val="001E1E2E"/>
    <w:rsid w:val="001E237B"/>
    <w:rsid w:val="001E32CA"/>
    <w:rsid w:val="001E3A3C"/>
    <w:rsid w:val="001E5DBF"/>
    <w:rsid w:val="001E640A"/>
    <w:rsid w:val="001E704F"/>
    <w:rsid w:val="001E76A3"/>
    <w:rsid w:val="001F061C"/>
    <w:rsid w:val="001F6AD0"/>
    <w:rsid w:val="001F6C2B"/>
    <w:rsid w:val="0020378E"/>
    <w:rsid w:val="002058BF"/>
    <w:rsid w:val="00205B57"/>
    <w:rsid w:val="0020696E"/>
    <w:rsid w:val="00214311"/>
    <w:rsid w:val="00215CF0"/>
    <w:rsid w:val="00216627"/>
    <w:rsid w:val="00216948"/>
    <w:rsid w:val="0022094A"/>
    <w:rsid w:val="002211DF"/>
    <w:rsid w:val="0022154D"/>
    <w:rsid w:val="00221D92"/>
    <w:rsid w:val="00222219"/>
    <w:rsid w:val="002301A1"/>
    <w:rsid w:val="00230A4B"/>
    <w:rsid w:val="0023278D"/>
    <w:rsid w:val="00234430"/>
    <w:rsid w:val="00236E15"/>
    <w:rsid w:val="00242402"/>
    <w:rsid w:val="002533F7"/>
    <w:rsid w:val="00254943"/>
    <w:rsid w:val="00255411"/>
    <w:rsid w:val="0025610E"/>
    <w:rsid w:val="0026032E"/>
    <w:rsid w:val="00260E91"/>
    <w:rsid w:val="00263B19"/>
    <w:rsid w:val="0026592A"/>
    <w:rsid w:val="00265DC9"/>
    <w:rsid w:val="0026797E"/>
    <w:rsid w:val="002718B9"/>
    <w:rsid w:val="00272355"/>
    <w:rsid w:val="00274DFB"/>
    <w:rsid w:val="002758AE"/>
    <w:rsid w:val="00275D63"/>
    <w:rsid w:val="00276846"/>
    <w:rsid w:val="00277081"/>
    <w:rsid w:val="002803AB"/>
    <w:rsid w:val="002820CA"/>
    <w:rsid w:val="002839B0"/>
    <w:rsid w:val="00284375"/>
    <w:rsid w:val="00284657"/>
    <w:rsid w:val="00286022"/>
    <w:rsid w:val="0028678A"/>
    <w:rsid w:val="00286C32"/>
    <w:rsid w:val="0029069C"/>
    <w:rsid w:val="00291A27"/>
    <w:rsid w:val="00291F5F"/>
    <w:rsid w:val="00292654"/>
    <w:rsid w:val="002936C8"/>
    <w:rsid w:val="00293E42"/>
    <w:rsid w:val="0029479B"/>
    <w:rsid w:val="002958A9"/>
    <w:rsid w:val="002970A0"/>
    <w:rsid w:val="00297986"/>
    <w:rsid w:val="00297E49"/>
    <w:rsid w:val="002A18AC"/>
    <w:rsid w:val="002A2483"/>
    <w:rsid w:val="002A27F3"/>
    <w:rsid w:val="002A55B4"/>
    <w:rsid w:val="002B3225"/>
    <w:rsid w:val="002B53A1"/>
    <w:rsid w:val="002B5A33"/>
    <w:rsid w:val="002B6F5D"/>
    <w:rsid w:val="002B7870"/>
    <w:rsid w:val="002B7E27"/>
    <w:rsid w:val="002C06C2"/>
    <w:rsid w:val="002C146D"/>
    <w:rsid w:val="002C23FC"/>
    <w:rsid w:val="002C3936"/>
    <w:rsid w:val="002C3B6C"/>
    <w:rsid w:val="002C4029"/>
    <w:rsid w:val="002C4672"/>
    <w:rsid w:val="002C6273"/>
    <w:rsid w:val="002C71DB"/>
    <w:rsid w:val="002D0493"/>
    <w:rsid w:val="002D13D9"/>
    <w:rsid w:val="002D2F4C"/>
    <w:rsid w:val="002D3BAC"/>
    <w:rsid w:val="002D3BEA"/>
    <w:rsid w:val="002D45DA"/>
    <w:rsid w:val="002D7026"/>
    <w:rsid w:val="002D7099"/>
    <w:rsid w:val="002E027C"/>
    <w:rsid w:val="002E3591"/>
    <w:rsid w:val="002E66C7"/>
    <w:rsid w:val="002E6DAE"/>
    <w:rsid w:val="002F5B88"/>
    <w:rsid w:val="002F7C0A"/>
    <w:rsid w:val="003002AF"/>
    <w:rsid w:val="003007A1"/>
    <w:rsid w:val="00300AA9"/>
    <w:rsid w:val="00302591"/>
    <w:rsid w:val="00302EB1"/>
    <w:rsid w:val="0030354A"/>
    <w:rsid w:val="00304735"/>
    <w:rsid w:val="00305E03"/>
    <w:rsid w:val="00306FC9"/>
    <w:rsid w:val="003110AC"/>
    <w:rsid w:val="00313A4B"/>
    <w:rsid w:val="0031412B"/>
    <w:rsid w:val="0031467A"/>
    <w:rsid w:val="00315E5F"/>
    <w:rsid w:val="003164E8"/>
    <w:rsid w:val="00324AF9"/>
    <w:rsid w:val="0032531F"/>
    <w:rsid w:val="0033156D"/>
    <w:rsid w:val="003318D6"/>
    <w:rsid w:val="00332AF6"/>
    <w:rsid w:val="00333E91"/>
    <w:rsid w:val="0033469E"/>
    <w:rsid w:val="003367B4"/>
    <w:rsid w:val="00341A13"/>
    <w:rsid w:val="00342427"/>
    <w:rsid w:val="00342761"/>
    <w:rsid w:val="00343FD9"/>
    <w:rsid w:val="00344FA9"/>
    <w:rsid w:val="00346668"/>
    <w:rsid w:val="00347E1D"/>
    <w:rsid w:val="00351436"/>
    <w:rsid w:val="0035184C"/>
    <w:rsid w:val="00355763"/>
    <w:rsid w:val="00355B6A"/>
    <w:rsid w:val="00355E4F"/>
    <w:rsid w:val="00356141"/>
    <w:rsid w:val="00356AF8"/>
    <w:rsid w:val="00356B7F"/>
    <w:rsid w:val="00360C11"/>
    <w:rsid w:val="00361582"/>
    <w:rsid w:val="00361CCD"/>
    <w:rsid w:val="00361EA9"/>
    <w:rsid w:val="0036205B"/>
    <w:rsid w:val="00362C92"/>
    <w:rsid w:val="003638F0"/>
    <w:rsid w:val="00364AD8"/>
    <w:rsid w:val="003713AF"/>
    <w:rsid w:val="00371A83"/>
    <w:rsid w:val="0037339C"/>
    <w:rsid w:val="00374368"/>
    <w:rsid w:val="00377217"/>
    <w:rsid w:val="00377323"/>
    <w:rsid w:val="00377E0E"/>
    <w:rsid w:val="003808EE"/>
    <w:rsid w:val="00382D4A"/>
    <w:rsid w:val="00382F29"/>
    <w:rsid w:val="00383591"/>
    <w:rsid w:val="00384CFE"/>
    <w:rsid w:val="0038516E"/>
    <w:rsid w:val="00386986"/>
    <w:rsid w:val="003870F8"/>
    <w:rsid w:val="003874BD"/>
    <w:rsid w:val="00390646"/>
    <w:rsid w:val="00392875"/>
    <w:rsid w:val="0039388C"/>
    <w:rsid w:val="00395128"/>
    <w:rsid w:val="0039674B"/>
    <w:rsid w:val="00397832"/>
    <w:rsid w:val="00397C33"/>
    <w:rsid w:val="003A3423"/>
    <w:rsid w:val="003A34FE"/>
    <w:rsid w:val="003A6CD7"/>
    <w:rsid w:val="003A7591"/>
    <w:rsid w:val="003A7B0E"/>
    <w:rsid w:val="003A7D61"/>
    <w:rsid w:val="003B3B92"/>
    <w:rsid w:val="003B4EA9"/>
    <w:rsid w:val="003B73BC"/>
    <w:rsid w:val="003C1461"/>
    <w:rsid w:val="003C30A4"/>
    <w:rsid w:val="003C5255"/>
    <w:rsid w:val="003C7533"/>
    <w:rsid w:val="003C7E60"/>
    <w:rsid w:val="003D03DB"/>
    <w:rsid w:val="003D3A6F"/>
    <w:rsid w:val="003D44BC"/>
    <w:rsid w:val="003D5BD1"/>
    <w:rsid w:val="003D5CA1"/>
    <w:rsid w:val="003D67D0"/>
    <w:rsid w:val="003E0B2D"/>
    <w:rsid w:val="003E2F11"/>
    <w:rsid w:val="003E4D71"/>
    <w:rsid w:val="003E5780"/>
    <w:rsid w:val="003E5922"/>
    <w:rsid w:val="003E60D9"/>
    <w:rsid w:val="003E6C2D"/>
    <w:rsid w:val="003F0107"/>
    <w:rsid w:val="003F2EFA"/>
    <w:rsid w:val="003F43E8"/>
    <w:rsid w:val="0040446D"/>
    <w:rsid w:val="00407361"/>
    <w:rsid w:val="00407C0A"/>
    <w:rsid w:val="00407D9E"/>
    <w:rsid w:val="00410AB0"/>
    <w:rsid w:val="00413DB8"/>
    <w:rsid w:val="00417467"/>
    <w:rsid w:val="004202AC"/>
    <w:rsid w:val="00420A69"/>
    <w:rsid w:val="00421909"/>
    <w:rsid w:val="00421913"/>
    <w:rsid w:val="00424010"/>
    <w:rsid w:val="00426132"/>
    <w:rsid w:val="0043011C"/>
    <w:rsid w:val="00432FD7"/>
    <w:rsid w:val="00433CC5"/>
    <w:rsid w:val="00433F53"/>
    <w:rsid w:val="004346D9"/>
    <w:rsid w:val="0043545D"/>
    <w:rsid w:val="00435631"/>
    <w:rsid w:val="00435AB8"/>
    <w:rsid w:val="00436382"/>
    <w:rsid w:val="0043703D"/>
    <w:rsid w:val="00441FC0"/>
    <w:rsid w:val="0044404A"/>
    <w:rsid w:val="00450B0C"/>
    <w:rsid w:val="004527C8"/>
    <w:rsid w:val="00453BBC"/>
    <w:rsid w:val="00454628"/>
    <w:rsid w:val="00454F0F"/>
    <w:rsid w:val="00455994"/>
    <w:rsid w:val="0045655F"/>
    <w:rsid w:val="00457734"/>
    <w:rsid w:val="00462A60"/>
    <w:rsid w:val="00463971"/>
    <w:rsid w:val="00466DA2"/>
    <w:rsid w:val="0047033B"/>
    <w:rsid w:val="00470605"/>
    <w:rsid w:val="004724C3"/>
    <w:rsid w:val="004739B9"/>
    <w:rsid w:val="004742AA"/>
    <w:rsid w:val="004766A9"/>
    <w:rsid w:val="004778A6"/>
    <w:rsid w:val="004778F9"/>
    <w:rsid w:val="00484697"/>
    <w:rsid w:val="00486104"/>
    <w:rsid w:val="004867B2"/>
    <w:rsid w:val="00487D7E"/>
    <w:rsid w:val="00492358"/>
    <w:rsid w:val="004929B1"/>
    <w:rsid w:val="004940EC"/>
    <w:rsid w:val="004974D2"/>
    <w:rsid w:val="004A45B9"/>
    <w:rsid w:val="004A5B00"/>
    <w:rsid w:val="004A79F8"/>
    <w:rsid w:val="004B0B72"/>
    <w:rsid w:val="004B1A8D"/>
    <w:rsid w:val="004B20A7"/>
    <w:rsid w:val="004B39ED"/>
    <w:rsid w:val="004B45FC"/>
    <w:rsid w:val="004C0186"/>
    <w:rsid w:val="004C01A0"/>
    <w:rsid w:val="004C198B"/>
    <w:rsid w:val="004C2072"/>
    <w:rsid w:val="004C4CE3"/>
    <w:rsid w:val="004C5D7F"/>
    <w:rsid w:val="004D03CB"/>
    <w:rsid w:val="004D0D39"/>
    <w:rsid w:val="004D13EB"/>
    <w:rsid w:val="004D15AF"/>
    <w:rsid w:val="004D20CA"/>
    <w:rsid w:val="004D28E4"/>
    <w:rsid w:val="004D2DC9"/>
    <w:rsid w:val="004E05F8"/>
    <w:rsid w:val="004E1547"/>
    <w:rsid w:val="004E1556"/>
    <w:rsid w:val="004E2099"/>
    <w:rsid w:val="004E22A6"/>
    <w:rsid w:val="004E30AA"/>
    <w:rsid w:val="004E319F"/>
    <w:rsid w:val="004E6A91"/>
    <w:rsid w:val="004E6D23"/>
    <w:rsid w:val="004F2AD6"/>
    <w:rsid w:val="004F4588"/>
    <w:rsid w:val="004F4A61"/>
    <w:rsid w:val="004F687C"/>
    <w:rsid w:val="004F71F4"/>
    <w:rsid w:val="005014FF"/>
    <w:rsid w:val="00504829"/>
    <w:rsid w:val="0051086E"/>
    <w:rsid w:val="0051458D"/>
    <w:rsid w:val="005161CD"/>
    <w:rsid w:val="005164BF"/>
    <w:rsid w:val="00517409"/>
    <w:rsid w:val="005217D4"/>
    <w:rsid w:val="00523948"/>
    <w:rsid w:val="00524BED"/>
    <w:rsid w:val="00525EAB"/>
    <w:rsid w:val="005263BA"/>
    <w:rsid w:val="005270B2"/>
    <w:rsid w:val="00530C1E"/>
    <w:rsid w:val="005311E8"/>
    <w:rsid w:val="00531290"/>
    <w:rsid w:val="005314CF"/>
    <w:rsid w:val="00531EFC"/>
    <w:rsid w:val="005326C7"/>
    <w:rsid w:val="0053330D"/>
    <w:rsid w:val="00533D01"/>
    <w:rsid w:val="00533E92"/>
    <w:rsid w:val="005367FF"/>
    <w:rsid w:val="00537CC7"/>
    <w:rsid w:val="005405EF"/>
    <w:rsid w:val="00542767"/>
    <w:rsid w:val="00542ADE"/>
    <w:rsid w:val="0054360F"/>
    <w:rsid w:val="005474E0"/>
    <w:rsid w:val="00547AFB"/>
    <w:rsid w:val="00550C4F"/>
    <w:rsid w:val="00552864"/>
    <w:rsid w:val="00552B55"/>
    <w:rsid w:val="005554BF"/>
    <w:rsid w:val="005554CD"/>
    <w:rsid w:val="00562F53"/>
    <w:rsid w:val="0056536C"/>
    <w:rsid w:val="00566948"/>
    <w:rsid w:val="00567166"/>
    <w:rsid w:val="005673A6"/>
    <w:rsid w:val="00570BB2"/>
    <w:rsid w:val="00570F2A"/>
    <w:rsid w:val="00571739"/>
    <w:rsid w:val="00573A39"/>
    <w:rsid w:val="00573F91"/>
    <w:rsid w:val="00574A8B"/>
    <w:rsid w:val="005834DA"/>
    <w:rsid w:val="00583EF6"/>
    <w:rsid w:val="00583F69"/>
    <w:rsid w:val="005844CB"/>
    <w:rsid w:val="005847E5"/>
    <w:rsid w:val="005939C1"/>
    <w:rsid w:val="00593A26"/>
    <w:rsid w:val="00593BB4"/>
    <w:rsid w:val="005A206D"/>
    <w:rsid w:val="005A3F49"/>
    <w:rsid w:val="005B2430"/>
    <w:rsid w:val="005B27C3"/>
    <w:rsid w:val="005B35D8"/>
    <w:rsid w:val="005B53AD"/>
    <w:rsid w:val="005B5F5D"/>
    <w:rsid w:val="005B6201"/>
    <w:rsid w:val="005B793A"/>
    <w:rsid w:val="005C04B9"/>
    <w:rsid w:val="005C2202"/>
    <w:rsid w:val="005C57E4"/>
    <w:rsid w:val="005C5FE3"/>
    <w:rsid w:val="005D0F3B"/>
    <w:rsid w:val="005D11A4"/>
    <w:rsid w:val="005D1FB3"/>
    <w:rsid w:val="005D25C4"/>
    <w:rsid w:val="005D3701"/>
    <w:rsid w:val="005D44E5"/>
    <w:rsid w:val="005D4619"/>
    <w:rsid w:val="005E04F0"/>
    <w:rsid w:val="005E3D16"/>
    <w:rsid w:val="005E438B"/>
    <w:rsid w:val="005E74F4"/>
    <w:rsid w:val="005F0538"/>
    <w:rsid w:val="005F3344"/>
    <w:rsid w:val="005F6EE4"/>
    <w:rsid w:val="00600F06"/>
    <w:rsid w:val="00601AFF"/>
    <w:rsid w:val="00601F1C"/>
    <w:rsid w:val="00604D02"/>
    <w:rsid w:val="00605554"/>
    <w:rsid w:val="00605641"/>
    <w:rsid w:val="00607A41"/>
    <w:rsid w:val="0061068C"/>
    <w:rsid w:val="00615C82"/>
    <w:rsid w:val="0061697D"/>
    <w:rsid w:val="00616FA8"/>
    <w:rsid w:val="00623F36"/>
    <w:rsid w:val="0062605B"/>
    <w:rsid w:val="00626932"/>
    <w:rsid w:val="00627985"/>
    <w:rsid w:val="00631461"/>
    <w:rsid w:val="00636B00"/>
    <w:rsid w:val="0064610F"/>
    <w:rsid w:val="0064624D"/>
    <w:rsid w:val="0064629A"/>
    <w:rsid w:val="00647A2D"/>
    <w:rsid w:val="00650711"/>
    <w:rsid w:val="00651D4B"/>
    <w:rsid w:val="00652A7B"/>
    <w:rsid w:val="006536F1"/>
    <w:rsid w:val="00654EDC"/>
    <w:rsid w:val="00655165"/>
    <w:rsid w:val="00661CD8"/>
    <w:rsid w:val="006627DB"/>
    <w:rsid w:val="00664774"/>
    <w:rsid w:val="0067079E"/>
    <w:rsid w:val="006720B1"/>
    <w:rsid w:val="00673602"/>
    <w:rsid w:val="00681A55"/>
    <w:rsid w:val="00682179"/>
    <w:rsid w:val="00682E80"/>
    <w:rsid w:val="00685A2E"/>
    <w:rsid w:val="006A06D4"/>
    <w:rsid w:val="006A199D"/>
    <w:rsid w:val="006A26E2"/>
    <w:rsid w:val="006A2BAC"/>
    <w:rsid w:val="006A4230"/>
    <w:rsid w:val="006A463B"/>
    <w:rsid w:val="006A59BD"/>
    <w:rsid w:val="006A62F4"/>
    <w:rsid w:val="006A6B7D"/>
    <w:rsid w:val="006B0CD2"/>
    <w:rsid w:val="006B1ADC"/>
    <w:rsid w:val="006B36A6"/>
    <w:rsid w:val="006B43CA"/>
    <w:rsid w:val="006B503B"/>
    <w:rsid w:val="006B5D04"/>
    <w:rsid w:val="006B5D6B"/>
    <w:rsid w:val="006C0785"/>
    <w:rsid w:val="006C1A64"/>
    <w:rsid w:val="006C32F9"/>
    <w:rsid w:val="006C7700"/>
    <w:rsid w:val="006D06AB"/>
    <w:rsid w:val="006D0E93"/>
    <w:rsid w:val="006D127B"/>
    <w:rsid w:val="006D3F69"/>
    <w:rsid w:val="006D5984"/>
    <w:rsid w:val="006D5E9C"/>
    <w:rsid w:val="006D7F28"/>
    <w:rsid w:val="006E0402"/>
    <w:rsid w:val="006E12C2"/>
    <w:rsid w:val="006E42C9"/>
    <w:rsid w:val="006E5912"/>
    <w:rsid w:val="006E715D"/>
    <w:rsid w:val="006E7D04"/>
    <w:rsid w:val="006F0BED"/>
    <w:rsid w:val="006F1CB6"/>
    <w:rsid w:val="006F3688"/>
    <w:rsid w:val="006F4711"/>
    <w:rsid w:val="007003DF"/>
    <w:rsid w:val="00705BD8"/>
    <w:rsid w:val="00706361"/>
    <w:rsid w:val="007064F9"/>
    <w:rsid w:val="0070741C"/>
    <w:rsid w:val="007078C0"/>
    <w:rsid w:val="00711264"/>
    <w:rsid w:val="007141CD"/>
    <w:rsid w:val="00714E4B"/>
    <w:rsid w:val="00715C12"/>
    <w:rsid w:val="00715DC3"/>
    <w:rsid w:val="007169C4"/>
    <w:rsid w:val="00717831"/>
    <w:rsid w:val="00720A5F"/>
    <w:rsid w:val="007246E3"/>
    <w:rsid w:val="00725678"/>
    <w:rsid w:val="00730989"/>
    <w:rsid w:val="0073279D"/>
    <w:rsid w:val="00733474"/>
    <w:rsid w:val="007340EC"/>
    <w:rsid w:val="00734D28"/>
    <w:rsid w:val="007355E1"/>
    <w:rsid w:val="007359A9"/>
    <w:rsid w:val="0074092C"/>
    <w:rsid w:val="00744960"/>
    <w:rsid w:val="00750FA6"/>
    <w:rsid w:val="00755C3B"/>
    <w:rsid w:val="0076257E"/>
    <w:rsid w:val="007721D8"/>
    <w:rsid w:val="00772A50"/>
    <w:rsid w:val="00772A95"/>
    <w:rsid w:val="007733EE"/>
    <w:rsid w:val="00773EC4"/>
    <w:rsid w:val="00774071"/>
    <w:rsid w:val="00776E26"/>
    <w:rsid w:val="00783C9A"/>
    <w:rsid w:val="007847F0"/>
    <w:rsid w:val="00785745"/>
    <w:rsid w:val="00785FA3"/>
    <w:rsid w:val="007A122D"/>
    <w:rsid w:val="007A4810"/>
    <w:rsid w:val="007A5DE9"/>
    <w:rsid w:val="007A6738"/>
    <w:rsid w:val="007B1660"/>
    <w:rsid w:val="007B1E02"/>
    <w:rsid w:val="007B6532"/>
    <w:rsid w:val="007B66AE"/>
    <w:rsid w:val="007B73B7"/>
    <w:rsid w:val="007C042F"/>
    <w:rsid w:val="007C1033"/>
    <w:rsid w:val="007C1C3A"/>
    <w:rsid w:val="007C3712"/>
    <w:rsid w:val="007C4D42"/>
    <w:rsid w:val="007C507A"/>
    <w:rsid w:val="007C5158"/>
    <w:rsid w:val="007C6360"/>
    <w:rsid w:val="007C6BAB"/>
    <w:rsid w:val="007C78B9"/>
    <w:rsid w:val="007D2AE0"/>
    <w:rsid w:val="007D2F9B"/>
    <w:rsid w:val="007D3680"/>
    <w:rsid w:val="007D4EEC"/>
    <w:rsid w:val="007D62B4"/>
    <w:rsid w:val="007D65F1"/>
    <w:rsid w:val="007D76DB"/>
    <w:rsid w:val="007E229E"/>
    <w:rsid w:val="007E3291"/>
    <w:rsid w:val="007E34F8"/>
    <w:rsid w:val="007E566E"/>
    <w:rsid w:val="007E5B8D"/>
    <w:rsid w:val="007E66A9"/>
    <w:rsid w:val="007E6831"/>
    <w:rsid w:val="007E7386"/>
    <w:rsid w:val="007F1212"/>
    <w:rsid w:val="007F2857"/>
    <w:rsid w:val="007F312B"/>
    <w:rsid w:val="007F3300"/>
    <w:rsid w:val="007F3627"/>
    <w:rsid w:val="007F3CE2"/>
    <w:rsid w:val="007F455A"/>
    <w:rsid w:val="007F5603"/>
    <w:rsid w:val="007F7D9D"/>
    <w:rsid w:val="00801CBF"/>
    <w:rsid w:val="00802608"/>
    <w:rsid w:val="00803FC5"/>
    <w:rsid w:val="008046FE"/>
    <w:rsid w:val="00806671"/>
    <w:rsid w:val="00806989"/>
    <w:rsid w:val="00806A3D"/>
    <w:rsid w:val="00807922"/>
    <w:rsid w:val="0081234F"/>
    <w:rsid w:val="00812693"/>
    <w:rsid w:val="00814547"/>
    <w:rsid w:val="00817E45"/>
    <w:rsid w:val="0082133E"/>
    <w:rsid w:val="00822509"/>
    <w:rsid w:val="00824CF2"/>
    <w:rsid w:val="008262C9"/>
    <w:rsid w:val="008263F3"/>
    <w:rsid w:val="00827864"/>
    <w:rsid w:val="00831612"/>
    <w:rsid w:val="00831CA3"/>
    <w:rsid w:val="008326D2"/>
    <w:rsid w:val="008332C9"/>
    <w:rsid w:val="008359FA"/>
    <w:rsid w:val="00835B68"/>
    <w:rsid w:val="00841D8A"/>
    <w:rsid w:val="00842D02"/>
    <w:rsid w:val="008440DA"/>
    <w:rsid w:val="00845E8B"/>
    <w:rsid w:val="00862A4E"/>
    <w:rsid w:val="00862DF9"/>
    <w:rsid w:val="00863F59"/>
    <w:rsid w:val="00866A30"/>
    <w:rsid w:val="0086788B"/>
    <w:rsid w:val="00875F45"/>
    <w:rsid w:val="00877121"/>
    <w:rsid w:val="00877311"/>
    <w:rsid w:val="0087755B"/>
    <w:rsid w:val="00881DEF"/>
    <w:rsid w:val="00882535"/>
    <w:rsid w:val="008830DC"/>
    <w:rsid w:val="00883FD7"/>
    <w:rsid w:val="00885457"/>
    <w:rsid w:val="00896350"/>
    <w:rsid w:val="008A2658"/>
    <w:rsid w:val="008A5B3A"/>
    <w:rsid w:val="008A6151"/>
    <w:rsid w:val="008B24E1"/>
    <w:rsid w:val="008B3733"/>
    <w:rsid w:val="008B4E5B"/>
    <w:rsid w:val="008B65E7"/>
    <w:rsid w:val="008C1446"/>
    <w:rsid w:val="008C1EEF"/>
    <w:rsid w:val="008C20AD"/>
    <w:rsid w:val="008C26A6"/>
    <w:rsid w:val="008C37EE"/>
    <w:rsid w:val="008C5BAF"/>
    <w:rsid w:val="008C5F6F"/>
    <w:rsid w:val="008C619B"/>
    <w:rsid w:val="008C757D"/>
    <w:rsid w:val="008C782A"/>
    <w:rsid w:val="008D0492"/>
    <w:rsid w:val="008D1774"/>
    <w:rsid w:val="008D1C3C"/>
    <w:rsid w:val="008D34BB"/>
    <w:rsid w:val="008D3BF0"/>
    <w:rsid w:val="008D6BC9"/>
    <w:rsid w:val="008D6DF5"/>
    <w:rsid w:val="008E3908"/>
    <w:rsid w:val="008E4F79"/>
    <w:rsid w:val="008E6005"/>
    <w:rsid w:val="008E7ED0"/>
    <w:rsid w:val="008F01F1"/>
    <w:rsid w:val="008F1DE9"/>
    <w:rsid w:val="008F2145"/>
    <w:rsid w:val="008F4BA3"/>
    <w:rsid w:val="008F5259"/>
    <w:rsid w:val="008F6E7C"/>
    <w:rsid w:val="00905273"/>
    <w:rsid w:val="0090625A"/>
    <w:rsid w:val="00910053"/>
    <w:rsid w:val="0091411D"/>
    <w:rsid w:val="009177FB"/>
    <w:rsid w:val="009236BB"/>
    <w:rsid w:val="00923E7E"/>
    <w:rsid w:val="0092518E"/>
    <w:rsid w:val="009257D9"/>
    <w:rsid w:val="00925A1A"/>
    <w:rsid w:val="00926C60"/>
    <w:rsid w:val="00926FCC"/>
    <w:rsid w:val="0092784C"/>
    <w:rsid w:val="009278E9"/>
    <w:rsid w:val="00932EF9"/>
    <w:rsid w:val="00934657"/>
    <w:rsid w:val="009413A7"/>
    <w:rsid w:val="0094204B"/>
    <w:rsid w:val="00944325"/>
    <w:rsid w:val="00950825"/>
    <w:rsid w:val="00950FAE"/>
    <w:rsid w:val="00953F63"/>
    <w:rsid w:val="00955121"/>
    <w:rsid w:val="009555CD"/>
    <w:rsid w:val="009560FD"/>
    <w:rsid w:val="0095641A"/>
    <w:rsid w:val="00956D3F"/>
    <w:rsid w:val="00961FEB"/>
    <w:rsid w:val="009622E3"/>
    <w:rsid w:val="00962BDE"/>
    <w:rsid w:val="00970153"/>
    <w:rsid w:val="00970787"/>
    <w:rsid w:val="00971D06"/>
    <w:rsid w:val="009732A0"/>
    <w:rsid w:val="00974662"/>
    <w:rsid w:val="00975AC4"/>
    <w:rsid w:val="00976FB8"/>
    <w:rsid w:val="009832A9"/>
    <w:rsid w:val="009837D4"/>
    <w:rsid w:val="00983D33"/>
    <w:rsid w:val="00985597"/>
    <w:rsid w:val="009869C3"/>
    <w:rsid w:val="0098715B"/>
    <w:rsid w:val="0099181E"/>
    <w:rsid w:val="00991E2C"/>
    <w:rsid w:val="00992971"/>
    <w:rsid w:val="00993D2A"/>
    <w:rsid w:val="00994947"/>
    <w:rsid w:val="00996B7D"/>
    <w:rsid w:val="009A023B"/>
    <w:rsid w:val="009A0693"/>
    <w:rsid w:val="009A3030"/>
    <w:rsid w:val="009A4E93"/>
    <w:rsid w:val="009A4F6F"/>
    <w:rsid w:val="009A6234"/>
    <w:rsid w:val="009A7122"/>
    <w:rsid w:val="009B2422"/>
    <w:rsid w:val="009B28AA"/>
    <w:rsid w:val="009B2A1E"/>
    <w:rsid w:val="009B3819"/>
    <w:rsid w:val="009B38D7"/>
    <w:rsid w:val="009B6B75"/>
    <w:rsid w:val="009B6C0F"/>
    <w:rsid w:val="009C04DB"/>
    <w:rsid w:val="009C0CA0"/>
    <w:rsid w:val="009C1BD1"/>
    <w:rsid w:val="009C3D6C"/>
    <w:rsid w:val="009C48C7"/>
    <w:rsid w:val="009C6D9A"/>
    <w:rsid w:val="009C77F3"/>
    <w:rsid w:val="009D026E"/>
    <w:rsid w:val="009D0291"/>
    <w:rsid w:val="009D1907"/>
    <w:rsid w:val="009D4255"/>
    <w:rsid w:val="009D616C"/>
    <w:rsid w:val="009D61DF"/>
    <w:rsid w:val="009E0CA9"/>
    <w:rsid w:val="009E2F16"/>
    <w:rsid w:val="009F0102"/>
    <w:rsid w:val="009F2545"/>
    <w:rsid w:val="009F3585"/>
    <w:rsid w:val="009F400E"/>
    <w:rsid w:val="00A02D30"/>
    <w:rsid w:val="00A0332B"/>
    <w:rsid w:val="00A051D0"/>
    <w:rsid w:val="00A0784F"/>
    <w:rsid w:val="00A11921"/>
    <w:rsid w:val="00A12B99"/>
    <w:rsid w:val="00A14B27"/>
    <w:rsid w:val="00A17174"/>
    <w:rsid w:val="00A202A8"/>
    <w:rsid w:val="00A22602"/>
    <w:rsid w:val="00A2374D"/>
    <w:rsid w:val="00A24733"/>
    <w:rsid w:val="00A25BA6"/>
    <w:rsid w:val="00A25C58"/>
    <w:rsid w:val="00A265F8"/>
    <w:rsid w:val="00A26625"/>
    <w:rsid w:val="00A267A4"/>
    <w:rsid w:val="00A30A13"/>
    <w:rsid w:val="00A31266"/>
    <w:rsid w:val="00A362D7"/>
    <w:rsid w:val="00A36A7C"/>
    <w:rsid w:val="00A418CC"/>
    <w:rsid w:val="00A45F4A"/>
    <w:rsid w:val="00A46645"/>
    <w:rsid w:val="00A47398"/>
    <w:rsid w:val="00A51048"/>
    <w:rsid w:val="00A5132E"/>
    <w:rsid w:val="00A524F3"/>
    <w:rsid w:val="00A542CB"/>
    <w:rsid w:val="00A55385"/>
    <w:rsid w:val="00A60992"/>
    <w:rsid w:val="00A638DB"/>
    <w:rsid w:val="00A70AC9"/>
    <w:rsid w:val="00A71168"/>
    <w:rsid w:val="00A72177"/>
    <w:rsid w:val="00A743A9"/>
    <w:rsid w:val="00A77C36"/>
    <w:rsid w:val="00A802A6"/>
    <w:rsid w:val="00A8296D"/>
    <w:rsid w:val="00A83783"/>
    <w:rsid w:val="00A83F6E"/>
    <w:rsid w:val="00A849F9"/>
    <w:rsid w:val="00A85AC9"/>
    <w:rsid w:val="00A85C14"/>
    <w:rsid w:val="00A86AC9"/>
    <w:rsid w:val="00A87998"/>
    <w:rsid w:val="00A91D76"/>
    <w:rsid w:val="00A977CC"/>
    <w:rsid w:val="00A979D3"/>
    <w:rsid w:val="00AA0A42"/>
    <w:rsid w:val="00AA1B6A"/>
    <w:rsid w:val="00AA219D"/>
    <w:rsid w:val="00AA28D9"/>
    <w:rsid w:val="00AA37F0"/>
    <w:rsid w:val="00AA430C"/>
    <w:rsid w:val="00AB12D2"/>
    <w:rsid w:val="00AB1471"/>
    <w:rsid w:val="00AB445E"/>
    <w:rsid w:val="00AB446E"/>
    <w:rsid w:val="00AB4778"/>
    <w:rsid w:val="00AB507B"/>
    <w:rsid w:val="00AB64D7"/>
    <w:rsid w:val="00AB73EE"/>
    <w:rsid w:val="00AB7C85"/>
    <w:rsid w:val="00AC0579"/>
    <w:rsid w:val="00AC0EB4"/>
    <w:rsid w:val="00AC261F"/>
    <w:rsid w:val="00AC4B6F"/>
    <w:rsid w:val="00AC4C6E"/>
    <w:rsid w:val="00AC613D"/>
    <w:rsid w:val="00AC6375"/>
    <w:rsid w:val="00AC6AE2"/>
    <w:rsid w:val="00AD01C9"/>
    <w:rsid w:val="00AD25AA"/>
    <w:rsid w:val="00AD284A"/>
    <w:rsid w:val="00AD2888"/>
    <w:rsid w:val="00AD3763"/>
    <w:rsid w:val="00AD5443"/>
    <w:rsid w:val="00AD7E68"/>
    <w:rsid w:val="00AE0D7A"/>
    <w:rsid w:val="00AE1BAB"/>
    <w:rsid w:val="00AE58A3"/>
    <w:rsid w:val="00AE7910"/>
    <w:rsid w:val="00AF012F"/>
    <w:rsid w:val="00AF0EB3"/>
    <w:rsid w:val="00AF215D"/>
    <w:rsid w:val="00AF2EBE"/>
    <w:rsid w:val="00AF61F8"/>
    <w:rsid w:val="00AF6E3E"/>
    <w:rsid w:val="00AF70DE"/>
    <w:rsid w:val="00AF76FE"/>
    <w:rsid w:val="00B0126A"/>
    <w:rsid w:val="00B024D6"/>
    <w:rsid w:val="00B02E6D"/>
    <w:rsid w:val="00B04336"/>
    <w:rsid w:val="00B0761D"/>
    <w:rsid w:val="00B11832"/>
    <w:rsid w:val="00B123BA"/>
    <w:rsid w:val="00B13910"/>
    <w:rsid w:val="00B1414D"/>
    <w:rsid w:val="00B16445"/>
    <w:rsid w:val="00B1738F"/>
    <w:rsid w:val="00B21EEF"/>
    <w:rsid w:val="00B21F72"/>
    <w:rsid w:val="00B23B66"/>
    <w:rsid w:val="00B244CD"/>
    <w:rsid w:val="00B25A1E"/>
    <w:rsid w:val="00B25AF5"/>
    <w:rsid w:val="00B2674C"/>
    <w:rsid w:val="00B271CF"/>
    <w:rsid w:val="00B33BFB"/>
    <w:rsid w:val="00B402F8"/>
    <w:rsid w:val="00B43AC4"/>
    <w:rsid w:val="00B44442"/>
    <w:rsid w:val="00B450C6"/>
    <w:rsid w:val="00B52583"/>
    <w:rsid w:val="00B54B06"/>
    <w:rsid w:val="00B573C6"/>
    <w:rsid w:val="00B576E5"/>
    <w:rsid w:val="00B6265B"/>
    <w:rsid w:val="00B67E7A"/>
    <w:rsid w:val="00B71974"/>
    <w:rsid w:val="00B73767"/>
    <w:rsid w:val="00B7487A"/>
    <w:rsid w:val="00B75BBF"/>
    <w:rsid w:val="00B7711F"/>
    <w:rsid w:val="00B81409"/>
    <w:rsid w:val="00B83D8C"/>
    <w:rsid w:val="00B84F53"/>
    <w:rsid w:val="00B86E46"/>
    <w:rsid w:val="00B87153"/>
    <w:rsid w:val="00B9002B"/>
    <w:rsid w:val="00B91918"/>
    <w:rsid w:val="00BA050E"/>
    <w:rsid w:val="00BA3447"/>
    <w:rsid w:val="00BA3DD5"/>
    <w:rsid w:val="00BA4944"/>
    <w:rsid w:val="00BA601E"/>
    <w:rsid w:val="00BA7CB3"/>
    <w:rsid w:val="00BB0112"/>
    <w:rsid w:val="00BB17D3"/>
    <w:rsid w:val="00BB2577"/>
    <w:rsid w:val="00BB26BA"/>
    <w:rsid w:val="00BB34C7"/>
    <w:rsid w:val="00BB36EC"/>
    <w:rsid w:val="00BB449F"/>
    <w:rsid w:val="00BC20AC"/>
    <w:rsid w:val="00BC63D2"/>
    <w:rsid w:val="00BC6CCA"/>
    <w:rsid w:val="00BD0B2C"/>
    <w:rsid w:val="00BD1211"/>
    <w:rsid w:val="00BD160F"/>
    <w:rsid w:val="00BD29C2"/>
    <w:rsid w:val="00BD4083"/>
    <w:rsid w:val="00BD415E"/>
    <w:rsid w:val="00BE06DB"/>
    <w:rsid w:val="00BE245C"/>
    <w:rsid w:val="00BE5DDC"/>
    <w:rsid w:val="00BE61AC"/>
    <w:rsid w:val="00BE7FFA"/>
    <w:rsid w:val="00BF18AC"/>
    <w:rsid w:val="00BF1993"/>
    <w:rsid w:val="00BF2153"/>
    <w:rsid w:val="00BF6479"/>
    <w:rsid w:val="00BF7726"/>
    <w:rsid w:val="00C05079"/>
    <w:rsid w:val="00C10F04"/>
    <w:rsid w:val="00C119C2"/>
    <w:rsid w:val="00C16E90"/>
    <w:rsid w:val="00C227D4"/>
    <w:rsid w:val="00C256F6"/>
    <w:rsid w:val="00C25FCC"/>
    <w:rsid w:val="00C31FA8"/>
    <w:rsid w:val="00C32052"/>
    <w:rsid w:val="00C3231E"/>
    <w:rsid w:val="00C32B0D"/>
    <w:rsid w:val="00C342AD"/>
    <w:rsid w:val="00C348E5"/>
    <w:rsid w:val="00C34FC2"/>
    <w:rsid w:val="00C35160"/>
    <w:rsid w:val="00C36214"/>
    <w:rsid w:val="00C40CAF"/>
    <w:rsid w:val="00C428C9"/>
    <w:rsid w:val="00C44993"/>
    <w:rsid w:val="00C466F3"/>
    <w:rsid w:val="00C47B46"/>
    <w:rsid w:val="00C500DE"/>
    <w:rsid w:val="00C504EE"/>
    <w:rsid w:val="00C525DB"/>
    <w:rsid w:val="00C52805"/>
    <w:rsid w:val="00C532DA"/>
    <w:rsid w:val="00C56118"/>
    <w:rsid w:val="00C56624"/>
    <w:rsid w:val="00C57FFA"/>
    <w:rsid w:val="00C6212F"/>
    <w:rsid w:val="00C6443A"/>
    <w:rsid w:val="00C648F6"/>
    <w:rsid w:val="00C6587B"/>
    <w:rsid w:val="00C66E6D"/>
    <w:rsid w:val="00C67B01"/>
    <w:rsid w:val="00C70F03"/>
    <w:rsid w:val="00C713C6"/>
    <w:rsid w:val="00C77B52"/>
    <w:rsid w:val="00C8073F"/>
    <w:rsid w:val="00C80F23"/>
    <w:rsid w:val="00C855C7"/>
    <w:rsid w:val="00C95294"/>
    <w:rsid w:val="00C9666B"/>
    <w:rsid w:val="00C968A3"/>
    <w:rsid w:val="00CA15C1"/>
    <w:rsid w:val="00CA378D"/>
    <w:rsid w:val="00CA3DCB"/>
    <w:rsid w:val="00CA4329"/>
    <w:rsid w:val="00CB704F"/>
    <w:rsid w:val="00CC14F0"/>
    <w:rsid w:val="00CC1762"/>
    <w:rsid w:val="00CC1FAD"/>
    <w:rsid w:val="00CC3E23"/>
    <w:rsid w:val="00CC456C"/>
    <w:rsid w:val="00CC5859"/>
    <w:rsid w:val="00CC5976"/>
    <w:rsid w:val="00CD0971"/>
    <w:rsid w:val="00CD11BF"/>
    <w:rsid w:val="00CD1895"/>
    <w:rsid w:val="00CD501C"/>
    <w:rsid w:val="00CD6F77"/>
    <w:rsid w:val="00CD7BE2"/>
    <w:rsid w:val="00CE08A8"/>
    <w:rsid w:val="00CE1693"/>
    <w:rsid w:val="00CE1945"/>
    <w:rsid w:val="00CE2C98"/>
    <w:rsid w:val="00CE3505"/>
    <w:rsid w:val="00CE49E8"/>
    <w:rsid w:val="00CE5039"/>
    <w:rsid w:val="00CE6095"/>
    <w:rsid w:val="00CF018A"/>
    <w:rsid w:val="00CF0EDE"/>
    <w:rsid w:val="00CF25F6"/>
    <w:rsid w:val="00CF4523"/>
    <w:rsid w:val="00CF4816"/>
    <w:rsid w:val="00CF4E2A"/>
    <w:rsid w:val="00CF50FE"/>
    <w:rsid w:val="00CF5C8A"/>
    <w:rsid w:val="00CF7467"/>
    <w:rsid w:val="00CF75EC"/>
    <w:rsid w:val="00CF766E"/>
    <w:rsid w:val="00D0016D"/>
    <w:rsid w:val="00D0406B"/>
    <w:rsid w:val="00D1026F"/>
    <w:rsid w:val="00D10749"/>
    <w:rsid w:val="00D12273"/>
    <w:rsid w:val="00D12408"/>
    <w:rsid w:val="00D143A3"/>
    <w:rsid w:val="00D167F5"/>
    <w:rsid w:val="00D17098"/>
    <w:rsid w:val="00D1749B"/>
    <w:rsid w:val="00D20838"/>
    <w:rsid w:val="00D228B4"/>
    <w:rsid w:val="00D25757"/>
    <w:rsid w:val="00D261C1"/>
    <w:rsid w:val="00D26303"/>
    <w:rsid w:val="00D264AB"/>
    <w:rsid w:val="00D2665B"/>
    <w:rsid w:val="00D30B38"/>
    <w:rsid w:val="00D3151D"/>
    <w:rsid w:val="00D326B5"/>
    <w:rsid w:val="00D33FDC"/>
    <w:rsid w:val="00D34339"/>
    <w:rsid w:val="00D34DCD"/>
    <w:rsid w:val="00D370A4"/>
    <w:rsid w:val="00D405BA"/>
    <w:rsid w:val="00D42162"/>
    <w:rsid w:val="00D43747"/>
    <w:rsid w:val="00D44851"/>
    <w:rsid w:val="00D44DA2"/>
    <w:rsid w:val="00D45BA0"/>
    <w:rsid w:val="00D462B9"/>
    <w:rsid w:val="00D47590"/>
    <w:rsid w:val="00D51484"/>
    <w:rsid w:val="00D57403"/>
    <w:rsid w:val="00D575A1"/>
    <w:rsid w:val="00D603B3"/>
    <w:rsid w:val="00D63809"/>
    <w:rsid w:val="00D63D7C"/>
    <w:rsid w:val="00D71563"/>
    <w:rsid w:val="00D73420"/>
    <w:rsid w:val="00D73B90"/>
    <w:rsid w:val="00D74357"/>
    <w:rsid w:val="00D751BC"/>
    <w:rsid w:val="00D772E1"/>
    <w:rsid w:val="00D777E1"/>
    <w:rsid w:val="00D77B80"/>
    <w:rsid w:val="00D8051B"/>
    <w:rsid w:val="00D82A66"/>
    <w:rsid w:val="00D84973"/>
    <w:rsid w:val="00D84FE2"/>
    <w:rsid w:val="00D90CCC"/>
    <w:rsid w:val="00D920B1"/>
    <w:rsid w:val="00D950AA"/>
    <w:rsid w:val="00D968BB"/>
    <w:rsid w:val="00D969ED"/>
    <w:rsid w:val="00D96BDF"/>
    <w:rsid w:val="00D97F89"/>
    <w:rsid w:val="00DA0B54"/>
    <w:rsid w:val="00DA24A5"/>
    <w:rsid w:val="00DA417F"/>
    <w:rsid w:val="00DA7264"/>
    <w:rsid w:val="00DA783E"/>
    <w:rsid w:val="00DB0CE1"/>
    <w:rsid w:val="00DB0F30"/>
    <w:rsid w:val="00DB3064"/>
    <w:rsid w:val="00DB3ADB"/>
    <w:rsid w:val="00DB580B"/>
    <w:rsid w:val="00DB775E"/>
    <w:rsid w:val="00DB77B1"/>
    <w:rsid w:val="00DC1B8A"/>
    <w:rsid w:val="00DC2D13"/>
    <w:rsid w:val="00DC33E7"/>
    <w:rsid w:val="00DC41C8"/>
    <w:rsid w:val="00DC4AD5"/>
    <w:rsid w:val="00DC615F"/>
    <w:rsid w:val="00DC7033"/>
    <w:rsid w:val="00DC73DD"/>
    <w:rsid w:val="00DD5417"/>
    <w:rsid w:val="00DD77D3"/>
    <w:rsid w:val="00DE1A68"/>
    <w:rsid w:val="00DE43CB"/>
    <w:rsid w:val="00DE4A63"/>
    <w:rsid w:val="00DE63A5"/>
    <w:rsid w:val="00DE6710"/>
    <w:rsid w:val="00DE761A"/>
    <w:rsid w:val="00DF1DFA"/>
    <w:rsid w:val="00DF3C3D"/>
    <w:rsid w:val="00DF45BC"/>
    <w:rsid w:val="00DF50F3"/>
    <w:rsid w:val="00DF59E8"/>
    <w:rsid w:val="00DF5C23"/>
    <w:rsid w:val="00DF6374"/>
    <w:rsid w:val="00DF71BF"/>
    <w:rsid w:val="00E006B6"/>
    <w:rsid w:val="00E04EE6"/>
    <w:rsid w:val="00E14212"/>
    <w:rsid w:val="00E164A5"/>
    <w:rsid w:val="00E1702E"/>
    <w:rsid w:val="00E254B1"/>
    <w:rsid w:val="00E25731"/>
    <w:rsid w:val="00E25C65"/>
    <w:rsid w:val="00E27727"/>
    <w:rsid w:val="00E3112D"/>
    <w:rsid w:val="00E334CE"/>
    <w:rsid w:val="00E355F8"/>
    <w:rsid w:val="00E35D6B"/>
    <w:rsid w:val="00E379C1"/>
    <w:rsid w:val="00E4093E"/>
    <w:rsid w:val="00E417C3"/>
    <w:rsid w:val="00E4634D"/>
    <w:rsid w:val="00E53099"/>
    <w:rsid w:val="00E54282"/>
    <w:rsid w:val="00E57409"/>
    <w:rsid w:val="00E66D4C"/>
    <w:rsid w:val="00E7032A"/>
    <w:rsid w:val="00E75652"/>
    <w:rsid w:val="00E756B2"/>
    <w:rsid w:val="00E75F9B"/>
    <w:rsid w:val="00E80C6B"/>
    <w:rsid w:val="00E81491"/>
    <w:rsid w:val="00E82636"/>
    <w:rsid w:val="00E82B87"/>
    <w:rsid w:val="00E83B94"/>
    <w:rsid w:val="00E83EB8"/>
    <w:rsid w:val="00E85ECD"/>
    <w:rsid w:val="00E87F7A"/>
    <w:rsid w:val="00E87FC6"/>
    <w:rsid w:val="00E91578"/>
    <w:rsid w:val="00E9226D"/>
    <w:rsid w:val="00E928D2"/>
    <w:rsid w:val="00E95C02"/>
    <w:rsid w:val="00EA1D2F"/>
    <w:rsid w:val="00EA2317"/>
    <w:rsid w:val="00EA2DDE"/>
    <w:rsid w:val="00EA3CCD"/>
    <w:rsid w:val="00EA5396"/>
    <w:rsid w:val="00EA55E2"/>
    <w:rsid w:val="00EA6BA5"/>
    <w:rsid w:val="00EA7566"/>
    <w:rsid w:val="00EB0B87"/>
    <w:rsid w:val="00EB10D6"/>
    <w:rsid w:val="00EB6109"/>
    <w:rsid w:val="00EB7587"/>
    <w:rsid w:val="00EC06F9"/>
    <w:rsid w:val="00EC19A4"/>
    <w:rsid w:val="00EC4A70"/>
    <w:rsid w:val="00EC4FAE"/>
    <w:rsid w:val="00EC695A"/>
    <w:rsid w:val="00EC72E9"/>
    <w:rsid w:val="00EC75B4"/>
    <w:rsid w:val="00ED1823"/>
    <w:rsid w:val="00ED4E51"/>
    <w:rsid w:val="00ED6112"/>
    <w:rsid w:val="00EE18FB"/>
    <w:rsid w:val="00EE26DD"/>
    <w:rsid w:val="00EE2E2F"/>
    <w:rsid w:val="00EE3C49"/>
    <w:rsid w:val="00EE413C"/>
    <w:rsid w:val="00EE4D3C"/>
    <w:rsid w:val="00EE6F7F"/>
    <w:rsid w:val="00EF104F"/>
    <w:rsid w:val="00EF2315"/>
    <w:rsid w:val="00EF2805"/>
    <w:rsid w:val="00EF77EB"/>
    <w:rsid w:val="00F039D5"/>
    <w:rsid w:val="00F044CA"/>
    <w:rsid w:val="00F051B7"/>
    <w:rsid w:val="00F13824"/>
    <w:rsid w:val="00F14AC3"/>
    <w:rsid w:val="00F179F3"/>
    <w:rsid w:val="00F20707"/>
    <w:rsid w:val="00F21488"/>
    <w:rsid w:val="00F22A8E"/>
    <w:rsid w:val="00F22AB1"/>
    <w:rsid w:val="00F27DA0"/>
    <w:rsid w:val="00F30D14"/>
    <w:rsid w:val="00F33301"/>
    <w:rsid w:val="00F34DF1"/>
    <w:rsid w:val="00F35688"/>
    <w:rsid w:val="00F37DB9"/>
    <w:rsid w:val="00F43437"/>
    <w:rsid w:val="00F4536C"/>
    <w:rsid w:val="00F46A71"/>
    <w:rsid w:val="00F4780E"/>
    <w:rsid w:val="00F51871"/>
    <w:rsid w:val="00F5280D"/>
    <w:rsid w:val="00F566AA"/>
    <w:rsid w:val="00F56F0D"/>
    <w:rsid w:val="00F6114E"/>
    <w:rsid w:val="00F62044"/>
    <w:rsid w:val="00F62DE5"/>
    <w:rsid w:val="00F63161"/>
    <w:rsid w:val="00F64374"/>
    <w:rsid w:val="00F65462"/>
    <w:rsid w:val="00F67C7E"/>
    <w:rsid w:val="00F71574"/>
    <w:rsid w:val="00F72753"/>
    <w:rsid w:val="00F72F2F"/>
    <w:rsid w:val="00F76E0B"/>
    <w:rsid w:val="00F82904"/>
    <w:rsid w:val="00F91CF2"/>
    <w:rsid w:val="00F9254B"/>
    <w:rsid w:val="00F9366D"/>
    <w:rsid w:val="00F94C10"/>
    <w:rsid w:val="00F95D23"/>
    <w:rsid w:val="00F97717"/>
    <w:rsid w:val="00FA0313"/>
    <w:rsid w:val="00FA4933"/>
    <w:rsid w:val="00FA4A88"/>
    <w:rsid w:val="00FA4C27"/>
    <w:rsid w:val="00FA5840"/>
    <w:rsid w:val="00FB14DD"/>
    <w:rsid w:val="00FB154A"/>
    <w:rsid w:val="00FB16BC"/>
    <w:rsid w:val="00FB175F"/>
    <w:rsid w:val="00FB1DCB"/>
    <w:rsid w:val="00FB338A"/>
    <w:rsid w:val="00FB4162"/>
    <w:rsid w:val="00FC2070"/>
    <w:rsid w:val="00FC528A"/>
    <w:rsid w:val="00FC7A19"/>
    <w:rsid w:val="00FD029A"/>
    <w:rsid w:val="00FD3DF0"/>
    <w:rsid w:val="00FE0C3E"/>
    <w:rsid w:val="00FE29B7"/>
    <w:rsid w:val="00FE31F2"/>
    <w:rsid w:val="00FE46C2"/>
    <w:rsid w:val="00FE5124"/>
    <w:rsid w:val="00FE599F"/>
    <w:rsid w:val="00FE5B12"/>
    <w:rsid w:val="00FE6AB7"/>
    <w:rsid w:val="00FF1114"/>
    <w:rsid w:val="00FF13C9"/>
    <w:rsid w:val="00FF1725"/>
    <w:rsid w:val="00FF1FEE"/>
    <w:rsid w:val="00FF4718"/>
    <w:rsid w:val="00FF5777"/>
    <w:rsid w:val="00FF75AD"/>
    <w:rsid w:val="00FF7A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7EBDC"/>
  <w15:chartTrackingRefBased/>
  <w15:docId w15:val="{C7C440D8-5474-4EDA-A786-9DF97E9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6C"/>
  </w:style>
  <w:style w:type="paragraph" w:styleId="Ttulo1">
    <w:name w:val="heading 1"/>
    <w:basedOn w:val="Normal"/>
    <w:next w:val="Normal"/>
    <w:link w:val="Ttulo1Car1"/>
    <w:uiPriority w:val="9"/>
    <w:qFormat/>
    <w:rsid w:val="001569CC"/>
    <w:pPr>
      <w:keepNext/>
      <w:keepLines/>
      <w:spacing w:before="240" w:after="0"/>
      <w:jc w:val="center"/>
      <w:outlineLvl w:val="0"/>
    </w:pPr>
    <w:rPr>
      <w:rFonts w:eastAsiaTheme="majorEastAsia"/>
      <w:szCs w:val="32"/>
    </w:rPr>
  </w:style>
  <w:style w:type="paragraph" w:styleId="Ttulo2">
    <w:name w:val="heading 2"/>
    <w:basedOn w:val="Normal"/>
    <w:next w:val="Normal"/>
    <w:link w:val="Ttulo2Car"/>
    <w:autoRedefine/>
    <w:uiPriority w:val="9"/>
    <w:unhideWhenUsed/>
    <w:qFormat/>
    <w:rsid w:val="009D0291"/>
    <w:pPr>
      <w:keepNext/>
      <w:keepLines/>
      <w:spacing w:after="0" w:line="240" w:lineRule="auto"/>
      <w:jc w:val="both"/>
      <w:outlineLvl w:val="1"/>
    </w:pPr>
    <w:rPr>
      <w:rFonts w:eastAsiaTheme="majorEastAsia" w:cs="Arial"/>
    </w:rPr>
  </w:style>
  <w:style w:type="paragraph" w:styleId="Ttulo3">
    <w:name w:val="heading 3"/>
    <w:basedOn w:val="Normal"/>
    <w:next w:val="Normal"/>
    <w:link w:val="Ttulo3Car"/>
    <w:uiPriority w:val="9"/>
    <w:unhideWhenUsed/>
    <w:qFormat/>
    <w:rsid w:val="001569CC"/>
    <w:pPr>
      <w:keepNext/>
      <w:keepLines/>
      <w:spacing w:before="40" w:after="0"/>
      <w:jc w:val="center"/>
      <w:outlineLvl w:val="2"/>
    </w:pPr>
    <w:rPr>
      <w:rFonts w:eastAsiaTheme="majorEastAsia"/>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val="0"/>
      <w:iCs/>
    </w:rPr>
  </w:style>
  <w:style w:type="paragraph" w:styleId="Ttulo5">
    <w:name w:val="heading 5"/>
    <w:basedOn w:val="Normal"/>
    <w:next w:val="Normal"/>
    <w:link w:val="Ttulo5Car1"/>
    <w:uiPriority w:val="9"/>
    <w:semiHidden/>
    <w:unhideWhenUsed/>
    <w:qFormat/>
    <w:rsid w:val="00C342AD"/>
    <w:pPr>
      <w:keepNext/>
      <w:keepLines/>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1"/>
    <w:uiPriority w:val="9"/>
    <w:semiHidden/>
    <w:unhideWhenUsed/>
    <w:qFormat/>
    <w:rsid w:val="00C342AD"/>
    <w:pPr>
      <w:keepNext/>
      <w:keepLines/>
      <w:spacing w:before="40" w:after="0"/>
      <w:outlineLvl w:val="5"/>
    </w:pPr>
    <w:rPr>
      <w:rFonts w:asciiTheme="majorHAnsi" w:eastAsiaTheme="majorEastAsia" w:hAnsiTheme="majorHAns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0291"/>
    <w:rPr>
      <w:rFonts w:eastAsiaTheme="majorEastAsia" w:cs="Arial"/>
    </w:rPr>
  </w:style>
  <w:style w:type="character" w:customStyle="1" w:styleId="Ttulo3Car">
    <w:name w:val="Título 3 Car"/>
    <w:basedOn w:val="Fuentedeprrafopredeter"/>
    <w:link w:val="Ttulo3"/>
    <w:uiPriority w:val="9"/>
    <w:rsid w:val="001569CC"/>
    <w:rPr>
      <w:rFonts w:eastAsiaTheme="majorEastAsia"/>
    </w:rPr>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paragraph" w:styleId="Encabezado">
    <w:name w:val="header"/>
    <w:basedOn w:val="Normal"/>
    <w:link w:val="EncabezadoCar"/>
    <w:uiPriority w:val="99"/>
    <w:unhideWhenUsed/>
    <w:rsid w:val="00C36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214"/>
  </w:style>
  <w:style w:type="paragraph" w:styleId="Piedepgina">
    <w:name w:val="footer"/>
    <w:basedOn w:val="Normal"/>
    <w:link w:val="PiedepginaCar"/>
    <w:uiPriority w:val="99"/>
    <w:unhideWhenUsed/>
    <w:rsid w:val="00C36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214"/>
  </w:style>
  <w:style w:type="paragraph" w:styleId="Prrafodelista">
    <w:name w:val="List Paragraph"/>
    <w:basedOn w:val="Normal"/>
    <w:uiPriority w:val="34"/>
    <w:qFormat/>
    <w:rsid w:val="00D74357"/>
    <w:pPr>
      <w:spacing w:line="252" w:lineRule="auto"/>
      <w:ind w:left="720"/>
      <w:contextualSpacing/>
    </w:pPr>
    <w:rPr>
      <w:rFonts w:asciiTheme="minorHAnsi" w:hAnsiTheme="minorHAnsi" w:cstheme="minorBidi"/>
      <w:b w:val="0"/>
      <w:sz w:val="22"/>
      <w:szCs w:val="22"/>
    </w:rPr>
  </w:style>
  <w:style w:type="paragraph" w:styleId="TDC2">
    <w:name w:val="toc 2"/>
    <w:basedOn w:val="Normal"/>
    <w:next w:val="Normal"/>
    <w:autoRedefine/>
    <w:uiPriority w:val="39"/>
    <w:unhideWhenUsed/>
    <w:rsid w:val="009D0291"/>
    <w:pPr>
      <w:spacing w:before="240" w:after="0"/>
    </w:pPr>
    <w:rPr>
      <w:rFonts w:asciiTheme="minorHAnsi" w:hAnsiTheme="minorHAnsi" w:cstheme="minorHAnsi"/>
      <w:bCs/>
      <w:sz w:val="20"/>
      <w:szCs w:val="20"/>
    </w:rPr>
  </w:style>
  <w:style w:type="paragraph" w:styleId="TDC3">
    <w:name w:val="toc 3"/>
    <w:basedOn w:val="Normal"/>
    <w:next w:val="Normal"/>
    <w:autoRedefine/>
    <w:uiPriority w:val="39"/>
    <w:unhideWhenUsed/>
    <w:rsid w:val="000E5E3D"/>
    <w:pPr>
      <w:spacing w:after="0"/>
      <w:ind w:left="240"/>
    </w:pPr>
    <w:rPr>
      <w:rFonts w:asciiTheme="minorHAnsi" w:hAnsiTheme="minorHAnsi" w:cstheme="minorHAnsi"/>
      <w:b w:val="0"/>
      <w:sz w:val="20"/>
      <w:szCs w:val="20"/>
    </w:rPr>
  </w:style>
  <w:style w:type="character" w:styleId="Hipervnculo">
    <w:name w:val="Hyperlink"/>
    <w:basedOn w:val="Fuentedeprrafopredeter"/>
    <w:uiPriority w:val="99"/>
    <w:unhideWhenUsed/>
    <w:rsid w:val="000E5E3D"/>
    <w:rPr>
      <w:color w:val="0563C1" w:themeColor="hyperlink"/>
      <w:u w:val="single"/>
    </w:rPr>
  </w:style>
  <w:style w:type="paragraph" w:customStyle="1" w:styleId="Ttulo11">
    <w:name w:val="Título 11"/>
    <w:next w:val="Ttulo1"/>
    <w:link w:val="Ttulo1Car"/>
    <w:uiPriority w:val="9"/>
    <w:qFormat/>
    <w:rsid w:val="00C342AD"/>
    <w:pPr>
      <w:keepNext/>
      <w:keepLines/>
      <w:spacing w:before="480" w:after="120" w:line="240" w:lineRule="atLeast"/>
      <w:outlineLvl w:val="0"/>
    </w:pPr>
    <w:rPr>
      <w:b w:val="0"/>
      <w:sz w:val="48"/>
      <w:szCs w:val="48"/>
    </w:rPr>
  </w:style>
  <w:style w:type="paragraph" w:customStyle="1" w:styleId="Ttulo51">
    <w:name w:val="Título 51"/>
    <w:next w:val="Ttulo5"/>
    <w:link w:val="Ttulo5Car"/>
    <w:uiPriority w:val="9"/>
    <w:semiHidden/>
    <w:unhideWhenUsed/>
    <w:qFormat/>
    <w:rsid w:val="00C342AD"/>
    <w:pPr>
      <w:keepNext/>
      <w:keepLines/>
      <w:spacing w:before="220" w:after="40" w:line="240" w:lineRule="atLeast"/>
      <w:outlineLvl w:val="4"/>
    </w:pPr>
    <w:rPr>
      <w:b w:val="0"/>
    </w:rPr>
  </w:style>
  <w:style w:type="paragraph" w:customStyle="1" w:styleId="Ttulo61">
    <w:name w:val="Título 61"/>
    <w:next w:val="Ttulo6"/>
    <w:link w:val="Ttulo6Car"/>
    <w:uiPriority w:val="9"/>
    <w:semiHidden/>
    <w:unhideWhenUsed/>
    <w:qFormat/>
    <w:rsid w:val="00C342AD"/>
    <w:pPr>
      <w:keepNext/>
      <w:keepLines/>
      <w:spacing w:before="200" w:after="40" w:line="240" w:lineRule="atLeast"/>
      <w:outlineLvl w:val="5"/>
    </w:pPr>
    <w:rPr>
      <w:b w:val="0"/>
      <w:sz w:val="20"/>
      <w:szCs w:val="20"/>
    </w:rPr>
  </w:style>
  <w:style w:type="numbering" w:customStyle="1" w:styleId="Sinlista1">
    <w:name w:val="Sin lista1"/>
    <w:next w:val="Sinlista"/>
    <w:uiPriority w:val="99"/>
    <w:semiHidden/>
    <w:unhideWhenUsed/>
    <w:rsid w:val="00C342AD"/>
  </w:style>
  <w:style w:type="character" w:customStyle="1" w:styleId="Ttulo1Car">
    <w:name w:val="Título 1 Car"/>
    <w:basedOn w:val="Fuentedeprrafopredeter"/>
    <w:link w:val="Ttulo11"/>
    <w:uiPriority w:val="9"/>
    <w:rsid w:val="00C342AD"/>
    <w:rPr>
      <w:b w:val="0"/>
      <w:sz w:val="48"/>
      <w:szCs w:val="48"/>
    </w:rPr>
  </w:style>
  <w:style w:type="character" w:customStyle="1" w:styleId="Ttulo5Car">
    <w:name w:val="Título 5 Car"/>
    <w:basedOn w:val="Fuentedeprrafopredeter"/>
    <w:link w:val="Ttulo51"/>
    <w:uiPriority w:val="9"/>
    <w:semiHidden/>
    <w:rsid w:val="00C342AD"/>
    <w:rPr>
      <w:b w:val="0"/>
    </w:rPr>
  </w:style>
  <w:style w:type="character" w:customStyle="1" w:styleId="Ttulo6Car">
    <w:name w:val="Título 6 Car"/>
    <w:basedOn w:val="Fuentedeprrafopredeter"/>
    <w:link w:val="Ttulo61"/>
    <w:uiPriority w:val="9"/>
    <w:semiHidden/>
    <w:rsid w:val="00C342AD"/>
    <w:rPr>
      <w:b w:val="0"/>
      <w:sz w:val="20"/>
      <w:szCs w:val="20"/>
    </w:rPr>
  </w:style>
  <w:style w:type="paragraph" w:customStyle="1" w:styleId="NormalWeb1">
    <w:name w:val="Normal (Web)1"/>
    <w:basedOn w:val="Normal"/>
    <w:next w:val="NormalWeb"/>
    <w:uiPriority w:val="99"/>
    <w:unhideWhenUsed/>
    <w:rsid w:val="00C342AD"/>
    <w:pPr>
      <w:spacing w:after="120" w:line="240" w:lineRule="atLeast"/>
    </w:pPr>
    <w:rPr>
      <w:rFonts w:ascii="Times New Roman" w:hAnsi="Times New Roman" w:cs="Times New Roman"/>
      <w:b w:val="0"/>
    </w:rPr>
  </w:style>
  <w:style w:type="character" w:customStyle="1" w:styleId="Hipervnculovisitado1">
    <w:name w:val="Hipervínculo visitado1"/>
    <w:basedOn w:val="Fuentedeprrafopredeter"/>
    <w:uiPriority w:val="99"/>
    <w:semiHidden/>
    <w:unhideWhenUsed/>
    <w:rsid w:val="00C342AD"/>
    <w:rPr>
      <w:color w:val="954F72"/>
      <w:u w:val="single"/>
    </w:rPr>
  </w:style>
  <w:style w:type="character" w:customStyle="1" w:styleId="Ttulo1Car1">
    <w:name w:val="Título 1 Car1"/>
    <w:basedOn w:val="Fuentedeprrafopredeter"/>
    <w:link w:val="Ttulo1"/>
    <w:uiPriority w:val="9"/>
    <w:rsid w:val="001569CC"/>
    <w:rPr>
      <w:rFonts w:eastAsiaTheme="majorEastAsia"/>
      <w:szCs w:val="32"/>
    </w:rPr>
  </w:style>
  <w:style w:type="character" w:customStyle="1" w:styleId="Ttulo5Car1">
    <w:name w:val="Título 5 Car1"/>
    <w:basedOn w:val="Fuentedeprrafopredeter"/>
    <w:link w:val="Ttulo5"/>
    <w:uiPriority w:val="9"/>
    <w:semiHidden/>
    <w:rsid w:val="00C342AD"/>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C342AD"/>
    <w:rPr>
      <w:rFonts w:asciiTheme="majorHAnsi" w:eastAsiaTheme="majorEastAsia" w:hAnsiTheme="majorHAnsi"/>
      <w:color w:val="1F3763" w:themeColor="accent1" w:themeShade="7F"/>
    </w:rPr>
  </w:style>
  <w:style w:type="paragraph" w:styleId="NormalWeb">
    <w:name w:val="Normal (Web)"/>
    <w:basedOn w:val="Normal"/>
    <w:uiPriority w:val="99"/>
    <w:unhideWhenUsed/>
    <w:rsid w:val="00C342AD"/>
    <w:rPr>
      <w:rFonts w:ascii="Times New Roman" w:hAnsi="Times New Roman" w:cs="Times New Roman"/>
    </w:rPr>
  </w:style>
  <w:style w:type="character" w:styleId="Hipervnculovisitado">
    <w:name w:val="FollowedHyperlink"/>
    <w:basedOn w:val="Fuentedeprrafopredeter"/>
    <w:uiPriority w:val="99"/>
    <w:semiHidden/>
    <w:unhideWhenUsed/>
    <w:rsid w:val="00C342AD"/>
    <w:rPr>
      <w:color w:val="954F72" w:themeColor="followedHyperlink"/>
      <w:u w:val="single"/>
    </w:rPr>
  </w:style>
  <w:style w:type="character" w:customStyle="1" w:styleId="UnresolvedMention">
    <w:name w:val="Unresolved Mention"/>
    <w:basedOn w:val="Fuentedeprrafopredeter"/>
    <w:uiPriority w:val="99"/>
    <w:semiHidden/>
    <w:unhideWhenUsed/>
    <w:rsid w:val="00C342AD"/>
    <w:rPr>
      <w:color w:val="605E5C"/>
      <w:shd w:val="clear" w:color="auto" w:fill="E1DFDD"/>
    </w:rPr>
  </w:style>
  <w:style w:type="paragraph" w:styleId="Textoindependiente">
    <w:name w:val="Body Text"/>
    <w:basedOn w:val="Normal"/>
    <w:link w:val="TextoindependienteCar"/>
    <w:uiPriority w:val="99"/>
    <w:semiHidden/>
    <w:unhideWhenUsed/>
    <w:rsid w:val="005D0F3B"/>
    <w:pPr>
      <w:spacing w:after="120"/>
    </w:pPr>
  </w:style>
  <w:style w:type="character" w:customStyle="1" w:styleId="TextoindependienteCar">
    <w:name w:val="Texto independiente Car"/>
    <w:basedOn w:val="Fuentedeprrafopredeter"/>
    <w:link w:val="Textoindependiente"/>
    <w:uiPriority w:val="99"/>
    <w:semiHidden/>
    <w:rsid w:val="005D0F3B"/>
  </w:style>
  <w:style w:type="numbering" w:customStyle="1" w:styleId="Sinlista2">
    <w:name w:val="Sin lista2"/>
    <w:next w:val="Sinlista"/>
    <w:uiPriority w:val="99"/>
    <w:semiHidden/>
    <w:unhideWhenUsed/>
    <w:rsid w:val="00C500DE"/>
  </w:style>
  <w:style w:type="paragraph" w:styleId="TDC1">
    <w:name w:val="toc 1"/>
    <w:basedOn w:val="Normal"/>
    <w:next w:val="Normal"/>
    <w:autoRedefine/>
    <w:uiPriority w:val="39"/>
    <w:unhideWhenUsed/>
    <w:rsid w:val="009B6B75"/>
    <w:pPr>
      <w:spacing w:before="360" w:after="0"/>
    </w:pPr>
    <w:rPr>
      <w:rFonts w:asciiTheme="majorHAnsi" w:hAnsiTheme="majorHAnsi" w:cstheme="majorHAnsi"/>
      <w:bCs/>
      <w:caps/>
    </w:rPr>
  </w:style>
  <w:style w:type="paragraph" w:styleId="TDC4">
    <w:name w:val="toc 4"/>
    <w:basedOn w:val="Normal"/>
    <w:next w:val="Normal"/>
    <w:autoRedefine/>
    <w:uiPriority w:val="39"/>
    <w:unhideWhenUsed/>
    <w:rsid w:val="009B6B75"/>
    <w:pPr>
      <w:spacing w:after="0"/>
      <w:ind w:left="480"/>
    </w:pPr>
    <w:rPr>
      <w:rFonts w:asciiTheme="minorHAnsi" w:hAnsiTheme="minorHAnsi" w:cstheme="minorHAnsi"/>
      <w:b w:val="0"/>
      <w:sz w:val="20"/>
      <w:szCs w:val="20"/>
    </w:rPr>
  </w:style>
  <w:style w:type="paragraph" w:styleId="TDC5">
    <w:name w:val="toc 5"/>
    <w:basedOn w:val="Normal"/>
    <w:next w:val="Normal"/>
    <w:autoRedefine/>
    <w:uiPriority w:val="39"/>
    <w:unhideWhenUsed/>
    <w:rsid w:val="009B6B75"/>
    <w:pPr>
      <w:spacing w:after="0"/>
      <w:ind w:left="720"/>
    </w:pPr>
    <w:rPr>
      <w:rFonts w:asciiTheme="minorHAnsi" w:hAnsiTheme="minorHAnsi" w:cstheme="minorHAnsi"/>
      <w:b w:val="0"/>
      <w:sz w:val="20"/>
      <w:szCs w:val="20"/>
    </w:rPr>
  </w:style>
  <w:style w:type="paragraph" w:styleId="TDC6">
    <w:name w:val="toc 6"/>
    <w:basedOn w:val="Normal"/>
    <w:next w:val="Normal"/>
    <w:autoRedefine/>
    <w:uiPriority w:val="39"/>
    <w:unhideWhenUsed/>
    <w:rsid w:val="009B6B75"/>
    <w:pPr>
      <w:spacing w:after="0"/>
      <w:ind w:left="960"/>
    </w:pPr>
    <w:rPr>
      <w:rFonts w:asciiTheme="minorHAnsi" w:hAnsiTheme="minorHAnsi" w:cstheme="minorHAnsi"/>
      <w:b w:val="0"/>
      <w:sz w:val="20"/>
      <w:szCs w:val="20"/>
    </w:rPr>
  </w:style>
  <w:style w:type="paragraph" w:styleId="TDC7">
    <w:name w:val="toc 7"/>
    <w:basedOn w:val="Normal"/>
    <w:next w:val="Normal"/>
    <w:autoRedefine/>
    <w:uiPriority w:val="39"/>
    <w:unhideWhenUsed/>
    <w:rsid w:val="009B6B75"/>
    <w:pPr>
      <w:spacing w:after="0"/>
      <w:ind w:left="1200"/>
    </w:pPr>
    <w:rPr>
      <w:rFonts w:asciiTheme="minorHAnsi" w:hAnsiTheme="minorHAnsi" w:cstheme="minorHAnsi"/>
      <w:b w:val="0"/>
      <w:sz w:val="20"/>
      <w:szCs w:val="20"/>
    </w:rPr>
  </w:style>
  <w:style w:type="paragraph" w:styleId="TDC8">
    <w:name w:val="toc 8"/>
    <w:basedOn w:val="Normal"/>
    <w:next w:val="Normal"/>
    <w:autoRedefine/>
    <w:uiPriority w:val="39"/>
    <w:unhideWhenUsed/>
    <w:rsid w:val="009B6B75"/>
    <w:pPr>
      <w:spacing w:after="0"/>
      <w:ind w:left="1440"/>
    </w:pPr>
    <w:rPr>
      <w:rFonts w:asciiTheme="minorHAnsi" w:hAnsiTheme="minorHAnsi" w:cstheme="minorHAnsi"/>
      <w:b w:val="0"/>
      <w:sz w:val="20"/>
      <w:szCs w:val="20"/>
    </w:rPr>
  </w:style>
  <w:style w:type="paragraph" w:styleId="TDC9">
    <w:name w:val="toc 9"/>
    <w:basedOn w:val="Normal"/>
    <w:next w:val="Normal"/>
    <w:autoRedefine/>
    <w:uiPriority w:val="39"/>
    <w:unhideWhenUsed/>
    <w:rsid w:val="009B6B75"/>
    <w:pPr>
      <w:spacing w:after="0"/>
      <w:ind w:left="1680"/>
    </w:pPr>
    <w:rPr>
      <w:rFonts w:asciiTheme="minorHAnsi" w:hAnsiTheme="minorHAnsi" w:cstheme="minorHAnsi"/>
      <w:b w:val="0"/>
      <w:sz w:val="20"/>
      <w:szCs w:val="20"/>
    </w:rPr>
  </w:style>
  <w:style w:type="numbering" w:customStyle="1" w:styleId="Sinlista3">
    <w:name w:val="Sin lista3"/>
    <w:next w:val="Sinlista"/>
    <w:uiPriority w:val="99"/>
    <w:semiHidden/>
    <w:unhideWhenUsed/>
    <w:rsid w:val="00395128"/>
  </w:style>
  <w:style w:type="numbering" w:customStyle="1" w:styleId="Sinlista4">
    <w:name w:val="Sin lista4"/>
    <w:next w:val="Sinlista"/>
    <w:uiPriority w:val="99"/>
    <w:semiHidden/>
    <w:unhideWhenUsed/>
    <w:rsid w:val="00090CD1"/>
  </w:style>
  <w:style w:type="table" w:styleId="Tablaconcuadrcula">
    <w:name w:val="Table Grid"/>
    <w:basedOn w:val="Tablanormal"/>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90CD1"/>
    <w:rPr>
      <w:rFonts w:ascii="Times New Roman" w:hAnsi="Times New Roman" w:cs="Times New Roman" w:hint="default"/>
      <w:sz w:val="24"/>
    </w:rPr>
  </w:style>
  <w:style w:type="paragraph" w:customStyle="1" w:styleId="paragraphminmin">
    <w:name w:val="paragraphminmin"/>
    <w:basedOn w:val="Normal"/>
    <w:rsid w:val="00090CD1"/>
    <w:pPr>
      <w:spacing w:before="100" w:beforeAutospacing="1" w:after="100" w:afterAutospacing="1" w:line="240" w:lineRule="auto"/>
    </w:pPr>
    <w:rPr>
      <w:rFonts w:ascii="Times New Roman" w:eastAsia="Times New Roman" w:hAnsi="Times New Roman" w:cs="Times New Roman"/>
      <w:b w:val="0"/>
      <w:lang w:eastAsia="es-CO"/>
    </w:rPr>
  </w:style>
  <w:style w:type="character" w:styleId="nfasis">
    <w:name w:val="Emphasis"/>
    <w:basedOn w:val="Fuentedeprrafopredeter"/>
    <w:uiPriority w:val="20"/>
    <w:qFormat/>
    <w:rsid w:val="00090CD1"/>
    <w:rPr>
      <w:i/>
      <w:iCs/>
    </w:rPr>
  </w:style>
  <w:style w:type="character" w:styleId="Refdecomentario">
    <w:name w:val="annotation reference"/>
    <w:basedOn w:val="Fuentedeprrafopredeter"/>
    <w:uiPriority w:val="99"/>
    <w:semiHidden/>
    <w:unhideWhenUsed/>
    <w:rsid w:val="00090CD1"/>
    <w:rPr>
      <w:sz w:val="16"/>
      <w:szCs w:val="16"/>
    </w:rPr>
  </w:style>
  <w:style w:type="paragraph" w:styleId="Textocomentario">
    <w:name w:val="annotation text"/>
    <w:basedOn w:val="Normal"/>
    <w:link w:val="TextocomentarioCar"/>
    <w:uiPriority w:val="99"/>
    <w:semiHidden/>
    <w:unhideWhenUsed/>
    <w:rsid w:val="00090CD1"/>
    <w:pPr>
      <w:spacing w:line="240" w:lineRule="auto"/>
    </w:pPr>
    <w:rPr>
      <w:rFonts w:asciiTheme="minorHAnsi" w:hAnsiTheme="minorHAnsi" w:cstheme="minorBidi"/>
      <w:b w:val="0"/>
      <w:sz w:val="20"/>
      <w:szCs w:val="20"/>
    </w:rPr>
  </w:style>
  <w:style w:type="character" w:customStyle="1" w:styleId="TextocomentarioCar">
    <w:name w:val="Texto comentario Car"/>
    <w:basedOn w:val="Fuentedeprrafopredeter"/>
    <w:link w:val="Textocomentario"/>
    <w:uiPriority w:val="99"/>
    <w:semiHidden/>
    <w:rsid w:val="00090CD1"/>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090CD1"/>
    <w:rPr>
      <w:b/>
      <w:bCs/>
    </w:rPr>
  </w:style>
  <w:style w:type="character" w:customStyle="1" w:styleId="AsuntodelcomentarioCar">
    <w:name w:val="Asunto del comentario Car"/>
    <w:basedOn w:val="TextocomentarioCar"/>
    <w:link w:val="Asuntodelcomentario"/>
    <w:uiPriority w:val="99"/>
    <w:semiHidden/>
    <w:rsid w:val="00090CD1"/>
    <w:rPr>
      <w:rFonts w:asciiTheme="minorHAnsi" w:hAnsiTheme="minorHAnsi" w:cstheme="minorBidi"/>
      <w:b/>
      <w:bCs/>
      <w:sz w:val="20"/>
      <w:szCs w:val="20"/>
    </w:rPr>
  </w:style>
  <w:style w:type="numbering" w:customStyle="1" w:styleId="Sinlista11">
    <w:name w:val="Sin lista11"/>
    <w:next w:val="Sinlista"/>
    <w:uiPriority w:val="99"/>
    <w:semiHidden/>
    <w:unhideWhenUsed/>
    <w:rsid w:val="00090CD1"/>
  </w:style>
  <w:style w:type="numbering" w:customStyle="1" w:styleId="Sinlista21">
    <w:name w:val="Sin lista21"/>
    <w:next w:val="Sinlista"/>
    <w:uiPriority w:val="99"/>
    <w:semiHidden/>
    <w:unhideWhenUsed/>
    <w:rsid w:val="00090CD1"/>
  </w:style>
  <w:style w:type="numbering" w:customStyle="1" w:styleId="Sinlista31">
    <w:name w:val="Sin lista31"/>
    <w:next w:val="Sinlista"/>
    <w:uiPriority w:val="99"/>
    <w:semiHidden/>
    <w:unhideWhenUsed/>
    <w:rsid w:val="00090CD1"/>
  </w:style>
  <w:style w:type="paragraph" w:styleId="Sinespaciado">
    <w:name w:val="No Spacing"/>
    <w:uiPriority w:val="1"/>
    <w:qFormat/>
    <w:rsid w:val="00090CD1"/>
    <w:pPr>
      <w:spacing w:after="0" w:line="240" w:lineRule="auto"/>
    </w:pPr>
    <w:rPr>
      <w:b w:val="0"/>
    </w:rPr>
  </w:style>
  <w:style w:type="numbering" w:customStyle="1" w:styleId="Sinlista41">
    <w:name w:val="Sin lista41"/>
    <w:next w:val="Sinlista"/>
    <w:uiPriority w:val="99"/>
    <w:semiHidden/>
    <w:unhideWhenUsed/>
    <w:rsid w:val="00090CD1"/>
  </w:style>
  <w:style w:type="character" w:customStyle="1" w:styleId="Mencinsinresolver1">
    <w:name w:val="Mención sin resolver1"/>
    <w:basedOn w:val="Fuentedeprrafopredeter"/>
    <w:uiPriority w:val="99"/>
    <w:semiHidden/>
    <w:unhideWhenUsed/>
    <w:rsid w:val="00090CD1"/>
    <w:rPr>
      <w:color w:val="605E5C"/>
      <w:shd w:val="clear" w:color="auto" w:fill="E1DFDD"/>
    </w:rPr>
  </w:style>
  <w:style w:type="numbering" w:customStyle="1" w:styleId="Sinlista111">
    <w:name w:val="Sin lista111"/>
    <w:next w:val="Sinlista"/>
    <w:uiPriority w:val="99"/>
    <w:semiHidden/>
    <w:unhideWhenUsed/>
    <w:rsid w:val="00090CD1"/>
  </w:style>
  <w:style w:type="numbering" w:customStyle="1" w:styleId="Sinlista211">
    <w:name w:val="Sin lista211"/>
    <w:next w:val="Sinlista"/>
    <w:uiPriority w:val="99"/>
    <w:semiHidden/>
    <w:unhideWhenUsed/>
    <w:rsid w:val="00090CD1"/>
  </w:style>
  <w:style w:type="table" w:customStyle="1" w:styleId="Tablaconcuadrcula1">
    <w:name w:val="Tabla con cuadrícula1"/>
    <w:basedOn w:val="Tablanormal"/>
    <w:next w:val="Tablaconcuadrcula"/>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090CD1"/>
  </w:style>
  <w:style w:type="numbering" w:customStyle="1" w:styleId="Sinlista2111">
    <w:name w:val="Sin lista2111"/>
    <w:next w:val="Sinlista"/>
    <w:uiPriority w:val="99"/>
    <w:semiHidden/>
    <w:unhideWhenUsed/>
    <w:rsid w:val="00090CD1"/>
  </w:style>
  <w:style w:type="numbering" w:customStyle="1" w:styleId="Sinlista311">
    <w:name w:val="Sin lista311"/>
    <w:next w:val="Sinlista"/>
    <w:uiPriority w:val="99"/>
    <w:semiHidden/>
    <w:unhideWhenUsed/>
    <w:rsid w:val="00090CD1"/>
  </w:style>
  <w:style w:type="numbering" w:customStyle="1" w:styleId="Sinlista411">
    <w:name w:val="Sin lista411"/>
    <w:next w:val="Sinlista"/>
    <w:uiPriority w:val="99"/>
    <w:semiHidden/>
    <w:unhideWhenUsed/>
    <w:rsid w:val="00090CD1"/>
  </w:style>
  <w:style w:type="numbering" w:customStyle="1" w:styleId="Sinlista5">
    <w:name w:val="Sin lista5"/>
    <w:next w:val="Sinlista"/>
    <w:uiPriority w:val="99"/>
    <w:semiHidden/>
    <w:unhideWhenUsed/>
    <w:rsid w:val="004E22A6"/>
  </w:style>
  <w:style w:type="numbering" w:customStyle="1" w:styleId="Sinlista6">
    <w:name w:val="Sin lista6"/>
    <w:next w:val="Sinlista"/>
    <w:uiPriority w:val="99"/>
    <w:semiHidden/>
    <w:unhideWhenUsed/>
    <w:rsid w:val="00F72F2F"/>
  </w:style>
  <w:style w:type="numbering" w:customStyle="1" w:styleId="Sinlista7">
    <w:name w:val="Sin lista7"/>
    <w:next w:val="Sinlista"/>
    <w:uiPriority w:val="99"/>
    <w:semiHidden/>
    <w:unhideWhenUsed/>
    <w:rsid w:val="00215CF0"/>
  </w:style>
  <w:style w:type="table" w:customStyle="1" w:styleId="Tablaconcuadrcula2">
    <w:name w:val="Tabla con cuadrícula2"/>
    <w:basedOn w:val="Tablanormal"/>
    <w:next w:val="Tablaconcuadrcula"/>
    <w:uiPriority w:val="39"/>
    <w:rsid w:val="00215CF0"/>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15CF0"/>
  </w:style>
  <w:style w:type="numbering" w:customStyle="1" w:styleId="Sinlista22">
    <w:name w:val="Sin lista22"/>
    <w:next w:val="Sinlista"/>
    <w:uiPriority w:val="99"/>
    <w:semiHidden/>
    <w:unhideWhenUsed/>
    <w:rsid w:val="00215CF0"/>
  </w:style>
  <w:style w:type="numbering" w:customStyle="1" w:styleId="Sinlista32">
    <w:name w:val="Sin lista32"/>
    <w:next w:val="Sinlista"/>
    <w:uiPriority w:val="99"/>
    <w:semiHidden/>
    <w:unhideWhenUsed/>
    <w:rsid w:val="00215CF0"/>
  </w:style>
  <w:style w:type="numbering" w:customStyle="1" w:styleId="Sinlista8">
    <w:name w:val="Sin lista8"/>
    <w:next w:val="Sinlista"/>
    <w:uiPriority w:val="99"/>
    <w:semiHidden/>
    <w:unhideWhenUsed/>
    <w:rsid w:val="00384CFE"/>
  </w:style>
  <w:style w:type="table" w:customStyle="1" w:styleId="Tablaconcuadrcula3">
    <w:name w:val="Tabla con cuadrícula3"/>
    <w:basedOn w:val="Tablanormal"/>
    <w:next w:val="Tablaconcuadrcula"/>
    <w:uiPriority w:val="39"/>
    <w:rsid w:val="00384CFE"/>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84CFE"/>
  </w:style>
  <w:style w:type="numbering" w:customStyle="1" w:styleId="Sinlista23">
    <w:name w:val="Sin lista23"/>
    <w:next w:val="Sinlista"/>
    <w:uiPriority w:val="99"/>
    <w:semiHidden/>
    <w:unhideWhenUsed/>
    <w:rsid w:val="00384CFE"/>
  </w:style>
  <w:style w:type="numbering" w:customStyle="1" w:styleId="Sinlista33">
    <w:name w:val="Sin lista33"/>
    <w:next w:val="Sinlista"/>
    <w:uiPriority w:val="99"/>
    <w:semiHidden/>
    <w:unhideWhenUsed/>
    <w:rsid w:val="00384CFE"/>
  </w:style>
  <w:style w:type="numbering" w:customStyle="1" w:styleId="Sinlista9">
    <w:name w:val="Sin lista9"/>
    <w:next w:val="Sinlista"/>
    <w:uiPriority w:val="99"/>
    <w:semiHidden/>
    <w:unhideWhenUsed/>
    <w:rsid w:val="00AD7E68"/>
  </w:style>
  <w:style w:type="paragraph" w:styleId="Textodeglobo">
    <w:name w:val="Balloon Text"/>
    <w:basedOn w:val="Normal"/>
    <w:link w:val="TextodegloboCar"/>
    <w:uiPriority w:val="99"/>
    <w:semiHidden/>
    <w:unhideWhenUsed/>
    <w:rsid w:val="00AA37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0309">
      <w:bodyDiv w:val="1"/>
      <w:marLeft w:val="0"/>
      <w:marRight w:val="0"/>
      <w:marTop w:val="0"/>
      <w:marBottom w:val="0"/>
      <w:divBdr>
        <w:top w:val="none" w:sz="0" w:space="0" w:color="auto"/>
        <w:left w:val="none" w:sz="0" w:space="0" w:color="auto"/>
        <w:bottom w:val="none" w:sz="0" w:space="0" w:color="auto"/>
        <w:right w:val="none" w:sz="0" w:space="0" w:color="auto"/>
      </w:divBdr>
      <w:divsChild>
        <w:div w:id="1527476636">
          <w:marLeft w:val="0"/>
          <w:marRight w:val="0"/>
          <w:marTop w:val="0"/>
          <w:marBottom w:val="0"/>
          <w:divBdr>
            <w:top w:val="none" w:sz="0" w:space="0" w:color="auto"/>
            <w:left w:val="none" w:sz="0" w:space="0" w:color="auto"/>
            <w:bottom w:val="none" w:sz="0" w:space="0" w:color="auto"/>
            <w:right w:val="none" w:sz="0" w:space="0" w:color="auto"/>
          </w:divBdr>
        </w:div>
        <w:div w:id="652216572">
          <w:marLeft w:val="0"/>
          <w:marRight w:val="0"/>
          <w:marTop w:val="0"/>
          <w:marBottom w:val="0"/>
          <w:divBdr>
            <w:top w:val="none" w:sz="0" w:space="0" w:color="auto"/>
            <w:left w:val="none" w:sz="0" w:space="0" w:color="auto"/>
            <w:bottom w:val="none" w:sz="0" w:space="0" w:color="auto"/>
            <w:right w:val="none" w:sz="0" w:space="0" w:color="auto"/>
          </w:divBdr>
        </w:div>
        <w:div w:id="1184593484">
          <w:marLeft w:val="0"/>
          <w:marRight w:val="0"/>
          <w:marTop w:val="0"/>
          <w:marBottom w:val="0"/>
          <w:divBdr>
            <w:top w:val="none" w:sz="0" w:space="0" w:color="auto"/>
            <w:left w:val="none" w:sz="0" w:space="0" w:color="auto"/>
            <w:bottom w:val="none" w:sz="0" w:space="0" w:color="auto"/>
            <w:right w:val="none" w:sz="0" w:space="0" w:color="auto"/>
          </w:divBdr>
        </w:div>
        <w:div w:id="1550797740">
          <w:marLeft w:val="0"/>
          <w:marRight w:val="0"/>
          <w:marTop w:val="0"/>
          <w:marBottom w:val="0"/>
          <w:divBdr>
            <w:top w:val="none" w:sz="0" w:space="0" w:color="auto"/>
            <w:left w:val="none" w:sz="0" w:space="0" w:color="auto"/>
            <w:bottom w:val="none" w:sz="0" w:space="0" w:color="auto"/>
            <w:right w:val="none" w:sz="0" w:space="0" w:color="auto"/>
          </w:divBdr>
        </w:div>
        <w:div w:id="579674404">
          <w:marLeft w:val="0"/>
          <w:marRight w:val="0"/>
          <w:marTop w:val="0"/>
          <w:marBottom w:val="0"/>
          <w:divBdr>
            <w:top w:val="none" w:sz="0" w:space="0" w:color="auto"/>
            <w:left w:val="none" w:sz="0" w:space="0" w:color="auto"/>
            <w:bottom w:val="none" w:sz="0" w:space="0" w:color="auto"/>
            <w:right w:val="none" w:sz="0" w:space="0" w:color="auto"/>
          </w:divBdr>
        </w:div>
      </w:divsChild>
    </w:div>
    <w:div w:id="41439754">
      <w:bodyDiv w:val="1"/>
      <w:marLeft w:val="0"/>
      <w:marRight w:val="0"/>
      <w:marTop w:val="0"/>
      <w:marBottom w:val="0"/>
      <w:divBdr>
        <w:top w:val="none" w:sz="0" w:space="0" w:color="auto"/>
        <w:left w:val="none" w:sz="0" w:space="0" w:color="auto"/>
        <w:bottom w:val="none" w:sz="0" w:space="0" w:color="auto"/>
        <w:right w:val="none" w:sz="0" w:space="0" w:color="auto"/>
      </w:divBdr>
    </w:div>
    <w:div w:id="62609501">
      <w:bodyDiv w:val="1"/>
      <w:marLeft w:val="0"/>
      <w:marRight w:val="0"/>
      <w:marTop w:val="0"/>
      <w:marBottom w:val="0"/>
      <w:divBdr>
        <w:top w:val="none" w:sz="0" w:space="0" w:color="auto"/>
        <w:left w:val="none" w:sz="0" w:space="0" w:color="auto"/>
        <w:bottom w:val="none" w:sz="0" w:space="0" w:color="auto"/>
        <w:right w:val="none" w:sz="0" w:space="0" w:color="auto"/>
      </w:divBdr>
    </w:div>
    <w:div w:id="165752408">
      <w:bodyDiv w:val="1"/>
      <w:marLeft w:val="0"/>
      <w:marRight w:val="0"/>
      <w:marTop w:val="0"/>
      <w:marBottom w:val="0"/>
      <w:divBdr>
        <w:top w:val="none" w:sz="0" w:space="0" w:color="auto"/>
        <w:left w:val="none" w:sz="0" w:space="0" w:color="auto"/>
        <w:bottom w:val="none" w:sz="0" w:space="0" w:color="auto"/>
        <w:right w:val="none" w:sz="0" w:space="0" w:color="auto"/>
      </w:divBdr>
    </w:div>
    <w:div w:id="181165528">
      <w:bodyDiv w:val="1"/>
      <w:marLeft w:val="0"/>
      <w:marRight w:val="0"/>
      <w:marTop w:val="0"/>
      <w:marBottom w:val="0"/>
      <w:divBdr>
        <w:top w:val="none" w:sz="0" w:space="0" w:color="auto"/>
        <w:left w:val="none" w:sz="0" w:space="0" w:color="auto"/>
        <w:bottom w:val="none" w:sz="0" w:space="0" w:color="auto"/>
        <w:right w:val="none" w:sz="0" w:space="0" w:color="auto"/>
      </w:divBdr>
    </w:div>
    <w:div w:id="183596632">
      <w:bodyDiv w:val="1"/>
      <w:marLeft w:val="0"/>
      <w:marRight w:val="0"/>
      <w:marTop w:val="0"/>
      <w:marBottom w:val="0"/>
      <w:divBdr>
        <w:top w:val="none" w:sz="0" w:space="0" w:color="auto"/>
        <w:left w:val="none" w:sz="0" w:space="0" w:color="auto"/>
        <w:bottom w:val="none" w:sz="0" w:space="0" w:color="auto"/>
        <w:right w:val="none" w:sz="0" w:space="0" w:color="auto"/>
      </w:divBdr>
    </w:div>
    <w:div w:id="193925971">
      <w:bodyDiv w:val="1"/>
      <w:marLeft w:val="0"/>
      <w:marRight w:val="0"/>
      <w:marTop w:val="0"/>
      <w:marBottom w:val="0"/>
      <w:divBdr>
        <w:top w:val="none" w:sz="0" w:space="0" w:color="auto"/>
        <w:left w:val="none" w:sz="0" w:space="0" w:color="auto"/>
        <w:bottom w:val="none" w:sz="0" w:space="0" w:color="auto"/>
        <w:right w:val="none" w:sz="0" w:space="0" w:color="auto"/>
      </w:divBdr>
    </w:div>
    <w:div w:id="236400824">
      <w:bodyDiv w:val="1"/>
      <w:marLeft w:val="0"/>
      <w:marRight w:val="0"/>
      <w:marTop w:val="0"/>
      <w:marBottom w:val="0"/>
      <w:divBdr>
        <w:top w:val="none" w:sz="0" w:space="0" w:color="auto"/>
        <w:left w:val="none" w:sz="0" w:space="0" w:color="auto"/>
        <w:bottom w:val="none" w:sz="0" w:space="0" w:color="auto"/>
        <w:right w:val="none" w:sz="0" w:space="0" w:color="auto"/>
      </w:divBdr>
    </w:div>
    <w:div w:id="280235637">
      <w:bodyDiv w:val="1"/>
      <w:marLeft w:val="0"/>
      <w:marRight w:val="0"/>
      <w:marTop w:val="0"/>
      <w:marBottom w:val="0"/>
      <w:divBdr>
        <w:top w:val="none" w:sz="0" w:space="0" w:color="auto"/>
        <w:left w:val="none" w:sz="0" w:space="0" w:color="auto"/>
        <w:bottom w:val="none" w:sz="0" w:space="0" w:color="auto"/>
        <w:right w:val="none" w:sz="0" w:space="0" w:color="auto"/>
      </w:divBdr>
    </w:div>
    <w:div w:id="280502905">
      <w:bodyDiv w:val="1"/>
      <w:marLeft w:val="0"/>
      <w:marRight w:val="0"/>
      <w:marTop w:val="0"/>
      <w:marBottom w:val="0"/>
      <w:divBdr>
        <w:top w:val="none" w:sz="0" w:space="0" w:color="auto"/>
        <w:left w:val="none" w:sz="0" w:space="0" w:color="auto"/>
        <w:bottom w:val="none" w:sz="0" w:space="0" w:color="auto"/>
        <w:right w:val="none" w:sz="0" w:space="0" w:color="auto"/>
      </w:divBdr>
    </w:div>
    <w:div w:id="283855904">
      <w:bodyDiv w:val="1"/>
      <w:marLeft w:val="0"/>
      <w:marRight w:val="0"/>
      <w:marTop w:val="0"/>
      <w:marBottom w:val="0"/>
      <w:divBdr>
        <w:top w:val="none" w:sz="0" w:space="0" w:color="auto"/>
        <w:left w:val="none" w:sz="0" w:space="0" w:color="auto"/>
        <w:bottom w:val="none" w:sz="0" w:space="0" w:color="auto"/>
        <w:right w:val="none" w:sz="0" w:space="0" w:color="auto"/>
      </w:divBdr>
    </w:div>
    <w:div w:id="299771920">
      <w:bodyDiv w:val="1"/>
      <w:marLeft w:val="0"/>
      <w:marRight w:val="0"/>
      <w:marTop w:val="0"/>
      <w:marBottom w:val="0"/>
      <w:divBdr>
        <w:top w:val="none" w:sz="0" w:space="0" w:color="auto"/>
        <w:left w:val="none" w:sz="0" w:space="0" w:color="auto"/>
        <w:bottom w:val="none" w:sz="0" w:space="0" w:color="auto"/>
        <w:right w:val="none" w:sz="0" w:space="0" w:color="auto"/>
      </w:divBdr>
    </w:div>
    <w:div w:id="303699122">
      <w:bodyDiv w:val="1"/>
      <w:marLeft w:val="0"/>
      <w:marRight w:val="0"/>
      <w:marTop w:val="0"/>
      <w:marBottom w:val="0"/>
      <w:divBdr>
        <w:top w:val="none" w:sz="0" w:space="0" w:color="auto"/>
        <w:left w:val="none" w:sz="0" w:space="0" w:color="auto"/>
        <w:bottom w:val="none" w:sz="0" w:space="0" w:color="auto"/>
        <w:right w:val="none" w:sz="0" w:space="0" w:color="auto"/>
      </w:divBdr>
    </w:div>
    <w:div w:id="321203981">
      <w:bodyDiv w:val="1"/>
      <w:marLeft w:val="0"/>
      <w:marRight w:val="0"/>
      <w:marTop w:val="0"/>
      <w:marBottom w:val="0"/>
      <w:divBdr>
        <w:top w:val="none" w:sz="0" w:space="0" w:color="auto"/>
        <w:left w:val="none" w:sz="0" w:space="0" w:color="auto"/>
        <w:bottom w:val="none" w:sz="0" w:space="0" w:color="auto"/>
        <w:right w:val="none" w:sz="0" w:space="0" w:color="auto"/>
      </w:divBdr>
    </w:div>
    <w:div w:id="336885131">
      <w:bodyDiv w:val="1"/>
      <w:marLeft w:val="0"/>
      <w:marRight w:val="0"/>
      <w:marTop w:val="0"/>
      <w:marBottom w:val="0"/>
      <w:divBdr>
        <w:top w:val="none" w:sz="0" w:space="0" w:color="auto"/>
        <w:left w:val="none" w:sz="0" w:space="0" w:color="auto"/>
        <w:bottom w:val="none" w:sz="0" w:space="0" w:color="auto"/>
        <w:right w:val="none" w:sz="0" w:space="0" w:color="auto"/>
      </w:divBdr>
    </w:div>
    <w:div w:id="359168544">
      <w:bodyDiv w:val="1"/>
      <w:marLeft w:val="0"/>
      <w:marRight w:val="0"/>
      <w:marTop w:val="0"/>
      <w:marBottom w:val="0"/>
      <w:divBdr>
        <w:top w:val="none" w:sz="0" w:space="0" w:color="auto"/>
        <w:left w:val="none" w:sz="0" w:space="0" w:color="auto"/>
        <w:bottom w:val="none" w:sz="0" w:space="0" w:color="auto"/>
        <w:right w:val="none" w:sz="0" w:space="0" w:color="auto"/>
      </w:divBdr>
    </w:div>
    <w:div w:id="360203494">
      <w:bodyDiv w:val="1"/>
      <w:marLeft w:val="0"/>
      <w:marRight w:val="0"/>
      <w:marTop w:val="0"/>
      <w:marBottom w:val="0"/>
      <w:divBdr>
        <w:top w:val="none" w:sz="0" w:space="0" w:color="auto"/>
        <w:left w:val="none" w:sz="0" w:space="0" w:color="auto"/>
        <w:bottom w:val="none" w:sz="0" w:space="0" w:color="auto"/>
        <w:right w:val="none" w:sz="0" w:space="0" w:color="auto"/>
      </w:divBdr>
    </w:div>
    <w:div w:id="360741725">
      <w:bodyDiv w:val="1"/>
      <w:marLeft w:val="0"/>
      <w:marRight w:val="0"/>
      <w:marTop w:val="0"/>
      <w:marBottom w:val="0"/>
      <w:divBdr>
        <w:top w:val="none" w:sz="0" w:space="0" w:color="auto"/>
        <w:left w:val="none" w:sz="0" w:space="0" w:color="auto"/>
        <w:bottom w:val="none" w:sz="0" w:space="0" w:color="auto"/>
        <w:right w:val="none" w:sz="0" w:space="0" w:color="auto"/>
      </w:divBdr>
    </w:div>
    <w:div w:id="365253065">
      <w:bodyDiv w:val="1"/>
      <w:marLeft w:val="0"/>
      <w:marRight w:val="0"/>
      <w:marTop w:val="0"/>
      <w:marBottom w:val="0"/>
      <w:divBdr>
        <w:top w:val="none" w:sz="0" w:space="0" w:color="auto"/>
        <w:left w:val="none" w:sz="0" w:space="0" w:color="auto"/>
        <w:bottom w:val="none" w:sz="0" w:space="0" w:color="auto"/>
        <w:right w:val="none" w:sz="0" w:space="0" w:color="auto"/>
      </w:divBdr>
    </w:div>
    <w:div w:id="374283149">
      <w:bodyDiv w:val="1"/>
      <w:marLeft w:val="0"/>
      <w:marRight w:val="0"/>
      <w:marTop w:val="0"/>
      <w:marBottom w:val="0"/>
      <w:divBdr>
        <w:top w:val="none" w:sz="0" w:space="0" w:color="auto"/>
        <w:left w:val="none" w:sz="0" w:space="0" w:color="auto"/>
        <w:bottom w:val="none" w:sz="0" w:space="0" w:color="auto"/>
        <w:right w:val="none" w:sz="0" w:space="0" w:color="auto"/>
      </w:divBdr>
    </w:div>
    <w:div w:id="390620640">
      <w:bodyDiv w:val="1"/>
      <w:marLeft w:val="0"/>
      <w:marRight w:val="0"/>
      <w:marTop w:val="0"/>
      <w:marBottom w:val="0"/>
      <w:divBdr>
        <w:top w:val="none" w:sz="0" w:space="0" w:color="auto"/>
        <w:left w:val="none" w:sz="0" w:space="0" w:color="auto"/>
        <w:bottom w:val="none" w:sz="0" w:space="0" w:color="auto"/>
        <w:right w:val="none" w:sz="0" w:space="0" w:color="auto"/>
      </w:divBdr>
    </w:div>
    <w:div w:id="421293695">
      <w:bodyDiv w:val="1"/>
      <w:marLeft w:val="0"/>
      <w:marRight w:val="0"/>
      <w:marTop w:val="0"/>
      <w:marBottom w:val="0"/>
      <w:divBdr>
        <w:top w:val="none" w:sz="0" w:space="0" w:color="auto"/>
        <w:left w:val="none" w:sz="0" w:space="0" w:color="auto"/>
        <w:bottom w:val="none" w:sz="0" w:space="0" w:color="auto"/>
        <w:right w:val="none" w:sz="0" w:space="0" w:color="auto"/>
      </w:divBdr>
    </w:div>
    <w:div w:id="435977363">
      <w:bodyDiv w:val="1"/>
      <w:marLeft w:val="0"/>
      <w:marRight w:val="0"/>
      <w:marTop w:val="0"/>
      <w:marBottom w:val="0"/>
      <w:divBdr>
        <w:top w:val="none" w:sz="0" w:space="0" w:color="auto"/>
        <w:left w:val="none" w:sz="0" w:space="0" w:color="auto"/>
        <w:bottom w:val="none" w:sz="0" w:space="0" w:color="auto"/>
        <w:right w:val="none" w:sz="0" w:space="0" w:color="auto"/>
      </w:divBdr>
    </w:div>
    <w:div w:id="481048042">
      <w:bodyDiv w:val="1"/>
      <w:marLeft w:val="0"/>
      <w:marRight w:val="0"/>
      <w:marTop w:val="0"/>
      <w:marBottom w:val="0"/>
      <w:divBdr>
        <w:top w:val="none" w:sz="0" w:space="0" w:color="auto"/>
        <w:left w:val="none" w:sz="0" w:space="0" w:color="auto"/>
        <w:bottom w:val="none" w:sz="0" w:space="0" w:color="auto"/>
        <w:right w:val="none" w:sz="0" w:space="0" w:color="auto"/>
      </w:divBdr>
    </w:div>
    <w:div w:id="492258025">
      <w:bodyDiv w:val="1"/>
      <w:marLeft w:val="0"/>
      <w:marRight w:val="0"/>
      <w:marTop w:val="0"/>
      <w:marBottom w:val="0"/>
      <w:divBdr>
        <w:top w:val="none" w:sz="0" w:space="0" w:color="auto"/>
        <w:left w:val="none" w:sz="0" w:space="0" w:color="auto"/>
        <w:bottom w:val="none" w:sz="0" w:space="0" w:color="auto"/>
        <w:right w:val="none" w:sz="0" w:space="0" w:color="auto"/>
      </w:divBdr>
    </w:div>
    <w:div w:id="561255171">
      <w:bodyDiv w:val="1"/>
      <w:marLeft w:val="0"/>
      <w:marRight w:val="0"/>
      <w:marTop w:val="0"/>
      <w:marBottom w:val="0"/>
      <w:divBdr>
        <w:top w:val="none" w:sz="0" w:space="0" w:color="auto"/>
        <w:left w:val="none" w:sz="0" w:space="0" w:color="auto"/>
        <w:bottom w:val="none" w:sz="0" w:space="0" w:color="auto"/>
        <w:right w:val="none" w:sz="0" w:space="0" w:color="auto"/>
      </w:divBdr>
    </w:div>
    <w:div w:id="570892130">
      <w:bodyDiv w:val="1"/>
      <w:marLeft w:val="0"/>
      <w:marRight w:val="0"/>
      <w:marTop w:val="0"/>
      <w:marBottom w:val="0"/>
      <w:divBdr>
        <w:top w:val="none" w:sz="0" w:space="0" w:color="auto"/>
        <w:left w:val="none" w:sz="0" w:space="0" w:color="auto"/>
        <w:bottom w:val="none" w:sz="0" w:space="0" w:color="auto"/>
        <w:right w:val="none" w:sz="0" w:space="0" w:color="auto"/>
      </w:divBdr>
    </w:div>
    <w:div w:id="571818773">
      <w:bodyDiv w:val="1"/>
      <w:marLeft w:val="0"/>
      <w:marRight w:val="0"/>
      <w:marTop w:val="0"/>
      <w:marBottom w:val="0"/>
      <w:divBdr>
        <w:top w:val="none" w:sz="0" w:space="0" w:color="auto"/>
        <w:left w:val="none" w:sz="0" w:space="0" w:color="auto"/>
        <w:bottom w:val="none" w:sz="0" w:space="0" w:color="auto"/>
        <w:right w:val="none" w:sz="0" w:space="0" w:color="auto"/>
      </w:divBdr>
    </w:div>
    <w:div w:id="571937236">
      <w:bodyDiv w:val="1"/>
      <w:marLeft w:val="0"/>
      <w:marRight w:val="0"/>
      <w:marTop w:val="0"/>
      <w:marBottom w:val="0"/>
      <w:divBdr>
        <w:top w:val="none" w:sz="0" w:space="0" w:color="auto"/>
        <w:left w:val="none" w:sz="0" w:space="0" w:color="auto"/>
        <w:bottom w:val="none" w:sz="0" w:space="0" w:color="auto"/>
        <w:right w:val="none" w:sz="0" w:space="0" w:color="auto"/>
      </w:divBdr>
    </w:div>
    <w:div w:id="576868498">
      <w:bodyDiv w:val="1"/>
      <w:marLeft w:val="0"/>
      <w:marRight w:val="0"/>
      <w:marTop w:val="0"/>
      <w:marBottom w:val="0"/>
      <w:divBdr>
        <w:top w:val="none" w:sz="0" w:space="0" w:color="auto"/>
        <w:left w:val="none" w:sz="0" w:space="0" w:color="auto"/>
        <w:bottom w:val="none" w:sz="0" w:space="0" w:color="auto"/>
        <w:right w:val="none" w:sz="0" w:space="0" w:color="auto"/>
      </w:divBdr>
    </w:div>
    <w:div w:id="596329736">
      <w:bodyDiv w:val="1"/>
      <w:marLeft w:val="0"/>
      <w:marRight w:val="0"/>
      <w:marTop w:val="0"/>
      <w:marBottom w:val="0"/>
      <w:divBdr>
        <w:top w:val="none" w:sz="0" w:space="0" w:color="auto"/>
        <w:left w:val="none" w:sz="0" w:space="0" w:color="auto"/>
        <w:bottom w:val="none" w:sz="0" w:space="0" w:color="auto"/>
        <w:right w:val="none" w:sz="0" w:space="0" w:color="auto"/>
      </w:divBdr>
    </w:div>
    <w:div w:id="618027725">
      <w:bodyDiv w:val="1"/>
      <w:marLeft w:val="0"/>
      <w:marRight w:val="0"/>
      <w:marTop w:val="0"/>
      <w:marBottom w:val="0"/>
      <w:divBdr>
        <w:top w:val="none" w:sz="0" w:space="0" w:color="auto"/>
        <w:left w:val="none" w:sz="0" w:space="0" w:color="auto"/>
        <w:bottom w:val="none" w:sz="0" w:space="0" w:color="auto"/>
        <w:right w:val="none" w:sz="0" w:space="0" w:color="auto"/>
      </w:divBdr>
    </w:div>
    <w:div w:id="629822675">
      <w:bodyDiv w:val="1"/>
      <w:marLeft w:val="0"/>
      <w:marRight w:val="0"/>
      <w:marTop w:val="0"/>
      <w:marBottom w:val="0"/>
      <w:divBdr>
        <w:top w:val="none" w:sz="0" w:space="0" w:color="auto"/>
        <w:left w:val="none" w:sz="0" w:space="0" w:color="auto"/>
        <w:bottom w:val="none" w:sz="0" w:space="0" w:color="auto"/>
        <w:right w:val="none" w:sz="0" w:space="0" w:color="auto"/>
      </w:divBdr>
    </w:div>
    <w:div w:id="642780146">
      <w:bodyDiv w:val="1"/>
      <w:marLeft w:val="0"/>
      <w:marRight w:val="0"/>
      <w:marTop w:val="0"/>
      <w:marBottom w:val="0"/>
      <w:divBdr>
        <w:top w:val="none" w:sz="0" w:space="0" w:color="auto"/>
        <w:left w:val="none" w:sz="0" w:space="0" w:color="auto"/>
        <w:bottom w:val="none" w:sz="0" w:space="0" w:color="auto"/>
        <w:right w:val="none" w:sz="0" w:space="0" w:color="auto"/>
      </w:divBdr>
    </w:div>
    <w:div w:id="652175656">
      <w:bodyDiv w:val="1"/>
      <w:marLeft w:val="0"/>
      <w:marRight w:val="0"/>
      <w:marTop w:val="0"/>
      <w:marBottom w:val="0"/>
      <w:divBdr>
        <w:top w:val="none" w:sz="0" w:space="0" w:color="auto"/>
        <w:left w:val="none" w:sz="0" w:space="0" w:color="auto"/>
        <w:bottom w:val="none" w:sz="0" w:space="0" w:color="auto"/>
        <w:right w:val="none" w:sz="0" w:space="0" w:color="auto"/>
      </w:divBdr>
    </w:div>
    <w:div w:id="657004733">
      <w:bodyDiv w:val="1"/>
      <w:marLeft w:val="0"/>
      <w:marRight w:val="0"/>
      <w:marTop w:val="0"/>
      <w:marBottom w:val="0"/>
      <w:divBdr>
        <w:top w:val="none" w:sz="0" w:space="0" w:color="auto"/>
        <w:left w:val="none" w:sz="0" w:space="0" w:color="auto"/>
        <w:bottom w:val="none" w:sz="0" w:space="0" w:color="auto"/>
        <w:right w:val="none" w:sz="0" w:space="0" w:color="auto"/>
      </w:divBdr>
    </w:div>
    <w:div w:id="677076078">
      <w:bodyDiv w:val="1"/>
      <w:marLeft w:val="0"/>
      <w:marRight w:val="0"/>
      <w:marTop w:val="0"/>
      <w:marBottom w:val="0"/>
      <w:divBdr>
        <w:top w:val="none" w:sz="0" w:space="0" w:color="auto"/>
        <w:left w:val="none" w:sz="0" w:space="0" w:color="auto"/>
        <w:bottom w:val="none" w:sz="0" w:space="0" w:color="auto"/>
        <w:right w:val="none" w:sz="0" w:space="0" w:color="auto"/>
      </w:divBdr>
    </w:div>
    <w:div w:id="677738243">
      <w:bodyDiv w:val="1"/>
      <w:marLeft w:val="0"/>
      <w:marRight w:val="0"/>
      <w:marTop w:val="0"/>
      <w:marBottom w:val="0"/>
      <w:divBdr>
        <w:top w:val="none" w:sz="0" w:space="0" w:color="auto"/>
        <w:left w:val="none" w:sz="0" w:space="0" w:color="auto"/>
        <w:bottom w:val="none" w:sz="0" w:space="0" w:color="auto"/>
        <w:right w:val="none" w:sz="0" w:space="0" w:color="auto"/>
      </w:divBdr>
    </w:div>
    <w:div w:id="694964785">
      <w:bodyDiv w:val="1"/>
      <w:marLeft w:val="0"/>
      <w:marRight w:val="0"/>
      <w:marTop w:val="0"/>
      <w:marBottom w:val="0"/>
      <w:divBdr>
        <w:top w:val="none" w:sz="0" w:space="0" w:color="auto"/>
        <w:left w:val="none" w:sz="0" w:space="0" w:color="auto"/>
        <w:bottom w:val="none" w:sz="0" w:space="0" w:color="auto"/>
        <w:right w:val="none" w:sz="0" w:space="0" w:color="auto"/>
      </w:divBdr>
    </w:div>
    <w:div w:id="731120674">
      <w:bodyDiv w:val="1"/>
      <w:marLeft w:val="0"/>
      <w:marRight w:val="0"/>
      <w:marTop w:val="0"/>
      <w:marBottom w:val="0"/>
      <w:divBdr>
        <w:top w:val="none" w:sz="0" w:space="0" w:color="auto"/>
        <w:left w:val="none" w:sz="0" w:space="0" w:color="auto"/>
        <w:bottom w:val="none" w:sz="0" w:space="0" w:color="auto"/>
        <w:right w:val="none" w:sz="0" w:space="0" w:color="auto"/>
      </w:divBdr>
    </w:div>
    <w:div w:id="744690257">
      <w:bodyDiv w:val="1"/>
      <w:marLeft w:val="0"/>
      <w:marRight w:val="0"/>
      <w:marTop w:val="0"/>
      <w:marBottom w:val="0"/>
      <w:divBdr>
        <w:top w:val="none" w:sz="0" w:space="0" w:color="auto"/>
        <w:left w:val="none" w:sz="0" w:space="0" w:color="auto"/>
        <w:bottom w:val="none" w:sz="0" w:space="0" w:color="auto"/>
        <w:right w:val="none" w:sz="0" w:space="0" w:color="auto"/>
      </w:divBdr>
    </w:div>
    <w:div w:id="749817114">
      <w:bodyDiv w:val="1"/>
      <w:marLeft w:val="0"/>
      <w:marRight w:val="0"/>
      <w:marTop w:val="0"/>
      <w:marBottom w:val="0"/>
      <w:divBdr>
        <w:top w:val="none" w:sz="0" w:space="0" w:color="auto"/>
        <w:left w:val="none" w:sz="0" w:space="0" w:color="auto"/>
        <w:bottom w:val="none" w:sz="0" w:space="0" w:color="auto"/>
        <w:right w:val="none" w:sz="0" w:space="0" w:color="auto"/>
      </w:divBdr>
    </w:div>
    <w:div w:id="754395985">
      <w:bodyDiv w:val="1"/>
      <w:marLeft w:val="0"/>
      <w:marRight w:val="0"/>
      <w:marTop w:val="0"/>
      <w:marBottom w:val="0"/>
      <w:divBdr>
        <w:top w:val="none" w:sz="0" w:space="0" w:color="auto"/>
        <w:left w:val="none" w:sz="0" w:space="0" w:color="auto"/>
        <w:bottom w:val="none" w:sz="0" w:space="0" w:color="auto"/>
        <w:right w:val="none" w:sz="0" w:space="0" w:color="auto"/>
      </w:divBdr>
    </w:div>
    <w:div w:id="754982295">
      <w:bodyDiv w:val="1"/>
      <w:marLeft w:val="0"/>
      <w:marRight w:val="0"/>
      <w:marTop w:val="0"/>
      <w:marBottom w:val="0"/>
      <w:divBdr>
        <w:top w:val="none" w:sz="0" w:space="0" w:color="auto"/>
        <w:left w:val="none" w:sz="0" w:space="0" w:color="auto"/>
        <w:bottom w:val="none" w:sz="0" w:space="0" w:color="auto"/>
        <w:right w:val="none" w:sz="0" w:space="0" w:color="auto"/>
      </w:divBdr>
    </w:div>
    <w:div w:id="787311646">
      <w:bodyDiv w:val="1"/>
      <w:marLeft w:val="0"/>
      <w:marRight w:val="0"/>
      <w:marTop w:val="0"/>
      <w:marBottom w:val="0"/>
      <w:divBdr>
        <w:top w:val="none" w:sz="0" w:space="0" w:color="auto"/>
        <w:left w:val="none" w:sz="0" w:space="0" w:color="auto"/>
        <w:bottom w:val="none" w:sz="0" w:space="0" w:color="auto"/>
        <w:right w:val="none" w:sz="0" w:space="0" w:color="auto"/>
      </w:divBdr>
    </w:div>
    <w:div w:id="831680263">
      <w:bodyDiv w:val="1"/>
      <w:marLeft w:val="0"/>
      <w:marRight w:val="0"/>
      <w:marTop w:val="0"/>
      <w:marBottom w:val="0"/>
      <w:divBdr>
        <w:top w:val="none" w:sz="0" w:space="0" w:color="auto"/>
        <w:left w:val="none" w:sz="0" w:space="0" w:color="auto"/>
        <w:bottom w:val="none" w:sz="0" w:space="0" w:color="auto"/>
        <w:right w:val="none" w:sz="0" w:space="0" w:color="auto"/>
      </w:divBdr>
    </w:div>
    <w:div w:id="852258314">
      <w:bodyDiv w:val="1"/>
      <w:marLeft w:val="0"/>
      <w:marRight w:val="0"/>
      <w:marTop w:val="0"/>
      <w:marBottom w:val="0"/>
      <w:divBdr>
        <w:top w:val="none" w:sz="0" w:space="0" w:color="auto"/>
        <w:left w:val="none" w:sz="0" w:space="0" w:color="auto"/>
        <w:bottom w:val="none" w:sz="0" w:space="0" w:color="auto"/>
        <w:right w:val="none" w:sz="0" w:space="0" w:color="auto"/>
      </w:divBdr>
    </w:div>
    <w:div w:id="878975572">
      <w:bodyDiv w:val="1"/>
      <w:marLeft w:val="0"/>
      <w:marRight w:val="0"/>
      <w:marTop w:val="0"/>
      <w:marBottom w:val="0"/>
      <w:divBdr>
        <w:top w:val="none" w:sz="0" w:space="0" w:color="auto"/>
        <w:left w:val="none" w:sz="0" w:space="0" w:color="auto"/>
        <w:bottom w:val="none" w:sz="0" w:space="0" w:color="auto"/>
        <w:right w:val="none" w:sz="0" w:space="0" w:color="auto"/>
      </w:divBdr>
    </w:div>
    <w:div w:id="896088380">
      <w:bodyDiv w:val="1"/>
      <w:marLeft w:val="0"/>
      <w:marRight w:val="0"/>
      <w:marTop w:val="0"/>
      <w:marBottom w:val="0"/>
      <w:divBdr>
        <w:top w:val="none" w:sz="0" w:space="0" w:color="auto"/>
        <w:left w:val="none" w:sz="0" w:space="0" w:color="auto"/>
        <w:bottom w:val="none" w:sz="0" w:space="0" w:color="auto"/>
        <w:right w:val="none" w:sz="0" w:space="0" w:color="auto"/>
      </w:divBdr>
    </w:div>
    <w:div w:id="927999492">
      <w:bodyDiv w:val="1"/>
      <w:marLeft w:val="0"/>
      <w:marRight w:val="0"/>
      <w:marTop w:val="0"/>
      <w:marBottom w:val="0"/>
      <w:divBdr>
        <w:top w:val="none" w:sz="0" w:space="0" w:color="auto"/>
        <w:left w:val="none" w:sz="0" w:space="0" w:color="auto"/>
        <w:bottom w:val="none" w:sz="0" w:space="0" w:color="auto"/>
        <w:right w:val="none" w:sz="0" w:space="0" w:color="auto"/>
      </w:divBdr>
    </w:div>
    <w:div w:id="936595548">
      <w:bodyDiv w:val="1"/>
      <w:marLeft w:val="0"/>
      <w:marRight w:val="0"/>
      <w:marTop w:val="0"/>
      <w:marBottom w:val="0"/>
      <w:divBdr>
        <w:top w:val="none" w:sz="0" w:space="0" w:color="auto"/>
        <w:left w:val="none" w:sz="0" w:space="0" w:color="auto"/>
        <w:bottom w:val="none" w:sz="0" w:space="0" w:color="auto"/>
        <w:right w:val="none" w:sz="0" w:space="0" w:color="auto"/>
      </w:divBdr>
    </w:div>
    <w:div w:id="951790069">
      <w:bodyDiv w:val="1"/>
      <w:marLeft w:val="0"/>
      <w:marRight w:val="0"/>
      <w:marTop w:val="0"/>
      <w:marBottom w:val="0"/>
      <w:divBdr>
        <w:top w:val="none" w:sz="0" w:space="0" w:color="auto"/>
        <w:left w:val="none" w:sz="0" w:space="0" w:color="auto"/>
        <w:bottom w:val="none" w:sz="0" w:space="0" w:color="auto"/>
        <w:right w:val="none" w:sz="0" w:space="0" w:color="auto"/>
      </w:divBdr>
    </w:div>
    <w:div w:id="978801267">
      <w:bodyDiv w:val="1"/>
      <w:marLeft w:val="0"/>
      <w:marRight w:val="0"/>
      <w:marTop w:val="0"/>
      <w:marBottom w:val="0"/>
      <w:divBdr>
        <w:top w:val="none" w:sz="0" w:space="0" w:color="auto"/>
        <w:left w:val="none" w:sz="0" w:space="0" w:color="auto"/>
        <w:bottom w:val="none" w:sz="0" w:space="0" w:color="auto"/>
        <w:right w:val="none" w:sz="0" w:space="0" w:color="auto"/>
      </w:divBdr>
    </w:div>
    <w:div w:id="995457402">
      <w:bodyDiv w:val="1"/>
      <w:marLeft w:val="0"/>
      <w:marRight w:val="0"/>
      <w:marTop w:val="0"/>
      <w:marBottom w:val="0"/>
      <w:divBdr>
        <w:top w:val="none" w:sz="0" w:space="0" w:color="auto"/>
        <w:left w:val="none" w:sz="0" w:space="0" w:color="auto"/>
        <w:bottom w:val="none" w:sz="0" w:space="0" w:color="auto"/>
        <w:right w:val="none" w:sz="0" w:space="0" w:color="auto"/>
      </w:divBdr>
    </w:div>
    <w:div w:id="1000932210">
      <w:bodyDiv w:val="1"/>
      <w:marLeft w:val="0"/>
      <w:marRight w:val="0"/>
      <w:marTop w:val="0"/>
      <w:marBottom w:val="0"/>
      <w:divBdr>
        <w:top w:val="none" w:sz="0" w:space="0" w:color="auto"/>
        <w:left w:val="none" w:sz="0" w:space="0" w:color="auto"/>
        <w:bottom w:val="none" w:sz="0" w:space="0" w:color="auto"/>
        <w:right w:val="none" w:sz="0" w:space="0" w:color="auto"/>
      </w:divBdr>
    </w:div>
    <w:div w:id="1006638397">
      <w:bodyDiv w:val="1"/>
      <w:marLeft w:val="0"/>
      <w:marRight w:val="0"/>
      <w:marTop w:val="0"/>
      <w:marBottom w:val="0"/>
      <w:divBdr>
        <w:top w:val="none" w:sz="0" w:space="0" w:color="auto"/>
        <w:left w:val="none" w:sz="0" w:space="0" w:color="auto"/>
        <w:bottom w:val="none" w:sz="0" w:space="0" w:color="auto"/>
        <w:right w:val="none" w:sz="0" w:space="0" w:color="auto"/>
      </w:divBdr>
    </w:div>
    <w:div w:id="1019893131">
      <w:bodyDiv w:val="1"/>
      <w:marLeft w:val="0"/>
      <w:marRight w:val="0"/>
      <w:marTop w:val="0"/>
      <w:marBottom w:val="0"/>
      <w:divBdr>
        <w:top w:val="none" w:sz="0" w:space="0" w:color="auto"/>
        <w:left w:val="none" w:sz="0" w:space="0" w:color="auto"/>
        <w:bottom w:val="none" w:sz="0" w:space="0" w:color="auto"/>
        <w:right w:val="none" w:sz="0" w:space="0" w:color="auto"/>
      </w:divBdr>
    </w:div>
    <w:div w:id="1032540133">
      <w:bodyDiv w:val="1"/>
      <w:marLeft w:val="0"/>
      <w:marRight w:val="0"/>
      <w:marTop w:val="0"/>
      <w:marBottom w:val="0"/>
      <w:divBdr>
        <w:top w:val="none" w:sz="0" w:space="0" w:color="auto"/>
        <w:left w:val="none" w:sz="0" w:space="0" w:color="auto"/>
        <w:bottom w:val="none" w:sz="0" w:space="0" w:color="auto"/>
        <w:right w:val="none" w:sz="0" w:space="0" w:color="auto"/>
      </w:divBdr>
    </w:div>
    <w:div w:id="1044714686">
      <w:bodyDiv w:val="1"/>
      <w:marLeft w:val="0"/>
      <w:marRight w:val="0"/>
      <w:marTop w:val="0"/>
      <w:marBottom w:val="0"/>
      <w:divBdr>
        <w:top w:val="none" w:sz="0" w:space="0" w:color="auto"/>
        <w:left w:val="none" w:sz="0" w:space="0" w:color="auto"/>
        <w:bottom w:val="none" w:sz="0" w:space="0" w:color="auto"/>
        <w:right w:val="none" w:sz="0" w:space="0" w:color="auto"/>
      </w:divBdr>
    </w:div>
    <w:div w:id="1066100262">
      <w:bodyDiv w:val="1"/>
      <w:marLeft w:val="0"/>
      <w:marRight w:val="0"/>
      <w:marTop w:val="0"/>
      <w:marBottom w:val="0"/>
      <w:divBdr>
        <w:top w:val="none" w:sz="0" w:space="0" w:color="auto"/>
        <w:left w:val="none" w:sz="0" w:space="0" w:color="auto"/>
        <w:bottom w:val="none" w:sz="0" w:space="0" w:color="auto"/>
        <w:right w:val="none" w:sz="0" w:space="0" w:color="auto"/>
      </w:divBdr>
    </w:div>
    <w:div w:id="1081026881">
      <w:bodyDiv w:val="1"/>
      <w:marLeft w:val="0"/>
      <w:marRight w:val="0"/>
      <w:marTop w:val="0"/>
      <w:marBottom w:val="0"/>
      <w:divBdr>
        <w:top w:val="none" w:sz="0" w:space="0" w:color="auto"/>
        <w:left w:val="none" w:sz="0" w:space="0" w:color="auto"/>
        <w:bottom w:val="none" w:sz="0" w:space="0" w:color="auto"/>
        <w:right w:val="none" w:sz="0" w:space="0" w:color="auto"/>
      </w:divBdr>
    </w:div>
    <w:div w:id="1101947914">
      <w:bodyDiv w:val="1"/>
      <w:marLeft w:val="0"/>
      <w:marRight w:val="0"/>
      <w:marTop w:val="0"/>
      <w:marBottom w:val="0"/>
      <w:divBdr>
        <w:top w:val="none" w:sz="0" w:space="0" w:color="auto"/>
        <w:left w:val="none" w:sz="0" w:space="0" w:color="auto"/>
        <w:bottom w:val="none" w:sz="0" w:space="0" w:color="auto"/>
        <w:right w:val="none" w:sz="0" w:space="0" w:color="auto"/>
      </w:divBdr>
    </w:div>
    <w:div w:id="1175412147">
      <w:bodyDiv w:val="1"/>
      <w:marLeft w:val="0"/>
      <w:marRight w:val="0"/>
      <w:marTop w:val="0"/>
      <w:marBottom w:val="0"/>
      <w:divBdr>
        <w:top w:val="none" w:sz="0" w:space="0" w:color="auto"/>
        <w:left w:val="none" w:sz="0" w:space="0" w:color="auto"/>
        <w:bottom w:val="none" w:sz="0" w:space="0" w:color="auto"/>
        <w:right w:val="none" w:sz="0" w:space="0" w:color="auto"/>
      </w:divBdr>
    </w:div>
    <w:div w:id="1236434017">
      <w:bodyDiv w:val="1"/>
      <w:marLeft w:val="0"/>
      <w:marRight w:val="0"/>
      <w:marTop w:val="0"/>
      <w:marBottom w:val="0"/>
      <w:divBdr>
        <w:top w:val="none" w:sz="0" w:space="0" w:color="auto"/>
        <w:left w:val="none" w:sz="0" w:space="0" w:color="auto"/>
        <w:bottom w:val="none" w:sz="0" w:space="0" w:color="auto"/>
        <w:right w:val="none" w:sz="0" w:space="0" w:color="auto"/>
      </w:divBdr>
    </w:div>
    <w:div w:id="1241209362">
      <w:bodyDiv w:val="1"/>
      <w:marLeft w:val="0"/>
      <w:marRight w:val="0"/>
      <w:marTop w:val="0"/>
      <w:marBottom w:val="0"/>
      <w:divBdr>
        <w:top w:val="none" w:sz="0" w:space="0" w:color="auto"/>
        <w:left w:val="none" w:sz="0" w:space="0" w:color="auto"/>
        <w:bottom w:val="none" w:sz="0" w:space="0" w:color="auto"/>
        <w:right w:val="none" w:sz="0" w:space="0" w:color="auto"/>
      </w:divBdr>
    </w:div>
    <w:div w:id="1243684788">
      <w:bodyDiv w:val="1"/>
      <w:marLeft w:val="0"/>
      <w:marRight w:val="0"/>
      <w:marTop w:val="0"/>
      <w:marBottom w:val="0"/>
      <w:divBdr>
        <w:top w:val="none" w:sz="0" w:space="0" w:color="auto"/>
        <w:left w:val="none" w:sz="0" w:space="0" w:color="auto"/>
        <w:bottom w:val="none" w:sz="0" w:space="0" w:color="auto"/>
        <w:right w:val="none" w:sz="0" w:space="0" w:color="auto"/>
      </w:divBdr>
    </w:div>
    <w:div w:id="1257179196">
      <w:bodyDiv w:val="1"/>
      <w:marLeft w:val="0"/>
      <w:marRight w:val="0"/>
      <w:marTop w:val="0"/>
      <w:marBottom w:val="0"/>
      <w:divBdr>
        <w:top w:val="none" w:sz="0" w:space="0" w:color="auto"/>
        <w:left w:val="none" w:sz="0" w:space="0" w:color="auto"/>
        <w:bottom w:val="none" w:sz="0" w:space="0" w:color="auto"/>
        <w:right w:val="none" w:sz="0" w:space="0" w:color="auto"/>
      </w:divBdr>
    </w:div>
    <w:div w:id="1308707689">
      <w:bodyDiv w:val="1"/>
      <w:marLeft w:val="0"/>
      <w:marRight w:val="0"/>
      <w:marTop w:val="0"/>
      <w:marBottom w:val="0"/>
      <w:divBdr>
        <w:top w:val="none" w:sz="0" w:space="0" w:color="auto"/>
        <w:left w:val="none" w:sz="0" w:space="0" w:color="auto"/>
        <w:bottom w:val="none" w:sz="0" w:space="0" w:color="auto"/>
        <w:right w:val="none" w:sz="0" w:space="0" w:color="auto"/>
      </w:divBdr>
    </w:div>
    <w:div w:id="1312952349">
      <w:bodyDiv w:val="1"/>
      <w:marLeft w:val="0"/>
      <w:marRight w:val="0"/>
      <w:marTop w:val="0"/>
      <w:marBottom w:val="0"/>
      <w:divBdr>
        <w:top w:val="none" w:sz="0" w:space="0" w:color="auto"/>
        <w:left w:val="none" w:sz="0" w:space="0" w:color="auto"/>
        <w:bottom w:val="none" w:sz="0" w:space="0" w:color="auto"/>
        <w:right w:val="none" w:sz="0" w:space="0" w:color="auto"/>
      </w:divBdr>
    </w:div>
    <w:div w:id="1322733777">
      <w:bodyDiv w:val="1"/>
      <w:marLeft w:val="0"/>
      <w:marRight w:val="0"/>
      <w:marTop w:val="0"/>
      <w:marBottom w:val="0"/>
      <w:divBdr>
        <w:top w:val="none" w:sz="0" w:space="0" w:color="auto"/>
        <w:left w:val="none" w:sz="0" w:space="0" w:color="auto"/>
        <w:bottom w:val="none" w:sz="0" w:space="0" w:color="auto"/>
        <w:right w:val="none" w:sz="0" w:space="0" w:color="auto"/>
      </w:divBdr>
    </w:div>
    <w:div w:id="1330716459">
      <w:bodyDiv w:val="1"/>
      <w:marLeft w:val="0"/>
      <w:marRight w:val="0"/>
      <w:marTop w:val="0"/>
      <w:marBottom w:val="0"/>
      <w:divBdr>
        <w:top w:val="none" w:sz="0" w:space="0" w:color="auto"/>
        <w:left w:val="none" w:sz="0" w:space="0" w:color="auto"/>
        <w:bottom w:val="none" w:sz="0" w:space="0" w:color="auto"/>
        <w:right w:val="none" w:sz="0" w:space="0" w:color="auto"/>
      </w:divBdr>
    </w:div>
    <w:div w:id="1341733763">
      <w:bodyDiv w:val="1"/>
      <w:marLeft w:val="0"/>
      <w:marRight w:val="0"/>
      <w:marTop w:val="0"/>
      <w:marBottom w:val="0"/>
      <w:divBdr>
        <w:top w:val="none" w:sz="0" w:space="0" w:color="auto"/>
        <w:left w:val="none" w:sz="0" w:space="0" w:color="auto"/>
        <w:bottom w:val="none" w:sz="0" w:space="0" w:color="auto"/>
        <w:right w:val="none" w:sz="0" w:space="0" w:color="auto"/>
      </w:divBdr>
    </w:div>
    <w:div w:id="1357196731">
      <w:bodyDiv w:val="1"/>
      <w:marLeft w:val="0"/>
      <w:marRight w:val="0"/>
      <w:marTop w:val="0"/>
      <w:marBottom w:val="0"/>
      <w:divBdr>
        <w:top w:val="none" w:sz="0" w:space="0" w:color="auto"/>
        <w:left w:val="none" w:sz="0" w:space="0" w:color="auto"/>
        <w:bottom w:val="none" w:sz="0" w:space="0" w:color="auto"/>
        <w:right w:val="none" w:sz="0" w:space="0" w:color="auto"/>
      </w:divBdr>
    </w:div>
    <w:div w:id="1365208134">
      <w:bodyDiv w:val="1"/>
      <w:marLeft w:val="0"/>
      <w:marRight w:val="0"/>
      <w:marTop w:val="0"/>
      <w:marBottom w:val="0"/>
      <w:divBdr>
        <w:top w:val="none" w:sz="0" w:space="0" w:color="auto"/>
        <w:left w:val="none" w:sz="0" w:space="0" w:color="auto"/>
        <w:bottom w:val="none" w:sz="0" w:space="0" w:color="auto"/>
        <w:right w:val="none" w:sz="0" w:space="0" w:color="auto"/>
      </w:divBdr>
    </w:div>
    <w:div w:id="1365904251">
      <w:bodyDiv w:val="1"/>
      <w:marLeft w:val="0"/>
      <w:marRight w:val="0"/>
      <w:marTop w:val="0"/>
      <w:marBottom w:val="0"/>
      <w:divBdr>
        <w:top w:val="none" w:sz="0" w:space="0" w:color="auto"/>
        <w:left w:val="none" w:sz="0" w:space="0" w:color="auto"/>
        <w:bottom w:val="none" w:sz="0" w:space="0" w:color="auto"/>
        <w:right w:val="none" w:sz="0" w:space="0" w:color="auto"/>
      </w:divBdr>
    </w:div>
    <w:div w:id="1383406548">
      <w:bodyDiv w:val="1"/>
      <w:marLeft w:val="0"/>
      <w:marRight w:val="0"/>
      <w:marTop w:val="0"/>
      <w:marBottom w:val="0"/>
      <w:divBdr>
        <w:top w:val="none" w:sz="0" w:space="0" w:color="auto"/>
        <w:left w:val="none" w:sz="0" w:space="0" w:color="auto"/>
        <w:bottom w:val="none" w:sz="0" w:space="0" w:color="auto"/>
        <w:right w:val="none" w:sz="0" w:space="0" w:color="auto"/>
      </w:divBdr>
    </w:div>
    <w:div w:id="1393114084">
      <w:bodyDiv w:val="1"/>
      <w:marLeft w:val="0"/>
      <w:marRight w:val="0"/>
      <w:marTop w:val="0"/>
      <w:marBottom w:val="0"/>
      <w:divBdr>
        <w:top w:val="none" w:sz="0" w:space="0" w:color="auto"/>
        <w:left w:val="none" w:sz="0" w:space="0" w:color="auto"/>
        <w:bottom w:val="none" w:sz="0" w:space="0" w:color="auto"/>
        <w:right w:val="none" w:sz="0" w:space="0" w:color="auto"/>
      </w:divBdr>
    </w:div>
    <w:div w:id="1394550179">
      <w:bodyDiv w:val="1"/>
      <w:marLeft w:val="0"/>
      <w:marRight w:val="0"/>
      <w:marTop w:val="0"/>
      <w:marBottom w:val="0"/>
      <w:divBdr>
        <w:top w:val="none" w:sz="0" w:space="0" w:color="auto"/>
        <w:left w:val="none" w:sz="0" w:space="0" w:color="auto"/>
        <w:bottom w:val="none" w:sz="0" w:space="0" w:color="auto"/>
        <w:right w:val="none" w:sz="0" w:space="0" w:color="auto"/>
      </w:divBdr>
    </w:div>
    <w:div w:id="1406997854">
      <w:bodyDiv w:val="1"/>
      <w:marLeft w:val="0"/>
      <w:marRight w:val="0"/>
      <w:marTop w:val="0"/>
      <w:marBottom w:val="0"/>
      <w:divBdr>
        <w:top w:val="none" w:sz="0" w:space="0" w:color="auto"/>
        <w:left w:val="none" w:sz="0" w:space="0" w:color="auto"/>
        <w:bottom w:val="none" w:sz="0" w:space="0" w:color="auto"/>
        <w:right w:val="none" w:sz="0" w:space="0" w:color="auto"/>
      </w:divBdr>
    </w:div>
    <w:div w:id="1416434406">
      <w:bodyDiv w:val="1"/>
      <w:marLeft w:val="0"/>
      <w:marRight w:val="0"/>
      <w:marTop w:val="0"/>
      <w:marBottom w:val="0"/>
      <w:divBdr>
        <w:top w:val="none" w:sz="0" w:space="0" w:color="auto"/>
        <w:left w:val="none" w:sz="0" w:space="0" w:color="auto"/>
        <w:bottom w:val="none" w:sz="0" w:space="0" w:color="auto"/>
        <w:right w:val="none" w:sz="0" w:space="0" w:color="auto"/>
      </w:divBdr>
    </w:div>
    <w:div w:id="1432703321">
      <w:bodyDiv w:val="1"/>
      <w:marLeft w:val="0"/>
      <w:marRight w:val="0"/>
      <w:marTop w:val="0"/>
      <w:marBottom w:val="0"/>
      <w:divBdr>
        <w:top w:val="none" w:sz="0" w:space="0" w:color="auto"/>
        <w:left w:val="none" w:sz="0" w:space="0" w:color="auto"/>
        <w:bottom w:val="none" w:sz="0" w:space="0" w:color="auto"/>
        <w:right w:val="none" w:sz="0" w:space="0" w:color="auto"/>
      </w:divBdr>
    </w:div>
    <w:div w:id="1460807102">
      <w:bodyDiv w:val="1"/>
      <w:marLeft w:val="0"/>
      <w:marRight w:val="0"/>
      <w:marTop w:val="0"/>
      <w:marBottom w:val="0"/>
      <w:divBdr>
        <w:top w:val="none" w:sz="0" w:space="0" w:color="auto"/>
        <w:left w:val="none" w:sz="0" w:space="0" w:color="auto"/>
        <w:bottom w:val="none" w:sz="0" w:space="0" w:color="auto"/>
        <w:right w:val="none" w:sz="0" w:space="0" w:color="auto"/>
      </w:divBdr>
    </w:div>
    <w:div w:id="1464615344">
      <w:bodyDiv w:val="1"/>
      <w:marLeft w:val="0"/>
      <w:marRight w:val="0"/>
      <w:marTop w:val="0"/>
      <w:marBottom w:val="0"/>
      <w:divBdr>
        <w:top w:val="none" w:sz="0" w:space="0" w:color="auto"/>
        <w:left w:val="none" w:sz="0" w:space="0" w:color="auto"/>
        <w:bottom w:val="none" w:sz="0" w:space="0" w:color="auto"/>
        <w:right w:val="none" w:sz="0" w:space="0" w:color="auto"/>
      </w:divBdr>
    </w:div>
    <w:div w:id="1465149766">
      <w:bodyDiv w:val="1"/>
      <w:marLeft w:val="0"/>
      <w:marRight w:val="0"/>
      <w:marTop w:val="0"/>
      <w:marBottom w:val="0"/>
      <w:divBdr>
        <w:top w:val="none" w:sz="0" w:space="0" w:color="auto"/>
        <w:left w:val="none" w:sz="0" w:space="0" w:color="auto"/>
        <w:bottom w:val="none" w:sz="0" w:space="0" w:color="auto"/>
        <w:right w:val="none" w:sz="0" w:space="0" w:color="auto"/>
      </w:divBdr>
    </w:div>
    <w:div w:id="1474373016">
      <w:bodyDiv w:val="1"/>
      <w:marLeft w:val="0"/>
      <w:marRight w:val="0"/>
      <w:marTop w:val="0"/>
      <w:marBottom w:val="0"/>
      <w:divBdr>
        <w:top w:val="none" w:sz="0" w:space="0" w:color="auto"/>
        <w:left w:val="none" w:sz="0" w:space="0" w:color="auto"/>
        <w:bottom w:val="none" w:sz="0" w:space="0" w:color="auto"/>
        <w:right w:val="none" w:sz="0" w:space="0" w:color="auto"/>
      </w:divBdr>
    </w:div>
    <w:div w:id="1480726198">
      <w:bodyDiv w:val="1"/>
      <w:marLeft w:val="0"/>
      <w:marRight w:val="0"/>
      <w:marTop w:val="0"/>
      <w:marBottom w:val="0"/>
      <w:divBdr>
        <w:top w:val="none" w:sz="0" w:space="0" w:color="auto"/>
        <w:left w:val="none" w:sz="0" w:space="0" w:color="auto"/>
        <w:bottom w:val="none" w:sz="0" w:space="0" w:color="auto"/>
        <w:right w:val="none" w:sz="0" w:space="0" w:color="auto"/>
      </w:divBdr>
    </w:div>
    <w:div w:id="1528371414">
      <w:bodyDiv w:val="1"/>
      <w:marLeft w:val="0"/>
      <w:marRight w:val="0"/>
      <w:marTop w:val="0"/>
      <w:marBottom w:val="0"/>
      <w:divBdr>
        <w:top w:val="none" w:sz="0" w:space="0" w:color="auto"/>
        <w:left w:val="none" w:sz="0" w:space="0" w:color="auto"/>
        <w:bottom w:val="none" w:sz="0" w:space="0" w:color="auto"/>
        <w:right w:val="none" w:sz="0" w:space="0" w:color="auto"/>
      </w:divBdr>
    </w:div>
    <w:div w:id="1540047747">
      <w:bodyDiv w:val="1"/>
      <w:marLeft w:val="0"/>
      <w:marRight w:val="0"/>
      <w:marTop w:val="0"/>
      <w:marBottom w:val="0"/>
      <w:divBdr>
        <w:top w:val="none" w:sz="0" w:space="0" w:color="auto"/>
        <w:left w:val="none" w:sz="0" w:space="0" w:color="auto"/>
        <w:bottom w:val="none" w:sz="0" w:space="0" w:color="auto"/>
        <w:right w:val="none" w:sz="0" w:space="0" w:color="auto"/>
      </w:divBdr>
    </w:div>
    <w:div w:id="1558543799">
      <w:bodyDiv w:val="1"/>
      <w:marLeft w:val="0"/>
      <w:marRight w:val="0"/>
      <w:marTop w:val="0"/>
      <w:marBottom w:val="0"/>
      <w:divBdr>
        <w:top w:val="none" w:sz="0" w:space="0" w:color="auto"/>
        <w:left w:val="none" w:sz="0" w:space="0" w:color="auto"/>
        <w:bottom w:val="none" w:sz="0" w:space="0" w:color="auto"/>
        <w:right w:val="none" w:sz="0" w:space="0" w:color="auto"/>
      </w:divBdr>
    </w:div>
    <w:div w:id="1559315841">
      <w:bodyDiv w:val="1"/>
      <w:marLeft w:val="0"/>
      <w:marRight w:val="0"/>
      <w:marTop w:val="0"/>
      <w:marBottom w:val="0"/>
      <w:divBdr>
        <w:top w:val="none" w:sz="0" w:space="0" w:color="auto"/>
        <w:left w:val="none" w:sz="0" w:space="0" w:color="auto"/>
        <w:bottom w:val="none" w:sz="0" w:space="0" w:color="auto"/>
        <w:right w:val="none" w:sz="0" w:space="0" w:color="auto"/>
      </w:divBdr>
    </w:div>
    <w:div w:id="1589576908">
      <w:bodyDiv w:val="1"/>
      <w:marLeft w:val="0"/>
      <w:marRight w:val="0"/>
      <w:marTop w:val="0"/>
      <w:marBottom w:val="0"/>
      <w:divBdr>
        <w:top w:val="none" w:sz="0" w:space="0" w:color="auto"/>
        <w:left w:val="none" w:sz="0" w:space="0" w:color="auto"/>
        <w:bottom w:val="none" w:sz="0" w:space="0" w:color="auto"/>
        <w:right w:val="none" w:sz="0" w:space="0" w:color="auto"/>
      </w:divBdr>
    </w:div>
    <w:div w:id="1594431322">
      <w:bodyDiv w:val="1"/>
      <w:marLeft w:val="0"/>
      <w:marRight w:val="0"/>
      <w:marTop w:val="0"/>
      <w:marBottom w:val="0"/>
      <w:divBdr>
        <w:top w:val="none" w:sz="0" w:space="0" w:color="auto"/>
        <w:left w:val="none" w:sz="0" w:space="0" w:color="auto"/>
        <w:bottom w:val="none" w:sz="0" w:space="0" w:color="auto"/>
        <w:right w:val="none" w:sz="0" w:space="0" w:color="auto"/>
      </w:divBdr>
    </w:div>
    <w:div w:id="1602688024">
      <w:bodyDiv w:val="1"/>
      <w:marLeft w:val="0"/>
      <w:marRight w:val="0"/>
      <w:marTop w:val="0"/>
      <w:marBottom w:val="0"/>
      <w:divBdr>
        <w:top w:val="none" w:sz="0" w:space="0" w:color="auto"/>
        <w:left w:val="none" w:sz="0" w:space="0" w:color="auto"/>
        <w:bottom w:val="none" w:sz="0" w:space="0" w:color="auto"/>
        <w:right w:val="none" w:sz="0" w:space="0" w:color="auto"/>
      </w:divBdr>
    </w:div>
    <w:div w:id="1613315611">
      <w:bodyDiv w:val="1"/>
      <w:marLeft w:val="0"/>
      <w:marRight w:val="0"/>
      <w:marTop w:val="0"/>
      <w:marBottom w:val="0"/>
      <w:divBdr>
        <w:top w:val="none" w:sz="0" w:space="0" w:color="auto"/>
        <w:left w:val="none" w:sz="0" w:space="0" w:color="auto"/>
        <w:bottom w:val="none" w:sz="0" w:space="0" w:color="auto"/>
        <w:right w:val="none" w:sz="0" w:space="0" w:color="auto"/>
      </w:divBdr>
    </w:div>
    <w:div w:id="1616407892">
      <w:bodyDiv w:val="1"/>
      <w:marLeft w:val="0"/>
      <w:marRight w:val="0"/>
      <w:marTop w:val="0"/>
      <w:marBottom w:val="0"/>
      <w:divBdr>
        <w:top w:val="none" w:sz="0" w:space="0" w:color="auto"/>
        <w:left w:val="none" w:sz="0" w:space="0" w:color="auto"/>
        <w:bottom w:val="none" w:sz="0" w:space="0" w:color="auto"/>
        <w:right w:val="none" w:sz="0" w:space="0" w:color="auto"/>
      </w:divBdr>
    </w:div>
    <w:div w:id="1622960524">
      <w:bodyDiv w:val="1"/>
      <w:marLeft w:val="0"/>
      <w:marRight w:val="0"/>
      <w:marTop w:val="0"/>
      <w:marBottom w:val="0"/>
      <w:divBdr>
        <w:top w:val="none" w:sz="0" w:space="0" w:color="auto"/>
        <w:left w:val="none" w:sz="0" w:space="0" w:color="auto"/>
        <w:bottom w:val="none" w:sz="0" w:space="0" w:color="auto"/>
        <w:right w:val="none" w:sz="0" w:space="0" w:color="auto"/>
      </w:divBdr>
    </w:div>
    <w:div w:id="1636831643">
      <w:bodyDiv w:val="1"/>
      <w:marLeft w:val="0"/>
      <w:marRight w:val="0"/>
      <w:marTop w:val="0"/>
      <w:marBottom w:val="0"/>
      <w:divBdr>
        <w:top w:val="none" w:sz="0" w:space="0" w:color="auto"/>
        <w:left w:val="none" w:sz="0" w:space="0" w:color="auto"/>
        <w:bottom w:val="none" w:sz="0" w:space="0" w:color="auto"/>
        <w:right w:val="none" w:sz="0" w:space="0" w:color="auto"/>
      </w:divBdr>
    </w:div>
    <w:div w:id="1648516078">
      <w:bodyDiv w:val="1"/>
      <w:marLeft w:val="0"/>
      <w:marRight w:val="0"/>
      <w:marTop w:val="0"/>
      <w:marBottom w:val="0"/>
      <w:divBdr>
        <w:top w:val="none" w:sz="0" w:space="0" w:color="auto"/>
        <w:left w:val="none" w:sz="0" w:space="0" w:color="auto"/>
        <w:bottom w:val="none" w:sz="0" w:space="0" w:color="auto"/>
        <w:right w:val="none" w:sz="0" w:space="0" w:color="auto"/>
      </w:divBdr>
    </w:div>
    <w:div w:id="1694722754">
      <w:bodyDiv w:val="1"/>
      <w:marLeft w:val="0"/>
      <w:marRight w:val="0"/>
      <w:marTop w:val="0"/>
      <w:marBottom w:val="0"/>
      <w:divBdr>
        <w:top w:val="none" w:sz="0" w:space="0" w:color="auto"/>
        <w:left w:val="none" w:sz="0" w:space="0" w:color="auto"/>
        <w:bottom w:val="none" w:sz="0" w:space="0" w:color="auto"/>
        <w:right w:val="none" w:sz="0" w:space="0" w:color="auto"/>
      </w:divBdr>
    </w:div>
    <w:div w:id="1696274444">
      <w:bodyDiv w:val="1"/>
      <w:marLeft w:val="0"/>
      <w:marRight w:val="0"/>
      <w:marTop w:val="0"/>
      <w:marBottom w:val="0"/>
      <w:divBdr>
        <w:top w:val="none" w:sz="0" w:space="0" w:color="auto"/>
        <w:left w:val="none" w:sz="0" w:space="0" w:color="auto"/>
        <w:bottom w:val="none" w:sz="0" w:space="0" w:color="auto"/>
        <w:right w:val="none" w:sz="0" w:space="0" w:color="auto"/>
      </w:divBdr>
    </w:div>
    <w:div w:id="1742367077">
      <w:bodyDiv w:val="1"/>
      <w:marLeft w:val="0"/>
      <w:marRight w:val="0"/>
      <w:marTop w:val="0"/>
      <w:marBottom w:val="0"/>
      <w:divBdr>
        <w:top w:val="none" w:sz="0" w:space="0" w:color="auto"/>
        <w:left w:val="none" w:sz="0" w:space="0" w:color="auto"/>
        <w:bottom w:val="none" w:sz="0" w:space="0" w:color="auto"/>
        <w:right w:val="none" w:sz="0" w:space="0" w:color="auto"/>
      </w:divBdr>
    </w:div>
    <w:div w:id="1752115533">
      <w:bodyDiv w:val="1"/>
      <w:marLeft w:val="0"/>
      <w:marRight w:val="0"/>
      <w:marTop w:val="0"/>
      <w:marBottom w:val="0"/>
      <w:divBdr>
        <w:top w:val="none" w:sz="0" w:space="0" w:color="auto"/>
        <w:left w:val="none" w:sz="0" w:space="0" w:color="auto"/>
        <w:bottom w:val="none" w:sz="0" w:space="0" w:color="auto"/>
        <w:right w:val="none" w:sz="0" w:space="0" w:color="auto"/>
      </w:divBdr>
    </w:div>
    <w:div w:id="1774401865">
      <w:bodyDiv w:val="1"/>
      <w:marLeft w:val="0"/>
      <w:marRight w:val="0"/>
      <w:marTop w:val="0"/>
      <w:marBottom w:val="0"/>
      <w:divBdr>
        <w:top w:val="none" w:sz="0" w:space="0" w:color="auto"/>
        <w:left w:val="none" w:sz="0" w:space="0" w:color="auto"/>
        <w:bottom w:val="none" w:sz="0" w:space="0" w:color="auto"/>
        <w:right w:val="none" w:sz="0" w:space="0" w:color="auto"/>
      </w:divBdr>
    </w:div>
    <w:div w:id="1780493048">
      <w:bodyDiv w:val="1"/>
      <w:marLeft w:val="0"/>
      <w:marRight w:val="0"/>
      <w:marTop w:val="0"/>
      <w:marBottom w:val="0"/>
      <w:divBdr>
        <w:top w:val="none" w:sz="0" w:space="0" w:color="auto"/>
        <w:left w:val="none" w:sz="0" w:space="0" w:color="auto"/>
        <w:bottom w:val="none" w:sz="0" w:space="0" w:color="auto"/>
        <w:right w:val="none" w:sz="0" w:space="0" w:color="auto"/>
      </w:divBdr>
    </w:div>
    <w:div w:id="1786004219">
      <w:bodyDiv w:val="1"/>
      <w:marLeft w:val="0"/>
      <w:marRight w:val="0"/>
      <w:marTop w:val="0"/>
      <w:marBottom w:val="0"/>
      <w:divBdr>
        <w:top w:val="none" w:sz="0" w:space="0" w:color="auto"/>
        <w:left w:val="none" w:sz="0" w:space="0" w:color="auto"/>
        <w:bottom w:val="none" w:sz="0" w:space="0" w:color="auto"/>
        <w:right w:val="none" w:sz="0" w:space="0" w:color="auto"/>
      </w:divBdr>
    </w:div>
    <w:div w:id="1824543964">
      <w:bodyDiv w:val="1"/>
      <w:marLeft w:val="0"/>
      <w:marRight w:val="0"/>
      <w:marTop w:val="0"/>
      <w:marBottom w:val="0"/>
      <w:divBdr>
        <w:top w:val="none" w:sz="0" w:space="0" w:color="auto"/>
        <w:left w:val="none" w:sz="0" w:space="0" w:color="auto"/>
        <w:bottom w:val="none" w:sz="0" w:space="0" w:color="auto"/>
        <w:right w:val="none" w:sz="0" w:space="0" w:color="auto"/>
      </w:divBdr>
    </w:div>
    <w:div w:id="1828671889">
      <w:bodyDiv w:val="1"/>
      <w:marLeft w:val="0"/>
      <w:marRight w:val="0"/>
      <w:marTop w:val="0"/>
      <w:marBottom w:val="0"/>
      <w:divBdr>
        <w:top w:val="none" w:sz="0" w:space="0" w:color="auto"/>
        <w:left w:val="none" w:sz="0" w:space="0" w:color="auto"/>
        <w:bottom w:val="none" w:sz="0" w:space="0" w:color="auto"/>
        <w:right w:val="none" w:sz="0" w:space="0" w:color="auto"/>
      </w:divBdr>
    </w:div>
    <w:div w:id="1838573696">
      <w:bodyDiv w:val="1"/>
      <w:marLeft w:val="0"/>
      <w:marRight w:val="0"/>
      <w:marTop w:val="0"/>
      <w:marBottom w:val="0"/>
      <w:divBdr>
        <w:top w:val="none" w:sz="0" w:space="0" w:color="auto"/>
        <w:left w:val="none" w:sz="0" w:space="0" w:color="auto"/>
        <w:bottom w:val="none" w:sz="0" w:space="0" w:color="auto"/>
        <w:right w:val="none" w:sz="0" w:space="0" w:color="auto"/>
      </w:divBdr>
    </w:div>
    <w:div w:id="1849129649">
      <w:bodyDiv w:val="1"/>
      <w:marLeft w:val="0"/>
      <w:marRight w:val="0"/>
      <w:marTop w:val="0"/>
      <w:marBottom w:val="0"/>
      <w:divBdr>
        <w:top w:val="none" w:sz="0" w:space="0" w:color="auto"/>
        <w:left w:val="none" w:sz="0" w:space="0" w:color="auto"/>
        <w:bottom w:val="none" w:sz="0" w:space="0" w:color="auto"/>
        <w:right w:val="none" w:sz="0" w:space="0" w:color="auto"/>
      </w:divBdr>
    </w:div>
    <w:div w:id="1900631566">
      <w:bodyDiv w:val="1"/>
      <w:marLeft w:val="0"/>
      <w:marRight w:val="0"/>
      <w:marTop w:val="0"/>
      <w:marBottom w:val="0"/>
      <w:divBdr>
        <w:top w:val="none" w:sz="0" w:space="0" w:color="auto"/>
        <w:left w:val="none" w:sz="0" w:space="0" w:color="auto"/>
        <w:bottom w:val="none" w:sz="0" w:space="0" w:color="auto"/>
        <w:right w:val="none" w:sz="0" w:space="0" w:color="auto"/>
      </w:divBdr>
    </w:div>
    <w:div w:id="1933317211">
      <w:bodyDiv w:val="1"/>
      <w:marLeft w:val="0"/>
      <w:marRight w:val="0"/>
      <w:marTop w:val="0"/>
      <w:marBottom w:val="0"/>
      <w:divBdr>
        <w:top w:val="none" w:sz="0" w:space="0" w:color="auto"/>
        <w:left w:val="none" w:sz="0" w:space="0" w:color="auto"/>
        <w:bottom w:val="none" w:sz="0" w:space="0" w:color="auto"/>
        <w:right w:val="none" w:sz="0" w:space="0" w:color="auto"/>
      </w:divBdr>
    </w:div>
    <w:div w:id="1955869848">
      <w:bodyDiv w:val="1"/>
      <w:marLeft w:val="0"/>
      <w:marRight w:val="0"/>
      <w:marTop w:val="0"/>
      <w:marBottom w:val="0"/>
      <w:divBdr>
        <w:top w:val="none" w:sz="0" w:space="0" w:color="auto"/>
        <w:left w:val="none" w:sz="0" w:space="0" w:color="auto"/>
        <w:bottom w:val="none" w:sz="0" w:space="0" w:color="auto"/>
        <w:right w:val="none" w:sz="0" w:space="0" w:color="auto"/>
      </w:divBdr>
    </w:div>
    <w:div w:id="1969578988">
      <w:bodyDiv w:val="1"/>
      <w:marLeft w:val="0"/>
      <w:marRight w:val="0"/>
      <w:marTop w:val="0"/>
      <w:marBottom w:val="0"/>
      <w:divBdr>
        <w:top w:val="none" w:sz="0" w:space="0" w:color="auto"/>
        <w:left w:val="none" w:sz="0" w:space="0" w:color="auto"/>
        <w:bottom w:val="none" w:sz="0" w:space="0" w:color="auto"/>
        <w:right w:val="none" w:sz="0" w:space="0" w:color="auto"/>
      </w:divBdr>
    </w:div>
    <w:div w:id="1974749101">
      <w:bodyDiv w:val="1"/>
      <w:marLeft w:val="0"/>
      <w:marRight w:val="0"/>
      <w:marTop w:val="0"/>
      <w:marBottom w:val="0"/>
      <w:divBdr>
        <w:top w:val="none" w:sz="0" w:space="0" w:color="auto"/>
        <w:left w:val="none" w:sz="0" w:space="0" w:color="auto"/>
        <w:bottom w:val="none" w:sz="0" w:space="0" w:color="auto"/>
        <w:right w:val="none" w:sz="0" w:space="0" w:color="auto"/>
      </w:divBdr>
    </w:div>
    <w:div w:id="1981424078">
      <w:bodyDiv w:val="1"/>
      <w:marLeft w:val="0"/>
      <w:marRight w:val="0"/>
      <w:marTop w:val="0"/>
      <w:marBottom w:val="0"/>
      <w:divBdr>
        <w:top w:val="none" w:sz="0" w:space="0" w:color="auto"/>
        <w:left w:val="none" w:sz="0" w:space="0" w:color="auto"/>
        <w:bottom w:val="none" w:sz="0" w:space="0" w:color="auto"/>
        <w:right w:val="none" w:sz="0" w:space="0" w:color="auto"/>
      </w:divBdr>
    </w:div>
    <w:div w:id="1984777213">
      <w:bodyDiv w:val="1"/>
      <w:marLeft w:val="0"/>
      <w:marRight w:val="0"/>
      <w:marTop w:val="0"/>
      <w:marBottom w:val="0"/>
      <w:divBdr>
        <w:top w:val="none" w:sz="0" w:space="0" w:color="auto"/>
        <w:left w:val="none" w:sz="0" w:space="0" w:color="auto"/>
        <w:bottom w:val="none" w:sz="0" w:space="0" w:color="auto"/>
        <w:right w:val="none" w:sz="0" w:space="0" w:color="auto"/>
      </w:divBdr>
    </w:div>
    <w:div w:id="1988168849">
      <w:bodyDiv w:val="1"/>
      <w:marLeft w:val="0"/>
      <w:marRight w:val="0"/>
      <w:marTop w:val="0"/>
      <w:marBottom w:val="0"/>
      <w:divBdr>
        <w:top w:val="none" w:sz="0" w:space="0" w:color="auto"/>
        <w:left w:val="none" w:sz="0" w:space="0" w:color="auto"/>
        <w:bottom w:val="none" w:sz="0" w:space="0" w:color="auto"/>
        <w:right w:val="none" w:sz="0" w:space="0" w:color="auto"/>
      </w:divBdr>
    </w:div>
    <w:div w:id="1999839167">
      <w:bodyDiv w:val="1"/>
      <w:marLeft w:val="0"/>
      <w:marRight w:val="0"/>
      <w:marTop w:val="0"/>
      <w:marBottom w:val="0"/>
      <w:divBdr>
        <w:top w:val="none" w:sz="0" w:space="0" w:color="auto"/>
        <w:left w:val="none" w:sz="0" w:space="0" w:color="auto"/>
        <w:bottom w:val="none" w:sz="0" w:space="0" w:color="auto"/>
        <w:right w:val="none" w:sz="0" w:space="0" w:color="auto"/>
      </w:divBdr>
    </w:div>
    <w:div w:id="2088191107">
      <w:bodyDiv w:val="1"/>
      <w:marLeft w:val="0"/>
      <w:marRight w:val="0"/>
      <w:marTop w:val="0"/>
      <w:marBottom w:val="0"/>
      <w:divBdr>
        <w:top w:val="none" w:sz="0" w:space="0" w:color="auto"/>
        <w:left w:val="none" w:sz="0" w:space="0" w:color="auto"/>
        <w:bottom w:val="none" w:sz="0" w:space="0" w:color="auto"/>
        <w:right w:val="none" w:sz="0" w:space="0" w:color="auto"/>
      </w:divBdr>
    </w:div>
    <w:div w:id="2090927397">
      <w:bodyDiv w:val="1"/>
      <w:marLeft w:val="0"/>
      <w:marRight w:val="0"/>
      <w:marTop w:val="0"/>
      <w:marBottom w:val="0"/>
      <w:divBdr>
        <w:top w:val="none" w:sz="0" w:space="0" w:color="auto"/>
        <w:left w:val="none" w:sz="0" w:space="0" w:color="auto"/>
        <w:bottom w:val="none" w:sz="0" w:space="0" w:color="auto"/>
        <w:right w:val="none" w:sz="0" w:space="0" w:color="auto"/>
      </w:divBdr>
    </w:div>
    <w:div w:id="2099136717">
      <w:bodyDiv w:val="1"/>
      <w:marLeft w:val="0"/>
      <w:marRight w:val="0"/>
      <w:marTop w:val="0"/>
      <w:marBottom w:val="0"/>
      <w:divBdr>
        <w:top w:val="none" w:sz="0" w:space="0" w:color="auto"/>
        <w:left w:val="none" w:sz="0" w:space="0" w:color="auto"/>
        <w:bottom w:val="none" w:sz="0" w:space="0" w:color="auto"/>
        <w:right w:val="none" w:sz="0" w:space="0" w:color="auto"/>
      </w:divBdr>
    </w:div>
    <w:div w:id="21177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sites/default/files/2025-03/PONENCIA%20PARA%20PRIMER%20DEBATE%20%281%29%281%29.docx" TargetMode="External"/><Relationship Id="rId18" Type="http://schemas.openxmlformats.org/officeDocument/2006/relationships/hyperlink" Target="https://www.camara.gov.co/sites/default/files/2024-12/Document_241219_172502.pdf" TargetMode="External"/><Relationship Id="rId26" Type="http://schemas.openxmlformats.org/officeDocument/2006/relationships/hyperlink" Target="https://www.camara.gov.co/sites/default/files/2024-12/PONENCIA%20PRIMER%20DEBATE%20PL%20413%20DE%202024%20C%20-%20AGRESORES%20SEXUALES.docx" TargetMode="External"/><Relationship Id="rId3" Type="http://schemas.openxmlformats.org/officeDocument/2006/relationships/styles" Target="styles.xml"/><Relationship Id="rId21" Type="http://schemas.openxmlformats.org/officeDocument/2006/relationships/hyperlink" Target="https://www.camara.gov.co/enlaces-y-cabildero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mara.gov.co/doble-conformidad-1" TargetMode="External"/><Relationship Id="rId17" Type="http://schemas.openxmlformats.org/officeDocument/2006/relationships/hyperlink" Target="https://www.camara.gov.co/sites/default/files/2024-10/07102024%20PPDC%20PL%20197-24C%20Ca%CC%81rceles%20productivas%202.0%20DEF.docx" TargetMode="External"/><Relationship Id="rId25" Type="http://schemas.openxmlformats.org/officeDocument/2006/relationships/hyperlink" Target="https://www.camara.gov.co/sistema-de-monitoreo-agresores-sexual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mara.gov.co/carceles-productivas-3" TargetMode="External"/><Relationship Id="rId20" Type="http://schemas.openxmlformats.org/officeDocument/2006/relationships/hyperlink" Target="https://www.camara.gov.co/sites/default/files/2025-04/220425_Ponencia_primer_debate_PL_466_de_2024C-RADICADO%20%281%29.pdf" TargetMode="External"/><Relationship Id="rId29" Type="http://schemas.openxmlformats.org/officeDocument/2006/relationships/hyperlink" Target="https://www.camara.gov.co/sites/default/files/2025-04/Ponencia%20Proyecto%20de%20ley%20488-2025%20Ley%20Sarit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sites/default/files/2025-04/PL%20569%20-%20Encuestas%20de%20Caracter%20Politico%20%281%29.docx" TargetMode="External"/><Relationship Id="rId24" Type="http://schemas.openxmlformats.org/officeDocument/2006/relationships/hyperlink" Target="https://www.camara.gov.co/sites/default/files/2025-04/Ponencia%20PLO%20UTL%20-%201D%20%283%29.doc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sites/default/files/2024-12/PONENCIA%20PRIMER%20DEBATE%20PL.285-2024C%20REVICTIMIZACIO%CC%81N%20DE%20LAS%20MUJERES%20%20-%20VERSION%2026112024%20este.docx" TargetMode="External"/><Relationship Id="rId23" Type="http://schemas.openxmlformats.org/officeDocument/2006/relationships/hyperlink" Target="https://www.camara.gov.co/utl-0" TargetMode="External"/><Relationship Id="rId28" Type="http://schemas.openxmlformats.org/officeDocument/2006/relationships/hyperlink" Target="https://www.camara.gov.co/ley-sarita" TargetMode="External"/><Relationship Id="rId10" Type="http://schemas.openxmlformats.org/officeDocument/2006/relationships/hyperlink" Target="https://www.camara.gov.co/encuestas-de-caracter-politico" TargetMode="External"/><Relationship Id="rId19" Type="http://schemas.openxmlformats.org/officeDocument/2006/relationships/hyperlink" Target="https://www.camara.gov.co/ley-nuclear" TargetMode="External"/><Relationship Id="rId31" Type="http://schemas.openxmlformats.org/officeDocument/2006/relationships/hyperlink" Target="https://www.camara.gov.co/sites/default/files/2024-09/Informe%20de%20Ponencia%20Proyecto%20de%20Reconocimiento%20Experiencia%20Profesional%20UTL%20%281%29.docx" TargetMode="External"/><Relationship Id="rId4" Type="http://schemas.openxmlformats.org/officeDocument/2006/relationships/settings" Target="settings.xml"/><Relationship Id="rId9" Type="http://schemas.openxmlformats.org/officeDocument/2006/relationships/hyperlink" Target="https://www.camara.gov.co/sites/default/files/2024-09/Informe%20de%20Ponencia%20Proyecto%20de%20Reconocimiento%20Experiencia%20Profesional%20UTL%20%281%29.docx" TargetMode="External"/><Relationship Id="rId14" Type="http://schemas.openxmlformats.org/officeDocument/2006/relationships/hyperlink" Target="https://www.camara.gov.co/revictimizacion-de-las-mujeres" TargetMode="External"/><Relationship Id="rId22" Type="http://schemas.openxmlformats.org/officeDocument/2006/relationships/hyperlink" Target="https://www.camara.gov.co/sites/default/files/2025-04/Ponencia%20Primer%20Debate%20PLO%20201-2024C%2C%20Cabildeo%20y%20Enlaces%20Legislativos.docx" TargetMode="External"/><Relationship Id="rId27" Type="http://schemas.openxmlformats.org/officeDocument/2006/relationships/hyperlink" Target="https://www.camara.gov.co/sites/default/files/2025-04/ENMIENDA%20PL%20413%20DE%202024%20C-%20AGRESORES%20SEXUALES.docx" TargetMode="External"/><Relationship Id="rId30" Type="http://schemas.openxmlformats.org/officeDocument/2006/relationships/hyperlink" Target="https://www.camara.gov.co/utl" TargetMode="External"/><Relationship Id="rId35" Type="http://schemas.openxmlformats.org/officeDocument/2006/relationships/theme" Target="theme/theme1.xml"/><Relationship Id="rId8" Type="http://schemas.openxmlformats.org/officeDocument/2006/relationships/hyperlink" Target="https://www.camara.gov.co/ut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DF16-677E-42DB-8C89-21FD3A4D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19453</TotalTime>
  <Pages>1</Pages>
  <Words>24939</Words>
  <Characters>137170</Characters>
  <Application>Microsoft Office Word</Application>
  <DocSecurity>0</DocSecurity>
  <Lines>1143</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Aura Esther Alvarez Rico</cp:lastModifiedBy>
  <cp:revision>821</cp:revision>
  <cp:lastPrinted>2025-07-07T17:14:00Z</cp:lastPrinted>
  <dcterms:created xsi:type="dcterms:W3CDTF">2024-07-23T16:39:00Z</dcterms:created>
  <dcterms:modified xsi:type="dcterms:W3CDTF">2025-07-07T17:17:00Z</dcterms:modified>
</cp:coreProperties>
</file>